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A0" w:rsidRDefault="007825A0" w:rsidP="007825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0D7">
        <w:rPr>
          <w:sz w:val="28"/>
          <w:szCs w:val="28"/>
        </w:rPr>
        <w:t xml:space="preserve">    </w:t>
      </w:r>
    </w:p>
    <w:p w:rsidR="007825A0" w:rsidRPr="00807AD7" w:rsidRDefault="007825A0" w:rsidP="007825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1764EC" wp14:editId="00877FE4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A0" w:rsidRPr="00845471" w:rsidRDefault="007825A0" w:rsidP="007825A0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7825A0" w:rsidRPr="00893CFB" w:rsidRDefault="007825A0" w:rsidP="007825A0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7825A0" w:rsidRPr="00893CFB" w:rsidRDefault="007825A0" w:rsidP="007825A0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7825A0" w:rsidRPr="00893CFB" w:rsidRDefault="007825A0" w:rsidP="007825A0">
      <w:pPr>
        <w:jc w:val="center"/>
        <w:rPr>
          <w:sz w:val="28"/>
          <w:szCs w:val="28"/>
        </w:rPr>
      </w:pPr>
    </w:p>
    <w:p w:rsidR="007825A0" w:rsidRPr="00893CFB" w:rsidRDefault="007825A0" w:rsidP="007825A0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7825A0" w:rsidRDefault="007825A0" w:rsidP="007825A0">
      <w:pPr>
        <w:rPr>
          <w:sz w:val="28"/>
          <w:szCs w:val="28"/>
        </w:rPr>
      </w:pPr>
    </w:p>
    <w:p w:rsidR="007825A0" w:rsidRDefault="007825A0" w:rsidP="007825A0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E20D7">
        <w:rPr>
          <w:sz w:val="28"/>
          <w:szCs w:val="28"/>
        </w:rPr>
        <w:t>07.02</w:t>
      </w:r>
      <w:r>
        <w:rPr>
          <w:sz w:val="28"/>
          <w:szCs w:val="28"/>
        </w:rPr>
        <w:t>.2019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3E20D7">
        <w:rPr>
          <w:sz w:val="28"/>
          <w:szCs w:val="28"/>
        </w:rPr>
        <w:t>199</w:t>
      </w:r>
    </w:p>
    <w:p w:rsidR="007825A0" w:rsidRDefault="007825A0" w:rsidP="007825A0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7825A0" w:rsidRDefault="007825A0" w:rsidP="007825A0">
      <w:pPr>
        <w:tabs>
          <w:tab w:val="left" w:pos="8460"/>
        </w:tabs>
        <w:rPr>
          <w:sz w:val="28"/>
          <w:szCs w:val="28"/>
        </w:rPr>
      </w:pPr>
    </w:p>
    <w:p w:rsidR="007825A0" w:rsidRPr="00BC5D2E" w:rsidRDefault="007825A0" w:rsidP="007825A0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7825A0" w:rsidRPr="00BC5D2E" w:rsidRDefault="007825A0" w:rsidP="007825A0">
      <w:pPr>
        <w:jc w:val="center"/>
        <w:rPr>
          <w:sz w:val="28"/>
          <w:szCs w:val="28"/>
        </w:rPr>
      </w:pPr>
    </w:p>
    <w:p w:rsidR="007825A0" w:rsidRDefault="007825A0" w:rsidP="007825A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</w:t>
      </w:r>
      <w:r w:rsidRPr="004E07FA">
        <w:rPr>
          <w:sz w:val="28"/>
          <w:szCs w:val="28"/>
        </w:rPr>
        <w:t xml:space="preserve"> с </w:t>
      </w:r>
      <w:r w:rsidRPr="00AA3265">
        <w:rPr>
          <w:sz w:val="28"/>
          <w:szCs w:val="28"/>
        </w:rPr>
        <w:t>Федераль</w:t>
      </w:r>
      <w:bookmarkStart w:id="0" w:name="_GoBack"/>
      <w:bookmarkEnd w:id="0"/>
      <w:r w:rsidRPr="00AA3265">
        <w:rPr>
          <w:sz w:val="28"/>
          <w:szCs w:val="28"/>
        </w:rPr>
        <w:t xml:space="preserve">ным законом от </w:t>
      </w:r>
      <w:r>
        <w:rPr>
          <w:sz w:val="28"/>
          <w:szCs w:val="28"/>
        </w:rPr>
        <w:t>03</w:t>
      </w:r>
      <w:r w:rsidRPr="00AA326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2018</w:t>
      </w:r>
      <w:r w:rsidRPr="00AA32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334</w:t>
      </w:r>
      <w:r w:rsidRPr="00AA3265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статью 52 части первой и часть вторую Налогового кодекса Российской Федерации</w:t>
      </w:r>
      <w:r w:rsidRPr="00AA3265">
        <w:rPr>
          <w:sz w:val="28"/>
          <w:szCs w:val="28"/>
        </w:rPr>
        <w:t>»</w:t>
      </w:r>
      <w:r w:rsidRPr="00893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7825A0" w:rsidRDefault="007825A0" w:rsidP="007825A0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7825A0" w:rsidRDefault="003C4A39" w:rsidP="007825A0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абзац первый</w:t>
      </w:r>
      <w:r w:rsidR="007825A0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</w:t>
      </w:r>
      <w:r w:rsidR="007825A0">
        <w:rPr>
          <w:rFonts w:ascii="Times New Roman" w:hAnsi="Times New Roman"/>
          <w:sz w:val="28"/>
          <w:szCs w:val="28"/>
        </w:rPr>
        <w:t xml:space="preserve"> 1 </w:t>
      </w:r>
      <w:r w:rsidR="007825A0" w:rsidRPr="003C4A39">
        <w:rPr>
          <w:rFonts w:ascii="Times New Roman" w:hAnsi="Times New Roman"/>
          <w:sz w:val="28"/>
          <w:szCs w:val="28"/>
          <w:shd w:val="clear" w:color="auto" w:fill="FFFFFF"/>
        </w:rPr>
        <w:t>пункта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 w:rsidR="007825A0" w:rsidRPr="002569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632B16" w:rsidRPr="00E770D1" w:rsidRDefault="00632B16" w:rsidP="003C4A39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632B16">
        <w:rPr>
          <w:sz w:val="28"/>
          <w:szCs w:val="28"/>
        </w:rPr>
        <w:t>"</w:t>
      </w:r>
      <w:r w:rsidR="003C4A39">
        <w:rPr>
          <w:sz w:val="28"/>
          <w:szCs w:val="28"/>
        </w:rPr>
        <w:t xml:space="preserve">- </w:t>
      </w:r>
      <w:r w:rsidRPr="00632B16">
        <w:rPr>
          <w:sz w:val="28"/>
          <w:szCs w:val="28"/>
        </w:rPr>
        <w:t>жилых домов, частей жилых домов, квартир, частей квартир, комнат</w:t>
      </w:r>
      <w:proofErr w:type="gramStart"/>
      <w:r w:rsidRPr="00632B16">
        <w:rPr>
          <w:sz w:val="28"/>
          <w:szCs w:val="28"/>
        </w:rPr>
        <w:t>;"</w:t>
      </w:r>
      <w:proofErr w:type="gramEnd"/>
      <w:r w:rsidRPr="00632B16">
        <w:rPr>
          <w:sz w:val="28"/>
          <w:szCs w:val="28"/>
        </w:rPr>
        <w:t>;</w:t>
      </w:r>
    </w:p>
    <w:p w:rsidR="00632B16" w:rsidRPr="00E770D1" w:rsidRDefault="003C4A39" w:rsidP="00632B1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048"/>
      <w:bookmarkEnd w:id="1"/>
      <w:r>
        <w:rPr>
          <w:sz w:val="28"/>
          <w:szCs w:val="28"/>
        </w:rPr>
        <w:t>2</w:t>
      </w:r>
      <w:r w:rsidR="00632B16" w:rsidRPr="00632B16">
        <w:rPr>
          <w:sz w:val="28"/>
          <w:szCs w:val="28"/>
        </w:rPr>
        <w:t>) абзац четвёртый</w:t>
      </w:r>
      <w:r>
        <w:rPr>
          <w:sz w:val="28"/>
          <w:szCs w:val="28"/>
        </w:rPr>
        <w:t xml:space="preserve"> подпункта 1 пункта 2 после слов «гаражи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-места»</w:t>
      </w:r>
      <w:r w:rsidR="00632B16" w:rsidRPr="00632B16">
        <w:rPr>
          <w:sz w:val="28"/>
          <w:szCs w:val="28"/>
        </w:rPr>
        <w:t> дополнить словами ", в том числе расположенных в объектах налого</w:t>
      </w:r>
      <w:r w:rsidR="005C766C">
        <w:rPr>
          <w:sz w:val="28"/>
          <w:szCs w:val="28"/>
        </w:rPr>
        <w:t>обложения, указанных в подпунктах</w:t>
      </w:r>
      <w:r w:rsidR="00632B16" w:rsidRPr="00632B16">
        <w:rPr>
          <w:sz w:val="28"/>
          <w:szCs w:val="28"/>
        </w:rPr>
        <w:t xml:space="preserve"> 2</w:t>
      </w:r>
      <w:r w:rsidR="005C766C">
        <w:rPr>
          <w:sz w:val="28"/>
          <w:szCs w:val="28"/>
        </w:rPr>
        <w:t xml:space="preserve"> и 3</w:t>
      </w:r>
      <w:r w:rsidR="00632B16" w:rsidRPr="00632B16">
        <w:rPr>
          <w:sz w:val="28"/>
          <w:szCs w:val="28"/>
        </w:rPr>
        <w:t xml:space="preserve"> настоящего пункта";</w:t>
      </w:r>
    </w:p>
    <w:p w:rsidR="007825A0" w:rsidRPr="00893CFB" w:rsidRDefault="007825A0" w:rsidP="00632B1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265">
        <w:rPr>
          <w:sz w:val="28"/>
          <w:szCs w:val="28"/>
        </w:rPr>
        <w:t>Ведущему специалисту</w:t>
      </w:r>
      <w:r w:rsidR="0095252C">
        <w:rPr>
          <w:sz w:val="28"/>
          <w:szCs w:val="28"/>
        </w:rPr>
        <w:t xml:space="preserve"> администрации</w:t>
      </w:r>
      <w:r w:rsidRPr="00AA3265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95252C" w:rsidRDefault="007825A0" w:rsidP="0095252C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1DA3">
        <w:rPr>
          <w:rFonts w:ascii="Times New Roman" w:hAnsi="Times New Roman"/>
          <w:sz w:val="28"/>
          <w:szCs w:val="28"/>
        </w:rPr>
        <w:t xml:space="preserve">3. </w:t>
      </w:r>
      <w:r w:rsidR="00632B16" w:rsidRPr="00601DA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32B16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632B16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дня официального опубликования и распространяется на правоотно</w:t>
      </w:r>
      <w:r w:rsidR="00632B16">
        <w:rPr>
          <w:rFonts w:ascii="Times New Roman" w:hAnsi="Times New Roman"/>
          <w:sz w:val="28"/>
          <w:szCs w:val="28"/>
          <w:shd w:val="clear" w:color="auto" w:fill="FFFFFF"/>
        </w:rPr>
        <w:t>шения, возникшие с 1 января 2017</w:t>
      </w:r>
      <w:r w:rsidR="00632B16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95252C" w:rsidRPr="0095252C" w:rsidRDefault="0095252C" w:rsidP="0095252C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825A0" w:rsidRDefault="007825A0" w:rsidP="007825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7825A0" w:rsidRDefault="007825A0" w:rsidP="007825A0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7825A0" w:rsidRDefault="007825A0" w:rsidP="007825A0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C94DE2" w:rsidRDefault="007825A0" w:rsidP="007825A0">
      <w:r>
        <w:rPr>
          <w:color w:val="000000"/>
          <w:sz w:val="28"/>
          <w:szCs w:val="28"/>
        </w:rPr>
        <w:t xml:space="preserve">Крымского района                                                                    </w:t>
      </w:r>
      <w:r w:rsidR="00E742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П. Д. </w:t>
      </w:r>
      <w:proofErr w:type="spellStart"/>
      <w:r>
        <w:rPr>
          <w:color w:val="000000"/>
          <w:sz w:val="28"/>
          <w:szCs w:val="28"/>
        </w:rPr>
        <w:t>Багмут</w:t>
      </w:r>
      <w:proofErr w:type="spellEnd"/>
    </w:p>
    <w:sectPr w:rsidR="00C94DE2" w:rsidSect="0095252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4F"/>
    <w:rsid w:val="001E7E4F"/>
    <w:rsid w:val="003C4A39"/>
    <w:rsid w:val="003E20D7"/>
    <w:rsid w:val="005C766C"/>
    <w:rsid w:val="00632B16"/>
    <w:rsid w:val="0069219D"/>
    <w:rsid w:val="007825A0"/>
    <w:rsid w:val="008C23B6"/>
    <w:rsid w:val="0095252C"/>
    <w:rsid w:val="00C94DE2"/>
    <w:rsid w:val="00E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825A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825A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25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2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825A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825A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25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2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2019-02-08T13:58:00Z</cp:lastPrinted>
  <dcterms:created xsi:type="dcterms:W3CDTF">2019-01-10T07:33:00Z</dcterms:created>
  <dcterms:modified xsi:type="dcterms:W3CDTF">2019-02-08T14:00:00Z</dcterms:modified>
</cp:coreProperties>
</file>