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Приложение  №2</w:t>
      </w:r>
    </w:p>
    <w:p w:rsidR="002D53A0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E0032A" w:rsidRPr="00BC62D4" w:rsidRDefault="00FB59BB" w:rsidP="006B703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C62D4">
        <w:rPr>
          <w:rFonts w:ascii="Times New Roman" w:hAnsi="Times New Roman"/>
          <w:sz w:val="28"/>
          <w:szCs w:val="28"/>
        </w:rPr>
        <w:t>Адагумского</w:t>
      </w:r>
      <w:proofErr w:type="spellEnd"/>
      <w:r w:rsidRPr="00BC62D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85555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 xml:space="preserve">Крымского района № </w:t>
      </w:r>
      <w:r>
        <w:rPr>
          <w:rFonts w:ascii="Times New Roman" w:hAnsi="Times New Roman"/>
          <w:sz w:val="28"/>
          <w:szCs w:val="28"/>
        </w:rPr>
        <w:t>155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19</w:t>
      </w:r>
      <w:r w:rsidR="00B85555" w:rsidRPr="00BC62D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B35FB9" w:rsidRPr="00BC62D4">
        <w:rPr>
          <w:rFonts w:ascii="Times New Roman" w:hAnsi="Times New Roman"/>
          <w:sz w:val="28"/>
          <w:szCs w:val="28"/>
        </w:rPr>
        <w:t>.2017</w:t>
      </w:r>
      <w:r w:rsidR="00B85555" w:rsidRPr="00BC62D4">
        <w:rPr>
          <w:rFonts w:ascii="Times New Roman" w:hAnsi="Times New Roman"/>
          <w:sz w:val="28"/>
          <w:szCs w:val="28"/>
        </w:rPr>
        <w:t xml:space="preserve"> г.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бюджетов- органы государственной власти 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минис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ратора доходов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Источники доходов бюджетов 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экономики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1 16 33050 10 0000 140</w:t>
            </w:r>
          </w:p>
        </w:tc>
        <w:tc>
          <w:tcPr>
            <w:tcW w:w="4820" w:type="dxa"/>
          </w:tcPr>
          <w:p w:rsidR="00FB59BB" w:rsidRPr="00122FA3" w:rsidRDefault="00FB59BB" w:rsidP="001B3D2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контрактной си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с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теме в сфере закупок, товаров, работ, услуг для обеспечения государстве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ных и муниципальных нужд для нужд сельских поселений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имущественных отнош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нойплаты за земельные участки, 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торыерасположены в границах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ь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 находятся в фед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ральной собственности и осущест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в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занных земельных участков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</w:t>
            </w:r>
            <w:r w:rsidR="00F0306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находятся в 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деральной собственности и  осущес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  <w:shd w:val="clear" w:color="auto" w:fill="FFFFFF"/>
          </w:tcPr>
          <w:p w:rsidR="00FB59BB" w:rsidRPr="00122FA3" w:rsidRDefault="00FB59BB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тов, зачисляемые в 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бюджеты посел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е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2F1C30" w:rsidRPr="00122FA3" w:rsidTr="00122FA3">
        <w:tc>
          <w:tcPr>
            <w:tcW w:w="1242" w:type="dxa"/>
            <w:shd w:val="clear" w:color="auto" w:fill="FFFFFF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FFFFFF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2F1C30" w:rsidRPr="002F1C30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C30">
              <w:rPr>
                <w:sz w:val="28"/>
                <w:szCs w:val="28"/>
              </w:rPr>
              <w:t>821 116 90020 02 0000 140</w:t>
            </w:r>
          </w:p>
        </w:tc>
        <w:tc>
          <w:tcPr>
            <w:tcW w:w="4820" w:type="dxa"/>
            <w:shd w:val="clear" w:color="auto" w:fill="FFFFFF"/>
          </w:tcPr>
          <w:p w:rsidR="002F1C30" w:rsidRPr="002F1C30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C30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(штрафов), зачисляемые в бюджеты субъектов Российской Ф</w:t>
            </w:r>
            <w:r w:rsidRPr="002F1C30">
              <w:rPr>
                <w:rFonts w:ascii="Times New Roman" w:hAnsi="Times New Roman"/>
                <w:sz w:val="28"/>
                <w:szCs w:val="28"/>
              </w:rPr>
              <w:t>е</w:t>
            </w:r>
            <w:r w:rsidRPr="002F1C30">
              <w:rPr>
                <w:rFonts w:ascii="Times New Roman" w:hAnsi="Times New Roman"/>
                <w:sz w:val="28"/>
                <w:szCs w:val="28"/>
              </w:rPr>
              <w:lastRenderedPageBreak/>
              <w:t>дерации</w:t>
            </w:r>
          </w:p>
        </w:tc>
      </w:tr>
      <w:tr w:rsidR="002F1C30" w:rsidRPr="00122FA3" w:rsidTr="00122FA3">
        <w:trPr>
          <w:trHeight w:val="689"/>
        </w:trPr>
        <w:tc>
          <w:tcPr>
            <w:tcW w:w="1242" w:type="dxa"/>
            <w:vMerge w:val="restart"/>
          </w:tcPr>
          <w:p w:rsidR="002F1C30" w:rsidRPr="00122FA3" w:rsidRDefault="002F1C30" w:rsidP="002F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2" w:type="dxa"/>
            <w:vMerge w:val="restart"/>
          </w:tcPr>
          <w:p w:rsidR="002F1C30" w:rsidRPr="00122FA3" w:rsidRDefault="002F1C30" w:rsidP="002F1C30">
            <w:pPr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природных ресурс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1 16 25010 01 0000 140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нарушение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ской Федерации о недрах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1 16 25020 01 0000 140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особо  охраняемых природных территориях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1 16 25030 01 0000 140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охране и использов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нии животного мира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1 16 25040 01 0000 140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об  эк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логической экспертизе 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1 16 25050 01 0000 140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в обла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ти охраны окружающей среды    </w:t>
            </w: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Контрольно-счетная палата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образования Крымский район</w:t>
            </w:r>
          </w:p>
        </w:tc>
        <w:tc>
          <w:tcPr>
            <w:tcW w:w="3685" w:type="dxa"/>
          </w:tcPr>
          <w:p w:rsidR="002F1C30" w:rsidRPr="00F3378E" w:rsidRDefault="00C419C1" w:rsidP="00194E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378E">
              <w:rPr>
                <w:sz w:val="28"/>
                <w:szCs w:val="28"/>
              </w:rPr>
              <w:t>910</w:t>
            </w:r>
            <w:r w:rsidR="002F1C30" w:rsidRPr="00F3378E">
              <w:rPr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рушение бюджетного законодател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ь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ства (в части бюджетов сельских п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о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селений)</w:t>
            </w: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 </w:t>
      </w:r>
    </w:p>
    <w:p w:rsidR="00FB59BB" w:rsidRPr="000A6710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Адагумского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28</cp:revision>
  <cp:lastPrinted>2016-12-21T06:56:00Z</cp:lastPrinted>
  <dcterms:created xsi:type="dcterms:W3CDTF">2013-10-28T06:23:00Z</dcterms:created>
  <dcterms:modified xsi:type="dcterms:W3CDTF">2017-12-20T13:11:00Z</dcterms:modified>
</cp:coreProperties>
</file>