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г.№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квартал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D81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D81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26106,8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4566,5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-21540,3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1243,4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-3678,4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-321,9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-3197,8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37082C">
        <w:trPr>
          <w:trHeight w:val="50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-148,7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-151,5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-151,5</w:t>
            </w:r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-216,4</w:t>
            </w:r>
          </w:p>
        </w:tc>
      </w:tr>
      <w:tr w:rsidR="00FA518C" w:rsidRPr="00052FA1" w:rsidTr="0037082C">
        <w:trPr>
          <w:trHeight w:val="7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-180,0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-36,4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11748,3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-11438,2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11698,3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-11388,2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-50,0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1946,1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-1684,6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-577,7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-1106,9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-151,0</w:t>
            </w:r>
          </w:p>
        </w:tc>
      </w:tr>
      <w:tr w:rsidR="00052FA1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-151,0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6527,5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2556,1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-3971,4</w:t>
            </w:r>
          </w:p>
        </w:tc>
      </w:tr>
      <w:tr w:rsidR="00052FA1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sz w:val="20"/>
                <w:szCs w:val="20"/>
              </w:rPr>
              <w:t>6527,5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sz w:val="20"/>
                <w:szCs w:val="20"/>
              </w:rPr>
              <w:t>2556,1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sz w:val="20"/>
                <w:szCs w:val="20"/>
              </w:rPr>
              <w:t>39,2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sz w:val="20"/>
                <w:szCs w:val="20"/>
              </w:rPr>
              <w:t>-3971,4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-131,1</w:t>
            </w:r>
          </w:p>
        </w:tc>
      </w:tr>
      <w:tr w:rsidR="00052FA1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-131,1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-117,6</w:t>
            </w:r>
          </w:p>
        </w:tc>
      </w:tr>
      <w:tr w:rsidR="00052FA1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-117,6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C2276"/>
    <w:rsid w:val="000333C0"/>
    <w:rsid w:val="00052FA1"/>
    <w:rsid w:val="0006428A"/>
    <w:rsid w:val="000A4281"/>
    <w:rsid w:val="002B2D9C"/>
    <w:rsid w:val="005C2276"/>
    <w:rsid w:val="00633A0F"/>
    <w:rsid w:val="007F2AFD"/>
    <w:rsid w:val="00922D26"/>
    <w:rsid w:val="0097355E"/>
    <w:rsid w:val="00D00FB3"/>
    <w:rsid w:val="00D8106C"/>
    <w:rsid w:val="00F1651C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2018-04-11T08:13:00Z</cp:lastPrinted>
  <dcterms:created xsi:type="dcterms:W3CDTF">2017-08-09T08:40:00Z</dcterms:created>
  <dcterms:modified xsi:type="dcterms:W3CDTF">2018-04-11T08:13:00Z</dcterms:modified>
</cp:coreProperties>
</file>