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29" w:rsidRDefault="00732029" w:rsidP="00732029">
      <w:pPr>
        <w:spacing w:before="240" w:after="240"/>
        <w:ind w:right="-6"/>
        <w:rPr>
          <w:snapToGrid w:val="0"/>
          <w:sz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17BA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>
            <v:imagedata r:id="rId6" o:title="Адагумское ГП 6г"/>
          </v:shape>
        </w:pict>
      </w:r>
    </w:p>
    <w:p w:rsidR="00732029" w:rsidRPr="00732029" w:rsidRDefault="00732029" w:rsidP="00732029">
      <w:pPr>
        <w:spacing w:line="240" w:lineRule="auto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   </w:t>
      </w:r>
    </w:p>
    <w:p w:rsidR="00732029" w:rsidRPr="00271641" w:rsidRDefault="00732029" w:rsidP="00732029">
      <w:pPr>
        <w:spacing w:line="240" w:lineRule="auto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                               крымского района </w:t>
      </w: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</w:rPr>
      </w:pPr>
      <w:r w:rsidRPr="00732029">
        <w:rPr>
          <w:rFonts w:ascii="Times New Roman" w:hAnsi="Times New Roman"/>
          <w:b/>
          <w:spacing w:val="12"/>
          <w:sz w:val="36"/>
          <w:szCs w:val="36"/>
        </w:rPr>
        <w:t xml:space="preserve">                         ПОСТАНОВЛЕНИЕ</w:t>
      </w:r>
    </w:p>
    <w:p w:rsidR="00732029" w:rsidRPr="00271641" w:rsidRDefault="00732029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71641">
        <w:rPr>
          <w:rFonts w:ascii="Times New Roman" w:hAnsi="Times New Roman"/>
          <w:sz w:val="24"/>
          <w:szCs w:val="24"/>
        </w:rPr>
        <w:t xml:space="preserve">от  </w:t>
      </w:r>
      <w:r w:rsidR="00271641" w:rsidRPr="00271641">
        <w:rPr>
          <w:rFonts w:ascii="Times New Roman" w:hAnsi="Times New Roman"/>
          <w:sz w:val="24"/>
          <w:szCs w:val="24"/>
        </w:rPr>
        <w:t>20</w:t>
      </w:r>
      <w:r w:rsidRPr="00271641">
        <w:rPr>
          <w:rFonts w:ascii="Times New Roman" w:hAnsi="Times New Roman"/>
          <w:sz w:val="24"/>
          <w:szCs w:val="24"/>
        </w:rPr>
        <w:t>.</w:t>
      </w:r>
      <w:r w:rsidR="00D44962" w:rsidRPr="00271641">
        <w:rPr>
          <w:rFonts w:ascii="Times New Roman" w:hAnsi="Times New Roman"/>
          <w:sz w:val="24"/>
          <w:szCs w:val="24"/>
        </w:rPr>
        <w:t>0</w:t>
      </w:r>
      <w:r w:rsidRPr="00271641">
        <w:rPr>
          <w:rFonts w:ascii="Times New Roman" w:hAnsi="Times New Roman"/>
          <w:sz w:val="24"/>
          <w:szCs w:val="24"/>
        </w:rPr>
        <w:t>2.201</w:t>
      </w:r>
      <w:r w:rsidR="00D44962" w:rsidRPr="00271641">
        <w:rPr>
          <w:rFonts w:ascii="Times New Roman" w:hAnsi="Times New Roman"/>
          <w:sz w:val="24"/>
          <w:szCs w:val="24"/>
        </w:rPr>
        <w:t>8</w:t>
      </w:r>
      <w:r w:rsidRPr="00271641">
        <w:rPr>
          <w:rFonts w:ascii="Times New Roman" w:hAnsi="Times New Roman"/>
          <w:sz w:val="24"/>
          <w:szCs w:val="24"/>
        </w:rPr>
        <w:t>г.</w:t>
      </w:r>
      <w:r w:rsidRPr="0027164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№  </w:t>
      </w:r>
      <w:r w:rsidR="00D44962" w:rsidRPr="00271641">
        <w:rPr>
          <w:rFonts w:ascii="Times New Roman" w:hAnsi="Times New Roman"/>
          <w:sz w:val="24"/>
          <w:szCs w:val="24"/>
        </w:rPr>
        <w:t>3</w:t>
      </w:r>
      <w:r w:rsidRPr="00271641">
        <w:rPr>
          <w:rFonts w:ascii="Times New Roman" w:hAnsi="Times New Roman"/>
          <w:sz w:val="24"/>
          <w:szCs w:val="24"/>
        </w:rPr>
        <w:t xml:space="preserve">4                                                                                                                                              </w:t>
      </w:r>
    </w:p>
    <w:p w:rsidR="00732029" w:rsidRPr="00271641" w:rsidRDefault="00732029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71641">
        <w:rPr>
          <w:rFonts w:ascii="Times New Roman" w:hAnsi="Times New Roman"/>
          <w:sz w:val="24"/>
          <w:szCs w:val="24"/>
        </w:rPr>
        <w:t xml:space="preserve">                                                                       хутор  </w:t>
      </w:r>
      <w:proofErr w:type="spellStart"/>
      <w:r w:rsidRPr="00271641">
        <w:rPr>
          <w:rFonts w:ascii="Times New Roman" w:hAnsi="Times New Roman"/>
          <w:sz w:val="24"/>
          <w:szCs w:val="24"/>
        </w:rPr>
        <w:t>Адагум</w:t>
      </w:r>
      <w:proofErr w:type="spellEnd"/>
    </w:p>
    <w:p w:rsidR="00732029" w:rsidRPr="00732029" w:rsidRDefault="00732029" w:rsidP="00732029">
      <w:pPr>
        <w:spacing w:line="240" w:lineRule="auto"/>
        <w:ind w:right="-29"/>
        <w:rPr>
          <w:rFonts w:ascii="Times New Roman" w:hAnsi="Times New Roman"/>
        </w:rPr>
      </w:pPr>
    </w:p>
    <w:p w:rsidR="00732029" w:rsidRPr="00732029" w:rsidRDefault="005F2FD1" w:rsidP="007320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>"С</w:t>
      </w:r>
      <w:r>
        <w:rPr>
          <w:rStyle w:val="a4"/>
          <w:rFonts w:ascii="Times New Roman" w:hAnsi="Times New Roman"/>
          <w:sz w:val="28"/>
          <w:szCs w:val="28"/>
        </w:rPr>
        <w:t>оциально-экономическое развитие</w:t>
      </w:r>
      <w:r w:rsidR="0073202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>малых хуторов  Адагумского сельского поселения Крымского района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"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>н</w:t>
      </w:r>
      <w:proofErr w:type="gramEnd"/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а </w:t>
      </w:r>
      <w:r w:rsidR="00D44962">
        <w:rPr>
          <w:rStyle w:val="a4"/>
          <w:rFonts w:ascii="Times New Roman" w:hAnsi="Times New Roman"/>
          <w:sz w:val="28"/>
          <w:szCs w:val="28"/>
        </w:rPr>
        <w:t>2018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– </w:t>
      </w:r>
      <w:r w:rsidR="00D44962">
        <w:rPr>
          <w:rStyle w:val="a4"/>
          <w:rFonts w:ascii="Times New Roman" w:hAnsi="Times New Roman"/>
          <w:sz w:val="28"/>
          <w:szCs w:val="28"/>
        </w:rPr>
        <w:t>2020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годы</w:t>
      </w:r>
    </w:p>
    <w:p w:rsidR="00732029" w:rsidRDefault="00732029" w:rsidP="00732029">
      <w:pPr>
        <w:tabs>
          <w:tab w:val="left" w:pos="426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2FD1" w:rsidRPr="00271641" w:rsidRDefault="005F2FD1" w:rsidP="005F2FD1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71641">
        <w:rPr>
          <w:rFonts w:ascii="Times New Roman" w:hAnsi="Times New Roman"/>
          <w:sz w:val="28"/>
          <w:szCs w:val="28"/>
          <w:lang w:val="ru-RU"/>
        </w:rPr>
        <w:t xml:space="preserve">В соответствии  с Федеральным законом от 6 октября 2003 года №131-ФЗ «Об общих принципах организации местного самоуправления в Российской Федерации» статьей 179 Бюджетного кодекса Российской Федерации, руководствуясь </w:t>
      </w:r>
      <w:hyperlink r:id="rId7" w:history="1">
        <w:r w:rsidRPr="00271641">
          <w:rPr>
            <w:rStyle w:val="a6"/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Pr="00271641">
        <w:rPr>
          <w:rFonts w:ascii="Times New Roman" w:hAnsi="Times New Roman"/>
          <w:sz w:val="28"/>
          <w:szCs w:val="28"/>
          <w:lang w:val="ru-RU"/>
        </w:rPr>
        <w:t xml:space="preserve"> администрации Адагумского сельского поселения Крымского района от 10 октября 2014 года № 109 «Об утверждении Порядка разработки, реализации и оценки эффективности муниципальных программ Адагумского сельского поселения Крымского района»,   </w:t>
      </w:r>
      <w:proofErr w:type="gramStart"/>
      <w:r w:rsidRPr="0027164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71641">
        <w:rPr>
          <w:rFonts w:ascii="Times New Roman" w:hAnsi="Times New Roman"/>
          <w:sz w:val="28"/>
          <w:szCs w:val="28"/>
          <w:lang w:val="ru-RU"/>
        </w:rPr>
        <w:t xml:space="preserve"> о с т а н </w:t>
      </w:r>
      <w:proofErr w:type="gramStart"/>
      <w:r w:rsidRPr="0027164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271641">
        <w:rPr>
          <w:rFonts w:ascii="Times New Roman" w:hAnsi="Times New Roman"/>
          <w:sz w:val="28"/>
          <w:szCs w:val="28"/>
          <w:lang w:val="ru-RU"/>
        </w:rPr>
        <w:t xml:space="preserve"> в л я ю:</w:t>
      </w:r>
    </w:p>
    <w:p w:rsidR="005F2FD1" w:rsidRPr="00271641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641">
        <w:rPr>
          <w:rFonts w:ascii="Times New Roman" w:hAnsi="Times New Roman"/>
          <w:sz w:val="28"/>
          <w:szCs w:val="28"/>
          <w:lang w:val="ru-RU"/>
        </w:rPr>
        <w:t>1. Утвердить муниципальную программу «Социально-экономическое развитие малых хуторов Адагумского  сельского поселения Крымского района» на 2018-2020 годы.</w:t>
      </w:r>
    </w:p>
    <w:p w:rsidR="005F2FD1" w:rsidRPr="00271641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641">
        <w:rPr>
          <w:rFonts w:ascii="Times New Roman" w:hAnsi="Times New Roman"/>
          <w:sz w:val="28"/>
          <w:szCs w:val="28"/>
          <w:lang w:val="ru-RU"/>
        </w:rPr>
        <w:t>2. Ведущему специалисту администрации Адагумского сельского поселения Крымского района (</w:t>
      </w:r>
      <w:proofErr w:type="spellStart"/>
      <w:r w:rsidRPr="00271641">
        <w:rPr>
          <w:rFonts w:ascii="Times New Roman" w:hAnsi="Times New Roman"/>
          <w:sz w:val="28"/>
          <w:szCs w:val="28"/>
          <w:lang w:val="ru-RU"/>
        </w:rPr>
        <w:t>А.В.Сех</w:t>
      </w:r>
      <w:proofErr w:type="spellEnd"/>
      <w:r w:rsidRPr="00271641">
        <w:rPr>
          <w:rFonts w:ascii="Times New Roman" w:hAnsi="Times New Roman"/>
          <w:sz w:val="28"/>
          <w:szCs w:val="28"/>
          <w:lang w:val="ru-RU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5F2FD1" w:rsidRPr="00271641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641">
        <w:rPr>
          <w:rFonts w:ascii="Times New Roman" w:hAnsi="Times New Roman"/>
          <w:sz w:val="28"/>
          <w:szCs w:val="28"/>
          <w:lang w:val="ru-RU"/>
        </w:rPr>
        <w:t xml:space="preserve">3. Ведущему специалисту администрации Адагумского сельского поселения Крымского района (Е.Г.Медведева)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5F2FD1" w:rsidRPr="00271641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641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27164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71641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возложить на   заместителя главы Адагумского сельского поселения Крымского района.</w:t>
      </w:r>
    </w:p>
    <w:p w:rsidR="005F2FD1" w:rsidRPr="00271641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641">
        <w:rPr>
          <w:rFonts w:ascii="Times New Roman" w:hAnsi="Times New Roman"/>
          <w:sz w:val="28"/>
          <w:szCs w:val="28"/>
          <w:lang w:val="ru-RU"/>
        </w:rPr>
        <w:t>5. Настоящее постановление вступает в силу со дня его обнародования.</w:t>
      </w:r>
    </w:p>
    <w:p w:rsidR="005F2FD1" w:rsidRPr="00271641" w:rsidRDefault="005F2FD1" w:rsidP="005F2FD1">
      <w:pPr>
        <w:tabs>
          <w:tab w:val="left" w:pos="90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2029" w:rsidRPr="00271641" w:rsidRDefault="00732029" w:rsidP="00732029">
      <w:pPr>
        <w:spacing w:line="240" w:lineRule="auto"/>
        <w:ind w:right="-1701"/>
        <w:rPr>
          <w:rFonts w:ascii="Times New Roman" w:hAnsi="Times New Roman"/>
          <w:sz w:val="28"/>
          <w:szCs w:val="28"/>
        </w:rPr>
      </w:pPr>
    </w:p>
    <w:p w:rsidR="00732029" w:rsidRPr="00271641" w:rsidRDefault="00732029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271641">
        <w:rPr>
          <w:rFonts w:ascii="Times New Roman" w:hAnsi="Times New Roman"/>
          <w:sz w:val="28"/>
          <w:szCs w:val="28"/>
        </w:rPr>
        <w:t xml:space="preserve">  Глава</w:t>
      </w:r>
    </w:p>
    <w:p w:rsidR="00732029" w:rsidRPr="00271641" w:rsidRDefault="00732029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271641">
        <w:rPr>
          <w:rFonts w:ascii="Times New Roman" w:hAnsi="Times New Roman"/>
          <w:sz w:val="28"/>
          <w:szCs w:val="28"/>
        </w:rPr>
        <w:t xml:space="preserve">  Адагумского сельского поселения</w:t>
      </w:r>
    </w:p>
    <w:p w:rsidR="00732029" w:rsidRPr="00271641" w:rsidRDefault="00732029" w:rsidP="005F2FD1">
      <w:pPr>
        <w:spacing w:after="0" w:line="240" w:lineRule="auto"/>
        <w:ind w:right="-1701"/>
        <w:rPr>
          <w:rFonts w:ascii="Times New Roman" w:hAnsi="Times New Roman"/>
          <w:b/>
          <w:sz w:val="28"/>
          <w:szCs w:val="28"/>
        </w:rPr>
      </w:pPr>
      <w:r w:rsidRPr="00271641">
        <w:rPr>
          <w:rFonts w:ascii="Times New Roman" w:hAnsi="Times New Roman"/>
          <w:sz w:val="28"/>
          <w:szCs w:val="28"/>
        </w:rPr>
        <w:t xml:space="preserve">  Крымского района                                                                                   </w:t>
      </w:r>
      <w:proofErr w:type="spellStart"/>
      <w:r w:rsidRPr="00271641">
        <w:rPr>
          <w:rFonts w:ascii="Times New Roman" w:hAnsi="Times New Roman"/>
          <w:sz w:val="28"/>
          <w:szCs w:val="28"/>
        </w:rPr>
        <w:t>П.Д.Багмут</w:t>
      </w:r>
      <w:proofErr w:type="spellEnd"/>
    </w:p>
    <w:p w:rsidR="00C96541" w:rsidRPr="00271641" w:rsidRDefault="00783A58" w:rsidP="0073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641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F2FD1" w:rsidRPr="00271641" w:rsidRDefault="00C9654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641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F2FD1" w:rsidRPr="00271641" w:rsidRDefault="005F2FD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FD1" w:rsidRPr="00271641" w:rsidRDefault="005F2FD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641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783A58" w:rsidRPr="00271641" w:rsidRDefault="005F2FD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64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96541" w:rsidRPr="00271641">
        <w:rPr>
          <w:rFonts w:ascii="Times New Roman" w:hAnsi="Times New Roman"/>
          <w:sz w:val="28"/>
          <w:szCs w:val="28"/>
        </w:rPr>
        <w:t xml:space="preserve"> </w:t>
      </w:r>
      <w:r w:rsidRPr="00271641">
        <w:rPr>
          <w:rFonts w:ascii="Times New Roman" w:hAnsi="Times New Roman"/>
          <w:sz w:val="28"/>
          <w:szCs w:val="28"/>
        </w:rPr>
        <w:t xml:space="preserve">    </w:t>
      </w:r>
      <w:r w:rsidR="00783A58" w:rsidRPr="00271641">
        <w:rPr>
          <w:rFonts w:ascii="Times New Roman" w:hAnsi="Times New Roman"/>
          <w:sz w:val="28"/>
          <w:szCs w:val="28"/>
        </w:rPr>
        <w:t>Приложение</w:t>
      </w:r>
    </w:p>
    <w:p w:rsidR="00783A58" w:rsidRPr="00271641" w:rsidRDefault="00783A58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64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96541" w:rsidRPr="00271641">
        <w:rPr>
          <w:rFonts w:ascii="Times New Roman" w:hAnsi="Times New Roman"/>
          <w:sz w:val="28"/>
          <w:szCs w:val="28"/>
        </w:rPr>
        <w:t xml:space="preserve">                          </w:t>
      </w:r>
      <w:r w:rsidR="005F2FD1" w:rsidRPr="00271641">
        <w:rPr>
          <w:rFonts w:ascii="Times New Roman" w:hAnsi="Times New Roman"/>
          <w:sz w:val="28"/>
          <w:szCs w:val="28"/>
        </w:rPr>
        <w:t xml:space="preserve">    </w:t>
      </w:r>
      <w:r w:rsidR="00C96541" w:rsidRPr="00271641">
        <w:rPr>
          <w:rFonts w:ascii="Times New Roman" w:hAnsi="Times New Roman"/>
          <w:sz w:val="28"/>
          <w:szCs w:val="28"/>
        </w:rPr>
        <w:t xml:space="preserve"> </w:t>
      </w:r>
      <w:r w:rsidRPr="0027164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3A58" w:rsidRPr="00271641" w:rsidRDefault="00783A58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64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C96541" w:rsidRPr="00271641">
        <w:rPr>
          <w:rFonts w:ascii="Times New Roman" w:hAnsi="Times New Roman"/>
          <w:sz w:val="28"/>
          <w:szCs w:val="28"/>
        </w:rPr>
        <w:t xml:space="preserve"> </w:t>
      </w:r>
      <w:r w:rsidRPr="00271641"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783A58" w:rsidRPr="00271641" w:rsidRDefault="00783A58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641">
        <w:rPr>
          <w:rFonts w:ascii="Times New Roman" w:hAnsi="Times New Roman"/>
          <w:sz w:val="28"/>
          <w:szCs w:val="28"/>
        </w:rPr>
        <w:t xml:space="preserve">                </w:t>
      </w:r>
      <w:r w:rsidR="00C96541" w:rsidRPr="00271641">
        <w:rPr>
          <w:rFonts w:ascii="Times New Roman" w:hAnsi="Times New Roman"/>
          <w:sz w:val="28"/>
          <w:szCs w:val="28"/>
        </w:rPr>
        <w:t xml:space="preserve">                               </w:t>
      </w:r>
      <w:r w:rsidR="005F2FD1" w:rsidRPr="00271641">
        <w:rPr>
          <w:rFonts w:ascii="Times New Roman" w:hAnsi="Times New Roman"/>
          <w:sz w:val="28"/>
          <w:szCs w:val="28"/>
        </w:rPr>
        <w:t xml:space="preserve">  </w:t>
      </w:r>
      <w:r w:rsidRPr="00271641">
        <w:rPr>
          <w:rFonts w:ascii="Times New Roman" w:hAnsi="Times New Roman"/>
          <w:sz w:val="28"/>
          <w:szCs w:val="28"/>
        </w:rPr>
        <w:t xml:space="preserve">Крымского района </w:t>
      </w:r>
    </w:p>
    <w:p w:rsidR="00783A58" w:rsidRPr="00271641" w:rsidRDefault="00783A58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641">
        <w:rPr>
          <w:rFonts w:ascii="Times New Roman" w:hAnsi="Times New Roman"/>
          <w:sz w:val="28"/>
          <w:szCs w:val="28"/>
        </w:rPr>
        <w:t xml:space="preserve">                     </w:t>
      </w:r>
      <w:r w:rsidR="00C96541" w:rsidRPr="0027164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71641">
        <w:rPr>
          <w:rFonts w:ascii="Times New Roman" w:hAnsi="Times New Roman"/>
          <w:sz w:val="28"/>
          <w:szCs w:val="28"/>
        </w:rPr>
        <w:t xml:space="preserve">от </w:t>
      </w:r>
      <w:r w:rsidR="00271641">
        <w:rPr>
          <w:rFonts w:ascii="Times New Roman" w:hAnsi="Times New Roman"/>
          <w:sz w:val="28"/>
          <w:szCs w:val="28"/>
        </w:rPr>
        <w:t>20</w:t>
      </w:r>
      <w:r w:rsidRPr="00271641">
        <w:rPr>
          <w:rFonts w:ascii="Times New Roman" w:hAnsi="Times New Roman"/>
          <w:sz w:val="28"/>
          <w:szCs w:val="28"/>
        </w:rPr>
        <w:t>.</w:t>
      </w:r>
      <w:r w:rsidR="005F2FD1" w:rsidRPr="00271641">
        <w:rPr>
          <w:rFonts w:ascii="Times New Roman" w:hAnsi="Times New Roman"/>
          <w:sz w:val="28"/>
          <w:szCs w:val="28"/>
        </w:rPr>
        <w:t>0</w:t>
      </w:r>
      <w:r w:rsidRPr="00271641">
        <w:rPr>
          <w:rFonts w:ascii="Times New Roman" w:hAnsi="Times New Roman"/>
          <w:sz w:val="28"/>
          <w:szCs w:val="28"/>
        </w:rPr>
        <w:t>2.</w:t>
      </w:r>
      <w:r w:rsidR="00D44962" w:rsidRPr="00271641">
        <w:rPr>
          <w:rFonts w:ascii="Times New Roman" w:hAnsi="Times New Roman"/>
          <w:sz w:val="28"/>
          <w:szCs w:val="28"/>
        </w:rPr>
        <w:t>20</w:t>
      </w:r>
      <w:r w:rsidR="005F2FD1" w:rsidRPr="00271641">
        <w:rPr>
          <w:rFonts w:ascii="Times New Roman" w:hAnsi="Times New Roman"/>
          <w:sz w:val="28"/>
          <w:szCs w:val="28"/>
        </w:rPr>
        <w:t>18</w:t>
      </w:r>
      <w:r w:rsidRPr="00271641">
        <w:rPr>
          <w:rFonts w:ascii="Times New Roman" w:hAnsi="Times New Roman"/>
          <w:sz w:val="28"/>
          <w:szCs w:val="28"/>
        </w:rPr>
        <w:t xml:space="preserve"> г № </w:t>
      </w:r>
      <w:r w:rsidR="005F2FD1" w:rsidRPr="00271641">
        <w:rPr>
          <w:rFonts w:ascii="Times New Roman" w:hAnsi="Times New Roman"/>
          <w:sz w:val="28"/>
          <w:szCs w:val="28"/>
        </w:rPr>
        <w:t>3</w:t>
      </w:r>
      <w:r w:rsidR="00C96541" w:rsidRPr="00271641">
        <w:rPr>
          <w:rFonts w:ascii="Times New Roman" w:hAnsi="Times New Roman"/>
          <w:sz w:val="28"/>
          <w:szCs w:val="28"/>
        </w:rPr>
        <w:t>4</w:t>
      </w:r>
    </w:p>
    <w:p w:rsidR="00783A58" w:rsidRPr="00271641" w:rsidRDefault="00783A58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A58" w:rsidRPr="00271641" w:rsidRDefault="00783A58" w:rsidP="00CF0D8C">
      <w:pPr>
        <w:jc w:val="center"/>
        <w:rPr>
          <w:rFonts w:ascii="Times New Roman" w:hAnsi="Times New Roman"/>
          <w:b/>
          <w:sz w:val="28"/>
          <w:szCs w:val="28"/>
        </w:rPr>
      </w:pPr>
      <w:r w:rsidRPr="00271641">
        <w:rPr>
          <w:rFonts w:ascii="Times New Roman" w:hAnsi="Times New Roman"/>
          <w:b/>
          <w:sz w:val="28"/>
          <w:szCs w:val="28"/>
        </w:rPr>
        <w:t>Программа социально экономиче</w:t>
      </w:r>
      <w:bookmarkStart w:id="0" w:name="_GoBack"/>
      <w:bookmarkEnd w:id="0"/>
      <w:r w:rsidRPr="00271641">
        <w:rPr>
          <w:rFonts w:ascii="Times New Roman" w:hAnsi="Times New Roman"/>
          <w:b/>
          <w:sz w:val="28"/>
          <w:szCs w:val="28"/>
        </w:rPr>
        <w:t xml:space="preserve">ского развития малых хуторов </w:t>
      </w:r>
      <w:proofErr w:type="spellStart"/>
      <w:r w:rsidRPr="00271641">
        <w:rPr>
          <w:rFonts w:ascii="Times New Roman" w:hAnsi="Times New Roman"/>
          <w:b/>
          <w:sz w:val="28"/>
          <w:szCs w:val="28"/>
        </w:rPr>
        <w:t>Аккерменка</w:t>
      </w:r>
      <w:proofErr w:type="spellEnd"/>
      <w:r w:rsidRPr="00271641">
        <w:rPr>
          <w:rFonts w:ascii="Times New Roman" w:hAnsi="Times New Roman"/>
          <w:b/>
          <w:sz w:val="28"/>
          <w:szCs w:val="28"/>
        </w:rPr>
        <w:t xml:space="preserve"> и Пролетарский Адагумского сельского поселения Крымского района на </w:t>
      </w:r>
      <w:r w:rsidR="00D44962" w:rsidRPr="00271641">
        <w:rPr>
          <w:rFonts w:ascii="Times New Roman" w:hAnsi="Times New Roman"/>
          <w:b/>
          <w:sz w:val="28"/>
          <w:szCs w:val="28"/>
        </w:rPr>
        <w:t>2018</w:t>
      </w:r>
      <w:r w:rsidRPr="00271641">
        <w:rPr>
          <w:rFonts w:ascii="Times New Roman" w:hAnsi="Times New Roman"/>
          <w:b/>
          <w:sz w:val="28"/>
          <w:szCs w:val="28"/>
        </w:rPr>
        <w:t>-</w:t>
      </w:r>
      <w:r w:rsidR="00D44962" w:rsidRPr="00271641">
        <w:rPr>
          <w:rFonts w:ascii="Times New Roman" w:hAnsi="Times New Roman"/>
          <w:b/>
          <w:sz w:val="28"/>
          <w:szCs w:val="28"/>
        </w:rPr>
        <w:t>2020</w:t>
      </w:r>
      <w:r w:rsidRPr="00271641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783A58" w:rsidRPr="00271641" w:rsidRDefault="00783A58" w:rsidP="00CF0D8C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783A58" w:rsidRPr="00271641" w:rsidTr="00B10C7E">
        <w:trPr>
          <w:trHeight w:val="1395"/>
        </w:trPr>
        <w:tc>
          <w:tcPr>
            <w:tcW w:w="9714" w:type="dxa"/>
          </w:tcPr>
          <w:p w:rsidR="00783A58" w:rsidRPr="00271641" w:rsidRDefault="00783A58" w:rsidP="00B10C7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 xml:space="preserve">       Программа социально экономического развития малых</w:t>
            </w:r>
          </w:p>
          <w:p w:rsidR="00783A58" w:rsidRPr="00271641" w:rsidRDefault="00783A58" w:rsidP="00B10C7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            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 xml:space="preserve">хуторов </w:t>
            </w:r>
            <w:proofErr w:type="spellStart"/>
            <w:r w:rsidRPr="00271641">
              <w:rPr>
                <w:rFonts w:ascii="Times New Roman" w:hAnsi="Times New Roman"/>
                <w:sz w:val="28"/>
                <w:szCs w:val="28"/>
              </w:rPr>
              <w:t>Аккерменка</w:t>
            </w:r>
            <w:proofErr w:type="spellEnd"/>
            <w:r w:rsidRPr="0027164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271641">
              <w:rPr>
                <w:rFonts w:ascii="Times New Roman" w:hAnsi="Times New Roman"/>
                <w:sz w:val="28"/>
                <w:szCs w:val="28"/>
              </w:rPr>
              <w:t>Пролетарский</w:t>
            </w:r>
            <w:proofErr w:type="gramEnd"/>
            <w:r w:rsidRPr="002716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>Адагум</w:t>
            </w:r>
            <w:r w:rsidR="007436C2" w:rsidRPr="00271641">
              <w:rPr>
                <w:rFonts w:ascii="Times New Roman" w:hAnsi="Times New Roman"/>
                <w:sz w:val="28"/>
                <w:szCs w:val="28"/>
              </w:rPr>
              <w:t>ского</w:t>
            </w:r>
          </w:p>
          <w:p w:rsidR="00783A58" w:rsidRPr="00271641" w:rsidRDefault="00783A58" w:rsidP="0073202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 xml:space="preserve">сельского поселения Крымского  района на </w:t>
            </w:r>
            <w:r w:rsidR="00D44962" w:rsidRPr="00271641">
              <w:rPr>
                <w:rFonts w:ascii="Times New Roman" w:hAnsi="Times New Roman"/>
                <w:sz w:val="28"/>
                <w:szCs w:val="28"/>
              </w:rPr>
              <w:t>2018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>-</w:t>
            </w:r>
            <w:r w:rsidR="00D44962" w:rsidRPr="00271641">
              <w:rPr>
                <w:rFonts w:ascii="Times New Roman" w:hAnsi="Times New Roman"/>
                <w:sz w:val="28"/>
                <w:szCs w:val="28"/>
              </w:rPr>
              <w:t>2020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 xml:space="preserve"> год                          </w:t>
            </w:r>
          </w:p>
        </w:tc>
      </w:tr>
      <w:tr w:rsidR="00783A58" w:rsidRPr="00271641" w:rsidTr="001E70FE">
        <w:trPr>
          <w:trHeight w:val="1421"/>
        </w:trPr>
        <w:tc>
          <w:tcPr>
            <w:tcW w:w="9714" w:type="dxa"/>
          </w:tcPr>
          <w:p w:rsidR="00783A58" w:rsidRPr="0027164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 xml:space="preserve">Основания </w:t>
            </w:r>
            <w:proofErr w:type="gramStart"/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  <w:r w:rsidRPr="00271641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proofErr w:type="gramStart"/>
            <w:r w:rsidRPr="00271641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gramEnd"/>
            <w:r w:rsidRPr="00271641">
              <w:rPr>
                <w:rFonts w:ascii="Times New Roman" w:hAnsi="Times New Roman"/>
                <w:sz w:val="28"/>
                <w:szCs w:val="28"/>
              </w:rPr>
              <w:t xml:space="preserve"> разработана на основании Федерального закона                </w:t>
            </w: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 xml:space="preserve">разработки             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 xml:space="preserve">от 06.10.2003 №131-ФЗ «Об общих принципах </w:t>
            </w:r>
          </w:p>
          <w:p w:rsidR="00783A58" w:rsidRPr="0027164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ab/>
              <w:t xml:space="preserve">  организации местного самоуправления </w:t>
            </w:r>
            <w:proofErr w:type="gramStart"/>
            <w:r w:rsidRPr="0027164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71641">
              <w:rPr>
                <w:rFonts w:ascii="Times New Roman" w:hAnsi="Times New Roman"/>
                <w:sz w:val="28"/>
                <w:szCs w:val="28"/>
              </w:rPr>
              <w:t xml:space="preserve"> Российской</w:t>
            </w:r>
          </w:p>
          <w:p w:rsidR="00783A58" w:rsidRPr="0027164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641">
              <w:rPr>
                <w:rFonts w:ascii="Times New Roman" w:hAnsi="Times New Roman"/>
                <w:sz w:val="28"/>
                <w:szCs w:val="28"/>
              </w:rPr>
              <w:tab/>
              <w:t xml:space="preserve">  Федерации»</w:t>
            </w:r>
          </w:p>
        </w:tc>
      </w:tr>
      <w:tr w:rsidR="00783A58" w:rsidRPr="00271641" w:rsidTr="001E70FE">
        <w:trPr>
          <w:trHeight w:val="794"/>
        </w:trPr>
        <w:tc>
          <w:tcPr>
            <w:tcW w:w="9714" w:type="dxa"/>
          </w:tcPr>
          <w:p w:rsidR="00783A58" w:rsidRPr="0027164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Заказчик</w:t>
            </w: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>Администрация Адагумского сельского поселения</w:t>
            </w:r>
          </w:p>
          <w:p w:rsidR="00783A58" w:rsidRPr="0027164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ab/>
              <w:t xml:space="preserve">  Крымского района</w:t>
            </w:r>
          </w:p>
        </w:tc>
      </w:tr>
      <w:tr w:rsidR="00783A58" w:rsidRPr="00271641" w:rsidTr="00B10C7E">
        <w:trPr>
          <w:trHeight w:val="760"/>
        </w:trPr>
        <w:tc>
          <w:tcPr>
            <w:tcW w:w="9714" w:type="dxa"/>
            <w:tcBorders>
              <w:bottom w:val="nil"/>
            </w:tcBorders>
          </w:tcPr>
          <w:p w:rsidR="00783A58" w:rsidRPr="0027164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 xml:space="preserve">Разработчик 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ab/>
              <w:t xml:space="preserve"> Специалисты администрации Адагумского </w:t>
            </w:r>
            <w:proofErr w:type="gramStart"/>
            <w:r w:rsidRPr="00271641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Pr="002716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3A58" w:rsidRPr="0027164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ab/>
              <w:t xml:space="preserve">  поселения Крымского района</w:t>
            </w:r>
          </w:p>
        </w:tc>
      </w:tr>
    </w:tbl>
    <w:p w:rsidR="00783A58" w:rsidRPr="00271641" w:rsidRDefault="00783A58" w:rsidP="00B02EA0">
      <w:pPr>
        <w:tabs>
          <w:tab w:val="left" w:pos="21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83A58" w:rsidRPr="00271641" w:rsidTr="001E70FE">
        <w:trPr>
          <w:trHeight w:val="866"/>
        </w:trPr>
        <w:tc>
          <w:tcPr>
            <w:tcW w:w="9648" w:type="dxa"/>
          </w:tcPr>
          <w:p w:rsidR="00783A58" w:rsidRPr="0027164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Координатор</w:t>
            </w:r>
            <w:proofErr w:type="gramEnd"/>
            <w:r w:rsidRPr="002716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>специалист администрации Адагумского</w:t>
            </w:r>
          </w:p>
          <w:p w:rsidR="00783A58" w:rsidRPr="0027164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ab/>
              <w:t xml:space="preserve"> сельского поселения Крымского района.</w:t>
            </w:r>
          </w:p>
        </w:tc>
      </w:tr>
      <w:tr w:rsidR="00783A58" w:rsidRPr="00271641" w:rsidTr="00B10C7E">
        <w:tc>
          <w:tcPr>
            <w:tcW w:w="9648" w:type="dxa"/>
          </w:tcPr>
          <w:p w:rsidR="00783A58" w:rsidRPr="00271641" w:rsidRDefault="00783A58" w:rsidP="00B10C7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71641">
              <w:rPr>
                <w:b/>
                <w:sz w:val="28"/>
                <w:szCs w:val="28"/>
              </w:rPr>
              <w:t xml:space="preserve">Цель                     </w:t>
            </w:r>
            <w:r w:rsidRPr="00271641">
              <w:rPr>
                <w:sz w:val="28"/>
                <w:szCs w:val="28"/>
              </w:rPr>
              <w:t xml:space="preserve">Основными задачами программы являются:   недопущение    </w:t>
            </w:r>
          </w:p>
          <w:p w:rsidR="00783A58" w:rsidRPr="00271641" w:rsidRDefault="00783A58" w:rsidP="00B10C7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1641">
              <w:rPr>
                <w:b/>
                <w:sz w:val="28"/>
                <w:szCs w:val="28"/>
              </w:rPr>
              <w:t>программы</w:t>
            </w:r>
            <w:r w:rsidRPr="00271641">
              <w:rPr>
                <w:sz w:val="28"/>
                <w:szCs w:val="28"/>
              </w:rPr>
              <w:t xml:space="preserve">           снижения уровня жизни населения, сохранение доходов     </w:t>
            </w:r>
          </w:p>
          <w:p w:rsidR="00783A58" w:rsidRPr="00271641" w:rsidRDefault="00783A58" w:rsidP="00B10C7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1641">
              <w:rPr>
                <w:sz w:val="28"/>
                <w:szCs w:val="28"/>
              </w:rPr>
              <w:t xml:space="preserve">                               местного бюджета, </w:t>
            </w:r>
            <w:proofErr w:type="gramStart"/>
            <w:r w:rsidRPr="00271641">
              <w:rPr>
                <w:sz w:val="28"/>
                <w:szCs w:val="28"/>
              </w:rPr>
              <w:t>позволяющих</w:t>
            </w:r>
            <w:proofErr w:type="gramEnd"/>
            <w:r w:rsidRPr="00271641">
              <w:rPr>
                <w:sz w:val="28"/>
                <w:szCs w:val="28"/>
              </w:rPr>
              <w:t xml:space="preserve"> решать накопившиеся </w:t>
            </w:r>
          </w:p>
          <w:p w:rsidR="00783A58" w:rsidRPr="00271641" w:rsidRDefault="00783A58" w:rsidP="00B10C7E">
            <w:pPr>
              <w:pStyle w:val="a3"/>
              <w:tabs>
                <w:tab w:val="left" w:pos="2025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1641">
              <w:rPr>
                <w:sz w:val="28"/>
                <w:szCs w:val="28"/>
              </w:rPr>
              <w:t xml:space="preserve">                               проблемы в социальной сфере.       </w:t>
            </w:r>
          </w:p>
        </w:tc>
      </w:tr>
      <w:tr w:rsidR="00783A58" w:rsidRPr="00271641" w:rsidTr="00B10C7E">
        <w:tc>
          <w:tcPr>
            <w:tcW w:w="9648" w:type="dxa"/>
            <w:tcBorders>
              <w:left w:val="nil"/>
              <w:bottom w:val="nil"/>
            </w:tcBorders>
          </w:tcPr>
          <w:p w:rsidR="00783A58" w:rsidRPr="00271641" w:rsidRDefault="00783A58" w:rsidP="00B10C7E">
            <w:pPr>
              <w:pStyle w:val="a3"/>
              <w:spacing w:before="0" w:beforeAutospacing="0" w:after="0" w:afterAutospacing="0"/>
              <w:ind w:firstLine="1620"/>
              <w:jc w:val="both"/>
              <w:rPr>
                <w:sz w:val="28"/>
                <w:szCs w:val="28"/>
              </w:rPr>
            </w:pPr>
            <w:r w:rsidRPr="00271641">
              <w:rPr>
                <w:sz w:val="28"/>
                <w:szCs w:val="28"/>
              </w:rPr>
              <w:t xml:space="preserve">      </w:t>
            </w:r>
          </w:p>
        </w:tc>
      </w:tr>
    </w:tbl>
    <w:p w:rsidR="00783A58" w:rsidRPr="00271641" w:rsidRDefault="00783A58" w:rsidP="00CF0D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          Основными стратегическими целями социально-экономической политики Адагумского сельского поселения Крымского района  являются:</w:t>
      </w:r>
    </w:p>
    <w:p w:rsidR="00783A58" w:rsidRPr="00271641" w:rsidRDefault="00783A58" w:rsidP="00CF0D8C">
      <w:pPr>
        <w:pStyle w:val="a3"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повышение реальных доходов населения;</w:t>
      </w:r>
    </w:p>
    <w:p w:rsidR="00783A58" w:rsidRPr="00271641" w:rsidRDefault="00783A58" w:rsidP="00CF0D8C">
      <w:pPr>
        <w:pStyle w:val="a3"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сохранение рабочих мест;</w:t>
      </w:r>
    </w:p>
    <w:p w:rsidR="00783A58" w:rsidRPr="00271641" w:rsidRDefault="00783A58" w:rsidP="00CF0D8C">
      <w:pPr>
        <w:pStyle w:val="a3"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обеспечение устойчивого роста производства и реализации сельскохозяйственной продукции;</w:t>
      </w:r>
    </w:p>
    <w:p w:rsidR="00783A58" w:rsidRPr="00271641" w:rsidRDefault="00783A58" w:rsidP="00CF0D8C">
      <w:pPr>
        <w:pStyle w:val="a3"/>
        <w:jc w:val="both"/>
        <w:rPr>
          <w:sz w:val="28"/>
          <w:szCs w:val="28"/>
        </w:rPr>
      </w:pPr>
      <w:r w:rsidRPr="00271641">
        <w:rPr>
          <w:sz w:val="28"/>
          <w:szCs w:val="28"/>
        </w:rPr>
        <w:lastRenderedPageBreak/>
        <w:t>- благоустройство территории Адагумского сельского поселения Крымского района.</w:t>
      </w:r>
    </w:p>
    <w:p w:rsidR="00783A58" w:rsidRPr="00271641" w:rsidRDefault="00783A58" w:rsidP="00CF0D8C">
      <w:pPr>
        <w:pStyle w:val="a3"/>
        <w:jc w:val="both"/>
        <w:rPr>
          <w:sz w:val="28"/>
          <w:szCs w:val="28"/>
        </w:rPr>
      </w:pPr>
      <w:r w:rsidRPr="00271641">
        <w:rPr>
          <w:sz w:val="28"/>
          <w:szCs w:val="28"/>
        </w:rPr>
        <w:t>         Для достижения поставленных целей необходимо решить следующие основные задачи:</w:t>
      </w:r>
    </w:p>
    <w:p w:rsidR="00783A58" w:rsidRPr="00271641" w:rsidRDefault="00783A58" w:rsidP="00CF0D8C">
      <w:pPr>
        <w:pStyle w:val="a3"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обеспечить равные условия экономической деятельности для предприятий и организаций всех форм собственности;</w:t>
      </w:r>
    </w:p>
    <w:p w:rsidR="00783A58" w:rsidRPr="00271641" w:rsidRDefault="00783A58" w:rsidP="00CF0D8C">
      <w:pPr>
        <w:pStyle w:val="a3"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стимулировать развитие малого предпринимательства в производственной сфере;</w:t>
      </w:r>
    </w:p>
    <w:p w:rsidR="00783A58" w:rsidRPr="00271641" w:rsidRDefault="00783A58" w:rsidP="00CF0D8C">
      <w:pPr>
        <w:pStyle w:val="a3"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обеспечить неуклонное повышение доходов местного бюджета;</w:t>
      </w:r>
    </w:p>
    <w:p w:rsidR="00783A58" w:rsidRPr="00271641" w:rsidRDefault="00783A58" w:rsidP="00CF0D8C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641">
        <w:rPr>
          <w:rFonts w:ascii="Times New Roman" w:hAnsi="Times New Roman"/>
          <w:sz w:val="28"/>
          <w:szCs w:val="28"/>
          <w:lang w:eastAsia="ru-RU"/>
        </w:rPr>
        <w:t xml:space="preserve">- способствовать созданию новых рабочих мест на предприятиях и организациях, расположенных на территории </w:t>
      </w:r>
      <w:r w:rsidRPr="00271641">
        <w:rPr>
          <w:rFonts w:ascii="Times New Roman" w:hAnsi="Times New Roman"/>
          <w:sz w:val="28"/>
          <w:szCs w:val="28"/>
        </w:rPr>
        <w:t>Адагумского</w:t>
      </w:r>
      <w:r w:rsidRPr="0027164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783A58" w:rsidRPr="00271641" w:rsidRDefault="00783A58" w:rsidP="00CF0D8C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         Успех в реализации Программы во многом зависит от активной позиции депутатов, Совета Адагумского сельского поселения Крымского района, объединения и координации усилий органов власти, бизнеса, жителей хуторов в отстаивании и продвижении интересов территории.</w:t>
      </w:r>
    </w:p>
    <w:p w:rsidR="00783A58" w:rsidRPr="00271641" w:rsidRDefault="00783A58" w:rsidP="00CF0D8C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        Программа создает стартовые условия для достижения долгосрочных стратегических целей социально-экономического развития  хуторов </w:t>
      </w:r>
      <w:proofErr w:type="spellStart"/>
      <w:r w:rsidRPr="00271641">
        <w:rPr>
          <w:sz w:val="28"/>
          <w:szCs w:val="28"/>
        </w:rPr>
        <w:t>Аккерменка</w:t>
      </w:r>
      <w:proofErr w:type="spellEnd"/>
      <w:r w:rsidRPr="00271641">
        <w:rPr>
          <w:sz w:val="28"/>
          <w:szCs w:val="28"/>
        </w:rPr>
        <w:t xml:space="preserve"> и </w:t>
      </w:r>
      <w:proofErr w:type="gramStart"/>
      <w:r w:rsidRPr="00271641">
        <w:rPr>
          <w:sz w:val="28"/>
          <w:szCs w:val="28"/>
        </w:rPr>
        <w:t>Пролетарский</w:t>
      </w:r>
      <w:proofErr w:type="gramEnd"/>
      <w:r w:rsidRPr="00271641">
        <w:rPr>
          <w:sz w:val="28"/>
          <w:szCs w:val="28"/>
        </w:rPr>
        <w:t xml:space="preserve"> Адагумского сельского поселения Крымского района  и определяет приоритетные социально-экономические задачи территории на </w:t>
      </w:r>
      <w:r w:rsidR="00D44962" w:rsidRPr="00271641">
        <w:rPr>
          <w:sz w:val="28"/>
          <w:szCs w:val="28"/>
        </w:rPr>
        <w:t>2018</w:t>
      </w:r>
      <w:r w:rsidRPr="00271641">
        <w:rPr>
          <w:sz w:val="28"/>
          <w:szCs w:val="28"/>
        </w:rPr>
        <w:t xml:space="preserve">– </w:t>
      </w:r>
      <w:r w:rsidR="00D44962" w:rsidRPr="00271641">
        <w:rPr>
          <w:sz w:val="28"/>
          <w:szCs w:val="28"/>
        </w:rPr>
        <w:t>2020</w:t>
      </w:r>
      <w:r w:rsidRPr="00271641">
        <w:rPr>
          <w:sz w:val="28"/>
          <w:szCs w:val="28"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7089"/>
      </w:tblGrid>
      <w:tr w:rsidR="00783A58" w:rsidRPr="00271641" w:rsidTr="00B10C7E">
        <w:trPr>
          <w:trHeight w:val="970"/>
        </w:trPr>
        <w:tc>
          <w:tcPr>
            <w:tcW w:w="2625" w:type="dxa"/>
          </w:tcPr>
          <w:p w:rsidR="00783A58" w:rsidRPr="00271641" w:rsidRDefault="00783A58" w:rsidP="00B10C7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71641">
              <w:rPr>
                <w:b/>
                <w:sz w:val="28"/>
                <w:szCs w:val="28"/>
              </w:rPr>
              <w:t>Сроки реализации</w:t>
            </w:r>
          </w:p>
          <w:p w:rsidR="00783A58" w:rsidRPr="0027164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  <w:sz w:val="28"/>
                <w:szCs w:val="28"/>
              </w:rPr>
            </w:pPr>
            <w:r w:rsidRPr="00271641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89" w:type="dxa"/>
          </w:tcPr>
          <w:p w:rsidR="00783A58" w:rsidRPr="00271641" w:rsidRDefault="00D44962" w:rsidP="00732029">
            <w:pPr>
              <w:pStyle w:val="a3"/>
              <w:shd w:val="clear" w:color="auto" w:fill="FFFFFF"/>
              <w:tabs>
                <w:tab w:val="left" w:pos="2880"/>
              </w:tabs>
              <w:ind w:left="252"/>
              <w:jc w:val="both"/>
              <w:rPr>
                <w:b/>
                <w:sz w:val="28"/>
                <w:szCs w:val="28"/>
              </w:rPr>
            </w:pPr>
            <w:r w:rsidRPr="00271641">
              <w:rPr>
                <w:b/>
                <w:sz w:val="28"/>
                <w:szCs w:val="28"/>
              </w:rPr>
              <w:t>2018</w:t>
            </w:r>
            <w:r w:rsidR="00783A58" w:rsidRPr="00271641">
              <w:rPr>
                <w:b/>
                <w:sz w:val="28"/>
                <w:szCs w:val="28"/>
              </w:rPr>
              <w:t>-</w:t>
            </w:r>
            <w:r w:rsidRPr="00271641">
              <w:rPr>
                <w:b/>
                <w:sz w:val="28"/>
                <w:szCs w:val="28"/>
              </w:rPr>
              <w:t>2020</w:t>
            </w:r>
            <w:r w:rsidR="00783A58" w:rsidRPr="00271641">
              <w:rPr>
                <w:b/>
                <w:sz w:val="28"/>
                <w:szCs w:val="28"/>
              </w:rPr>
              <w:t xml:space="preserve"> годы.</w:t>
            </w:r>
          </w:p>
        </w:tc>
      </w:tr>
      <w:tr w:rsidR="00783A58" w:rsidRPr="00271641" w:rsidTr="00B10C7E">
        <w:trPr>
          <w:trHeight w:val="2771"/>
        </w:trPr>
        <w:tc>
          <w:tcPr>
            <w:tcW w:w="2625" w:type="dxa"/>
          </w:tcPr>
          <w:p w:rsidR="00783A58" w:rsidRPr="0027164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71641">
              <w:rPr>
                <w:b/>
                <w:sz w:val="28"/>
                <w:szCs w:val="28"/>
              </w:rPr>
              <w:t>Объём и</w:t>
            </w:r>
          </w:p>
          <w:p w:rsidR="00783A58" w:rsidRPr="0027164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  <w:sz w:val="28"/>
                <w:szCs w:val="28"/>
              </w:rPr>
            </w:pPr>
            <w:r w:rsidRPr="00271641">
              <w:rPr>
                <w:b/>
                <w:sz w:val="28"/>
                <w:szCs w:val="28"/>
              </w:rPr>
              <w:t>источники</w:t>
            </w:r>
          </w:p>
          <w:p w:rsidR="00783A58" w:rsidRPr="0027164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  <w:sz w:val="28"/>
                <w:szCs w:val="28"/>
              </w:rPr>
            </w:pPr>
            <w:r w:rsidRPr="00271641">
              <w:rPr>
                <w:b/>
                <w:sz w:val="28"/>
                <w:szCs w:val="28"/>
              </w:rPr>
              <w:t>финансирования</w:t>
            </w:r>
          </w:p>
          <w:p w:rsidR="00783A58" w:rsidRPr="0027164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  <w:sz w:val="28"/>
                <w:szCs w:val="28"/>
              </w:rPr>
            </w:pPr>
            <w:r w:rsidRPr="00271641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89" w:type="dxa"/>
          </w:tcPr>
          <w:p w:rsidR="00783A58" w:rsidRPr="0027164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71641">
              <w:rPr>
                <w:sz w:val="28"/>
                <w:szCs w:val="28"/>
              </w:rPr>
              <w:t>источником финансирования мероприятий</w:t>
            </w:r>
            <w:r w:rsidRPr="00271641">
              <w:rPr>
                <w:b/>
                <w:sz w:val="28"/>
                <w:szCs w:val="28"/>
              </w:rPr>
              <w:t xml:space="preserve"> </w:t>
            </w:r>
          </w:p>
          <w:p w:rsidR="00783A58" w:rsidRPr="0027164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71641">
              <w:rPr>
                <w:sz w:val="28"/>
                <w:szCs w:val="28"/>
              </w:rPr>
              <w:t>программы являются средства местного</w:t>
            </w:r>
            <w:r w:rsidRPr="00271641">
              <w:rPr>
                <w:b/>
                <w:sz w:val="28"/>
                <w:szCs w:val="28"/>
              </w:rPr>
              <w:t xml:space="preserve"> </w:t>
            </w:r>
          </w:p>
          <w:p w:rsidR="00783A58" w:rsidRPr="0027164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71641">
              <w:rPr>
                <w:sz w:val="28"/>
                <w:szCs w:val="28"/>
              </w:rPr>
              <w:t xml:space="preserve">бюджета и внебюджетные средства. Общий объём </w:t>
            </w:r>
          </w:p>
          <w:p w:rsidR="00783A58" w:rsidRPr="0027164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71641">
              <w:rPr>
                <w:sz w:val="28"/>
                <w:szCs w:val="28"/>
              </w:rPr>
              <w:t xml:space="preserve">финансирования программы в </w:t>
            </w:r>
            <w:r w:rsidR="00D44962" w:rsidRPr="00271641">
              <w:rPr>
                <w:sz w:val="28"/>
                <w:szCs w:val="28"/>
              </w:rPr>
              <w:t>2018</w:t>
            </w:r>
            <w:r w:rsidRPr="00271641">
              <w:rPr>
                <w:sz w:val="28"/>
                <w:szCs w:val="28"/>
              </w:rPr>
              <w:t>-</w:t>
            </w:r>
            <w:r w:rsidR="00D44962" w:rsidRPr="00271641">
              <w:rPr>
                <w:sz w:val="28"/>
                <w:szCs w:val="28"/>
              </w:rPr>
              <w:t>2020</w:t>
            </w:r>
            <w:r w:rsidRPr="00271641">
              <w:rPr>
                <w:sz w:val="28"/>
                <w:szCs w:val="28"/>
              </w:rPr>
              <w:t xml:space="preserve"> годах </w:t>
            </w:r>
          </w:p>
          <w:p w:rsidR="00783A58" w:rsidRPr="0027164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5F2FD1" w:rsidRPr="002716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50,0 </w:t>
            </w:r>
            <w:r w:rsidR="004316A9" w:rsidRPr="00271641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271641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783A58" w:rsidRPr="00271641" w:rsidRDefault="00D44962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sz w:val="28"/>
                <w:szCs w:val="28"/>
              </w:rPr>
              <w:t>2018</w:t>
            </w:r>
            <w:r w:rsidR="00783A58" w:rsidRPr="0027164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F2FD1" w:rsidRPr="00271641">
              <w:rPr>
                <w:rFonts w:ascii="Times New Roman" w:hAnsi="Times New Roman"/>
                <w:sz w:val="28"/>
                <w:szCs w:val="28"/>
              </w:rPr>
              <w:t>5</w:t>
            </w:r>
            <w:r w:rsidR="00783A58" w:rsidRPr="00271641">
              <w:rPr>
                <w:rFonts w:ascii="Times New Roman" w:hAnsi="Times New Roman"/>
                <w:sz w:val="28"/>
                <w:szCs w:val="28"/>
              </w:rPr>
              <w:t>0</w:t>
            </w:r>
            <w:r w:rsidR="005F2FD1" w:rsidRPr="00271641">
              <w:rPr>
                <w:rFonts w:ascii="Times New Roman" w:hAnsi="Times New Roman"/>
                <w:sz w:val="28"/>
                <w:szCs w:val="28"/>
              </w:rPr>
              <w:t>,0 тыс</w:t>
            </w:r>
            <w:proofErr w:type="gramStart"/>
            <w:r w:rsidR="005F2FD1" w:rsidRPr="0027164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5F2FD1" w:rsidRPr="00271641">
              <w:rPr>
                <w:rFonts w:ascii="Times New Roman" w:hAnsi="Times New Roman"/>
                <w:sz w:val="28"/>
                <w:szCs w:val="28"/>
              </w:rPr>
              <w:t>уб.</w:t>
            </w:r>
            <w:r w:rsidR="00783A58" w:rsidRPr="0027164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3A58" w:rsidRPr="00271641" w:rsidRDefault="00D44962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sz w:val="28"/>
                <w:szCs w:val="28"/>
              </w:rPr>
              <w:t>2020</w:t>
            </w:r>
            <w:r w:rsidR="00783A58" w:rsidRPr="00271641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5F2FD1" w:rsidRPr="00271641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783A58" w:rsidRPr="002716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16A9" w:rsidRPr="0027164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4316A9" w:rsidRPr="00271641">
              <w:rPr>
                <w:rFonts w:ascii="Times New Roman" w:hAnsi="Times New Roman"/>
                <w:sz w:val="28"/>
                <w:szCs w:val="28"/>
              </w:rPr>
              <w:t>.</w:t>
            </w:r>
            <w:r w:rsidR="00783A58" w:rsidRPr="0027164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783A58" w:rsidRPr="00271641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783A58" w:rsidRPr="00271641" w:rsidRDefault="00D44962" w:rsidP="005F2FD1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sz w:val="28"/>
                <w:szCs w:val="28"/>
              </w:rPr>
              <w:t>2020</w:t>
            </w:r>
            <w:r w:rsidR="00783A58" w:rsidRPr="00271641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4316A9" w:rsidRPr="002716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FFC" w:rsidRPr="00271641">
              <w:rPr>
                <w:rFonts w:ascii="Times New Roman" w:hAnsi="Times New Roman"/>
                <w:sz w:val="28"/>
                <w:szCs w:val="28"/>
              </w:rPr>
              <w:t>0,0</w:t>
            </w:r>
            <w:r w:rsidR="00783A58" w:rsidRPr="002716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16A9" w:rsidRPr="0027164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4316A9" w:rsidRPr="00271641">
              <w:rPr>
                <w:rFonts w:ascii="Times New Roman" w:hAnsi="Times New Roman"/>
                <w:sz w:val="28"/>
                <w:szCs w:val="28"/>
              </w:rPr>
              <w:t>.</w:t>
            </w:r>
            <w:r w:rsidR="00783A58" w:rsidRPr="0027164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783A58" w:rsidRPr="00271641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783A58" w:rsidRPr="00271641" w:rsidTr="00B10C7E">
        <w:trPr>
          <w:trHeight w:val="1930"/>
        </w:trPr>
        <w:tc>
          <w:tcPr>
            <w:tcW w:w="2625" w:type="dxa"/>
          </w:tcPr>
          <w:p w:rsidR="00783A58" w:rsidRPr="00271641" w:rsidRDefault="00783A5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Ожидаемые</w:t>
            </w:r>
          </w:p>
          <w:p w:rsidR="00783A58" w:rsidRPr="0027164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  <w:p w:rsidR="00783A58" w:rsidRPr="0027164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89" w:type="dxa"/>
          </w:tcPr>
          <w:p w:rsidR="00783A58" w:rsidRPr="00271641" w:rsidRDefault="00783A58" w:rsidP="00B10C7E">
            <w:pPr>
              <w:tabs>
                <w:tab w:val="left" w:pos="2880"/>
              </w:tabs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641">
              <w:rPr>
                <w:rFonts w:ascii="Times New Roman" w:hAnsi="Times New Roman"/>
                <w:sz w:val="28"/>
                <w:szCs w:val="28"/>
              </w:rPr>
              <w:t xml:space="preserve">Улучшение жизни населения в малых хуторах     </w:t>
            </w:r>
            <w:proofErr w:type="spellStart"/>
            <w:r w:rsidRPr="00271641">
              <w:rPr>
                <w:rFonts w:ascii="Times New Roman" w:hAnsi="Times New Roman"/>
                <w:sz w:val="28"/>
                <w:szCs w:val="28"/>
              </w:rPr>
              <w:t>Аккерменка</w:t>
            </w:r>
            <w:proofErr w:type="spellEnd"/>
            <w:r w:rsidRPr="0027164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271641">
              <w:rPr>
                <w:rFonts w:ascii="Times New Roman" w:hAnsi="Times New Roman"/>
                <w:sz w:val="28"/>
                <w:szCs w:val="28"/>
              </w:rPr>
              <w:t>Пролетарский</w:t>
            </w:r>
            <w:proofErr w:type="gramEnd"/>
          </w:p>
        </w:tc>
      </w:tr>
      <w:tr w:rsidR="00783A58" w:rsidRPr="00271641" w:rsidTr="00B10C7E">
        <w:trPr>
          <w:trHeight w:val="2515"/>
        </w:trPr>
        <w:tc>
          <w:tcPr>
            <w:tcW w:w="2625" w:type="dxa"/>
          </w:tcPr>
          <w:p w:rsidR="00783A58" w:rsidRPr="00271641" w:rsidRDefault="00783A5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Организация</w:t>
            </w:r>
          </w:p>
          <w:p w:rsidR="00783A58" w:rsidRPr="0027164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 xml:space="preserve">контроля </w:t>
            </w:r>
            <w:proofErr w:type="gramStart"/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proofErr w:type="gramEnd"/>
          </w:p>
          <w:p w:rsidR="00783A58" w:rsidRPr="0027164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исполнением</w:t>
            </w:r>
          </w:p>
          <w:p w:rsidR="00783A58" w:rsidRPr="0027164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89" w:type="dxa"/>
          </w:tcPr>
          <w:p w:rsidR="00783A58" w:rsidRPr="0027164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sz w:val="28"/>
                <w:szCs w:val="28"/>
              </w:rPr>
              <w:t>Комиссии Совета Адагумского сельского поселения,</w:t>
            </w:r>
          </w:p>
          <w:p w:rsidR="00783A58" w:rsidRPr="0027164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Адагумского</w:t>
            </w:r>
          </w:p>
          <w:p w:rsidR="00783A58" w:rsidRPr="0027164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641">
              <w:rPr>
                <w:rFonts w:ascii="Times New Roman" w:hAnsi="Times New Roman"/>
                <w:sz w:val="28"/>
                <w:szCs w:val="28"/>
              </w:rPr>
              <w:t>сельского поселения Крымского района.</w:t>
            </w:r>
          </w:p>
        </w:tc>
      </w:tr>
    </w:tbl>
    <w:p w:rsidR="00783A58" w:rsidRPr="00271641" w:rsidRDefault="00783A58" w:rsidP="008B4DED">
      <w:pPr>
        <w:pStyle w:val="a3"/>
        <w:shd w:val="clear" w:color="auto" w:fill="FFFFFF"/>
        <w:ind w:right="-284"/>
        <w:jc w:val="center"/>
        <w:rPr>
          <w:color w:val="5F5F5F"/>
          <w:sz w:val="28"/>
          <w:szCs w:val="28"/>
        </w:rPr>
      </w:pPr>
      <w:r w:rsidRPr="00271641">
        <w:rPr>
          <w:rStyle w:val="a4"/>
          <w:bCs/>
          <w:sz w:val="28"/>
          <w:szCs w:val="28"/>
        </w:rPr>
        <w:t xml:space="preserve">        Раздел 1.</w:t>
      </w:r>
      <w:r w:rsidRPr="00271641">
        <w:rPr>
          <w:rStyle w:val="apple-converted-space"/>
          <w:sz w:val="28"/>
          <w:szCs w:val="28"/>
        </w:rPr>
        <w:t> </w:t>
      </w:r>
      <w:r w:rsidRPr="00271641">
        <w:rPr>
          <w:b/>
          <w:sz w:val="28"/>
          <w:szCs w:val="28"/>
        </w:rPr>
        <w:t>Содержание проблемы и обоснование необходимости разработки Программы</w:t>
      </w:r>
    </w:p>
    <w:p w:rsidR="00783A58" w:rsidRPr="00271641" w:rsidRDefault="00783A58" w:rsidP="00AF2A09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           Программа разработана в соответствии с Уставом  Адагумского  сельского поселения Крымского района и планом социально-экономического развития Адагумского сельского поселения Крымского района на </w:t>
      </w:r>
      <w:r w:rsidR="00D44962" w:rsidRPr="00271641">
        <w:rPr>
          <w:sz w:val="28"/>
          <w:szCs w:val="28"/>
        </w:rPr>
        <w:t>2018</w:t>
      </w:r>
      <w:r w:rsidRPr="00271641">
        <w:rPr>
          <w:sz w:val="28"/>
          <w:szCs w:val="28"/>
        </w:rPr>
        <w:t xml:space="preserve"> – </w:t>
      </w:r>
      <w:r w:rsidR="00D44962" w:rsidRPr="00271641">
        <w:rPr>
          <w:sz w:val="28"/>
          <w:szCs w:val="28"/>
        </w:rPr>
        <w:t>2020</w:t>
      </w:r>
      <w:r w:rsidRPr="00271641">
        <w:rPr>
          <w:sz w:val="28"/>
          <w:szCs w:val="28"/>
        </w:rPr>
        <w:t xml:space="preserve"> годы».</w:t>
      </w:r>
    </w:p>
    <w:p w:rsidR="00783A58" w:rsidRPr="00271641" w:rsidRDefault="00783A58" w:rsidP="00AF2A09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Ее разработка проводилась в целях формирования комплексного подхода к управлению развитием территории, основанного на использовании преимуществ и хуторов </w:t>
      </w:r>
      <w:proofErr w:type="spellStart"/>
      <w:r w:rsidRPr="00271641">
        <w:rPr>
          <w:sz w:val="28"/>
          <w:szCs w:val="28"/>
        </w:rPr>
        <w:t>Аккерменка</w:t>
      </w:r>
      <w:proofErr w:type="spellEnd"/>
      <w:r w:rsidRPr="00271641">
        <w:rPr>
          <w:sz w:val="28"/>
          <w:szCs w:val="28"/>
        </w:rPr>
        <w:t xml:space="preserve">, </w:t>
      </w:r>
      <w:proofErr w:type="gramStart"/>
      <w:r w:rsidRPr="00271641">
        <w:rPr>
          <w:sz w:val="28"/>
          <w:szCs w:val="28"/>
        </w:rPr>
        <w:t>Пролетарский</w:t>
      </w:r>
      <w:proofErr w:type="gramEnd"/>
      <w:r w:rsidRPr="00271641">
        <w:rPr>
          <w:sz w:val="28"/>
          <w:szCs w:val="28"/>
        </w:rPr>
        <w:t>, сфокусированного на устойчивых приоритетах и опирающегося на разделяемое властью, бизнесом и населением видение будущего муниципального образования.</w:t>
      </w:r>
    </w:p>
    <w:p w:rsidR="00783A58" w:rsidRPr="00271641" w:rsidRDefault="00783A58" w:rsidP="00AF2A09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>Уже на этапе разработки программы были предприняты действия по формированию инфраструктуры, основная задача которой – обеспечение реализации тех целей, которые продекларированы в стратегических документах.</w:t>
      </w:r>
    </w:p>
    <w:p w:rsidR="00783A58" w:rsidRPr="00271641" w:rsidRDefault="00783A58" w:rsidP="00AF2A09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>Успех в реализации Программы во многом зависит от активной позиции депутатов  сельского поселения, объединения и координации усилий органов власти, жителей хуторов в отстаивании и продвижении интересов территории.</w:t>
      </w:r>
    </w:p>
    <w:p w:rsidR="00783A58" w:rsidRPr="00271641" w:rsidRDefault="00783A58" w:rsidP="00AF2A09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Программа создает стартовые условия для достижения долгосрочных стратегических целей социально-экономического развития  хуторов </w:t>
      </w:r>
      <w:proofErr w:type="spellStart"/>
      <w:r w:rsidRPr="00271641">
        <w:rPr>
          <w:sz w:val="28"/>
          <w:szCs w:val="28"/>
        </w:rPr>
        <w:t>Аккерменка</w:t>
      </w:r>
      <w:proofErr w:type="spellEnd"/>
      <w:r w:rsidRPr="00271641">
        <w:rPr>
          <w:sz w:val="28"/>
          <w:szCs w:val="28"/>
        </w:rPr>
        <w:t xml:space="preserve">, </w:t>
      </w:r>
      <w:proofErr w:type="gramStart"/>
      <w:r w:rsidRPr="00271641">
        <w:rPr>
          <w:sz w:val="28"/>
          <w:szCs w:val="28"/>
        </w:rPr>
        <w:t>Пролетарский</w:t>
      </w:r>
      <w:proofErr w:type="gramEnd"/>
      <w:r w:rsidRPr="00271641">
        <w:rPr>
          <w:sz w:val="28"/>
          <w:szCs w:val="28"/>
        </w:rPr>
        <w:t xml:space="preserve"> Адагумского сельского поселения Крымского района  и определяет приоритетные социально-экономические задачи территории на </w:t>
      </w:r>
      <w:r w:rsidR="00D44962" w:rsidRPr="00271641">
        <w:rPr>
          <w:sz w:val="28"/>
          <w:szCs w:val="28"/>
        </w:rPr>
        <w:t>2018</w:t>
      </w:r>
      <w:r w:rsidRPr="00271641">
        <w:rPr>
          <w:sz w:val="28"/>
          <w:szCs w:val="28"/>
        </w:rPr>
        <w:t xml:space="preserve">– </w:t>
      </w:r>
      <w:r w:rsidR="00D44962" w:rsidRPr="00271641">
        <w:rPr>
          <w:sz w:val="28"/>
          <w:szCs w:val="28"/>
        </w:rPr>
        <w:t>2020</w:t>
      </w:r>
      <w:r w:rsidRPr="00271641">
        <w:rPr>
          <w:sz w:val="28"/>
          <w:szCs w:val="28"/>
        </w:rPr>
        <w:t xml:space="preserve"> годы.</w:t>
      </w:r>
    </w:p>
    <w:p w:rsidR="00783A58" w:rsidRPr="00271641" w:rsidRDefault="00783A58" w:rsidP="00AF2A09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Следующий этап – создание системы стратегического управления. Одной из составляющей данной системы является контроль и анализ достижений стратегических целей социально-экономического развития  хуторов </w:t>
      </w:r>
      <w:proofErr w:type="spellStart"/>
      <w:r w:rsidRPr="00271641">
        <w:rPr>
          <w:sz w:val="28"/>
          <w:szCs w:val="28"/>
        </w:rPr>
        <w:t>Аккерменка</w:t>
      </w:r>
      <w:proofErr w:type="spellEnd"/>
      <w:r w:rsidRPr="00271641">
        <w:rPr>
          <w:sz w:val="28"/>
          <w:szCs w:val="28"/>
        </w:rPr>
        <w:t>, Пролетарский Адагумского сельского поселения Крымского района.</w:t>
      </w:r>
    </w:p>
    <w:p w:rsidR="00783A58" w:rsidRPr="00271641" w:rsidRDefault="00783A58" w:rsidP="00AF2A09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>Реализация Программы требует комплексного межведомственного подхода, что и вызвало необходимость разработки Программы.</w:t>
      </w:r>
    </w:p>
    <w:p w:rsidR="00783A58" w:rsidRPr="00271641" w:rsidRDefault="00783A58" w:rsidP="00971863">
      <w:pPr>
        <w:pStyle w:val="a3"/>
        <w:shd w:val="clear" w:color="auto" w:fill="FFFFFF"/>
        <w:jc w:val="center"/>
        <w:rPr>
          <w:b/>
          <w:sz w:val="28"/>
          <w:szCs w:val="28"/>
        </w:rPr>
      </w:pPr>
    </w:p>
    <w:p w:rsidR="00783A58" w:rsidRPr="00271641" w:rsidRDefault="00783A58" w:rsidP="00971863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>Раздел 2. Социально-экономическое положение.</w:t>
      </w:r>
    </w:p>
    <w:p w:rsidR="00783A58" w:rsidRPr="00271641" w:rsidRDefault="00783A58" w:rsidP="00095AB1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lastRenderedPageBreak/>
        <w:t xml:space="preserve">                    2.1. Экономико-географическое положение. </w:t>
      </w:r>
    </w:p>
    <w:p w:rsidR="00783A58" w:rsidRPr="00271641" w:rsidRDefault="00783A58" w:rsidP="00095AB1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Хутор </w:t>
      </w:r>
      <w:proofErr w:type="spellStart"/>
      <w:r w:rsidRPr="00271641">
        <w:rPr>
          <w:sz w:val="28"/>
          <w:szCs w:val="28"/>
        </w:rPr>
        <w:t>Аккерменка</w:t>
      </w:r>
      <w:proofErr w:type="spellEnd"/>
      <w:r w:rsidRPr="00271641">
        <w:rPr>
          <w:sz w:val="28"/>
          <w:szCs w:val="28"/>
        </w:rPr>
        <w:t xml:space="preserve"> расположен в южной части Адагумского сельского поселения, на расстоянии </w:t>
      </w:r>
      <w:smartTag w:uri="urn:schemas-microsoft-com:office:smarttags" w:element="metricconverter">
        <w:smartTagPr>
          <w:attr w:name="ProductID" w:val="12 км"/>
        </w:smartTagPr>
        <w:r w:rsidRPr="00271641">
          <w:rPr>
            <w:sz w:val="28"/>
            <w:szCs w:val="28"/>
          </w:rPr>
          <w:t>12 км</w:t>
        </w:r>
      </w:smartTag>
      <w:r w:rsidRPr="00271641">
        <w:rPr>
          <w:sz w:val="28"/>
          <w:szCs w:val="28"/>
        </w:rPr>
        <w:t xml:space="preserve"> от административного центра поселения хутора </w:t>
      </w:r>
      <w:proofErr w:type="spellStart"/>
      <w:r w:rsidRPr="00271641">
        <w:rPr>
          <w:sz w:val="28"/>
          <w:szCs w:val="28"/>
        </w:rPr>
        <w:t>Адагум</w:t>
      </w:r>
      <w:proofErr w:type="spellEnd"/>
      <w:r w:rsidRPr="00271641">
        <w:rPr>
          <w:sz w:val="28"/>
          <w:szCs w:val="28"/>
        </w:rPr>
        <w:t xml:space="preserve">. Хутор Пролетарский расположен в восточной части поселения, на расстоянии </w:t>
      </w:r>
      <w:smartTag w:uri="urn:schemas-microsoft-com:office:smarttags" w:element="metricconverter">
        <w:smartTagPr>
          <w:attr w:name="ProductID" w:val="6 км"/>
        </w:smartTagPr>
        <w:r w:rsidRPr="00271641">
          <w:rPr>
            <w:sz w:val="28"/>
            <w:szCs w:val="28"/>
          </w:rPr>
          <w:t>6 км</w:t>
        </w:r>
      </w:smartTag>
      <w:r w:rsidRPr="00271641">
        <w:rPr>
          <w:sz w:val="28"/>
          <w:szCs w:val="28"/>
        </w:rPr>
        <w:t xml:space="preserve"> от административного центра. </w:t>
      </w:r>
    </w:p>
    <w:p w:rsidR="00783A58" w:rsidRPr="00271641" w:rsidRDefault="00783A58" w:rsidP="00095AB1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Жители хуторов заняты преимущественно сельскохозяйственным производством. Объекты торговли, общественного питания и социальной сферы отсутствуют. </w:t>
      </w:r>
    </w:p>
    <w:p w:rsidR="00783A58" w:rsidRPr="00271641" w:rsidRDefault="00783A58" w:rsidP="001C44AE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 xml:space="preserve">2.2.Основные социально-экономические показатели развития хуторов </w:t>
      </w:r>
      <w:proofErr w:type="spellStart"/>
      <w:r w:rsidRPr="00271641">
        <w:rPr>
          <w:b/>
          <w:sz w:val="28"/>
          <w:szCs w:val="28"/>
        </w:rPr>
        <w:t>Аккерменка</w:t>
      </w:r>
      <w:proofErr w:type="spellEnd"/>
      <w:r w:rsidRPr="00271641">
        <w:rPr>
          <w:b/>
          <w:sz w:val="28"/>
          <w:szCs w:val="28"/>
        </w:rPr>
        <w:t xml:space="preserve">, </w:t>
      </w:r>
      <w:proofErr w:type="gramStart"/>
      <w:r w:rsidRPr="00271641">
        <w:rPr>
          <w:b/>
          <w:sz w:val="28"/>
          <w:szCs w:val="28"/>
        </w:rPr>
        <w:t>Пролетарский</w:t>
      </w:r>
      <w:proofErr w:type="gramEnd"/>
    </w:p>
    <w:p w:rsidR="00783A58" w:rsidRPr="00271641" w:rsidRDefault="00783A58" w:rsidP="001C44AE">
      <w:pPr>
        <w:pStyle w:val="a3"/>
        <w:shd w:val="clear" w:color="auto" w:fill="FFFFFF"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 xml:space="preserve">                               2.2.1.Сельское хозяйство</w:t>
      </w:r>
    </w:p>
    <w:p w:rsidR="00783A58" w:rsidRPr="00271641" w:rsidRDefault="00783A58" w:rsidP="00D77785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271641">
        <w:rPr>
          <w:sz w:val="28"/>
          <w:szCs w:val="28"/>
        </w:rPr>
        <w:t xml:space="preserve"> Агропромышленный комплекс является ключевым и наиболее перспективным звеном экономики хуторов.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Основной целью агропромышленной политики является: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развитие эффективного сельскохозяйственного производства (овощеводство, растениеводство) на новой технологической основе;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повышение объемов производства сельскохозяйственной продукции;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- снижение себестоимости производства сельхозпродукции на основе применения </w:t>
      </w:r>
      <w:proofErr w:type="spellStart"/>
      <w:r w:rsidRPr="00271641">
        <w:rPr>
          <w:sz w:val="28"/>
          <w:szCs w:val="28"/>
        </w:rPr>
        <w:t>энерго</w:t>
      </w:r>
      <w:proofErr w:type="spellEnd"/>
      <w:r w:rsidRPr="00271641">
        <w:rPr>
          <w:sz w:val="28"/>
          <w:szCs w:val="28"/>
        </w:rPr>
        <w:t>- и ресурсосбережения, осуществление природоохранных мероприятий, направленных на воспроизводство плодородия почв.</w:t>
      </w:r>
    </w:p>
    <w:p w:rsidR="00783A58" w:rsidRPr="0027164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783A58" w:rsidRPr="0027164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271641">
        <w:rPr>
          <w:sz w:val="28"/>
          <w:szCs w:val="28"/>
        </w:rPr>
        <w:t xml:space="preserve">                                 </w:t>
      </w:r>
      <w:r w:rsidRPr="00271641">
        <w:rPr>
          <w:b/>
          <w:sz w:val="28"/>
          <w:szCs w:val="28"/>
        </w:rPr>
        <w:t>2.2.2. Строительство</w:t>
      </w:r>
    </w:p>
    <w:p w:rsidR="00783A58" w:rsidRPr="0027164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71641">
        <w:rPr>
          <w:sz w:val="28"/>
          <w:szCs w:val="28"/>
        </w:rPr>
        <w:t xml:space="preserve"> Основными проблемами в области индивидуального строительства является недостаток денежных средств у населения.</w:t>
      </w:r>
    </w:p>
    <w:p w:rsidR="00783A58" w:rsidRPr="0027164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Основными задачами в этой области являются:</w:t>
      </w:r>
    </w:p>
    <w:p w:rsidR="00783A58" w:rsidRPr="0027164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обеспечение участия жителей села в федеральных и краевых программах социальной поддержки и развития села.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83A58" w:rsidRPr="00271641" w:rsidRDefault="00783A58" w:rsidP="0097186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>2.2.3. Связь и телекоммуникация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Отрасль является наиболее перспективной. Рынок предоставляемых ею услуг насыщен.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Основными задачами являются: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расширение числа абонентов телефонной связи;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привлечение компаний с целью расширения возможностей сотовой связи.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83A58" w:rsidRPr="00271641" w:rsidRDefault="00783A58" w:rsidP="0002381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 xml:space="preserve">                 2.2.4. Управление муниципальной собственностью</w:t>
      </w:r>
    </w:p>
    <w:p w:rsidR="00783A58" w:rsidRPr="00271641" w:rsidRDefault="00783A58" w:rsidP="0038043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Основными задачами в области управления муниципальной собственностью является:</w:t>
      </w:r>
    </w:p>
    <w:p w:rsidR="00783A58" w:rsidRPr="00271641" w:rsidRDefault="00783A58" w:rsidP="001E70F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увеличение поступлений в местный бюджет.</w:t>
      </w:r>
    </w:p>
    <w:p w:rsidR="00783A58" w:rsidRPr="0027164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>2.2.5. Бюджетная политика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Стабилизация и поступательное развитие экономики во многом зависит от нормализации бюджетных процессов, оздоровления муниципальных финансов. Основные задачи, решаемые Программой в области бюджетной </w:t>
      </w:r>
      <w:r w:rsidRPr="00271641">
        <w:rPr>
          <w:sz w:val="28"/>
          <w:szCs w:val="28"/>
        </w:rPr>
        <w:lastRenderedPageBreak/>
        <w:t xml:space="preserve">политики, включают ужесточение финансово-бюджетной дисциплины, повышение ответственности должностных лиц за неуклонное соблюдение требований финансово-бюджетного законодательства и целевого </w:t>
      </w:r>
      <w:proofErr w:type="gramStart"/>
      <w:r w:rsidRPr="00271641">
        <w:rPr>
          <w:sz w:val="28"/>
          <w:szCs w:val="28"/>
        </w:rPr>
        <w:t>экономического расходования</w:t>
      </w:r>
      <w:proofErr w:type="gramEnd"/>
      <w:r w:rsidRPr="00271641">
        <w:rPr>
          <w:sz w:val="28"/>
          <w:szCs w:val="28"/>
        </w:rPr>
        <w:t xml:space="preserve"> бюджетных и внебюджетных средств.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83A58" w:rsidRPr="0027164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>2.2.6. Социальная сфера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Основная задача в социальной сфере – реализация взвешенной социальной политики, направленной на удовлетворение жизненных потребностей и общественных интересов населения.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Ее главная цель: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удовлетворение материальных и культурных потребностей жителей села;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стабилизация демографической ситуации;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повышение уровня социальной защищенности населения;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улучшение социально-бытовой инфраструктуры;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проведение активной молодежной политики.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Для решения основных задач социальной сферы намечается: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обеспечить населению полную доступность социальных услуг (платных и бесплатных);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обеспечить защиту социально уязвимых слоев населения, не обладающих возможностями для самостоятельного решения социальных проблем;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способствовать снижению уровня общей безработицы.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83A58" w:rsidRPr="0027164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>2.2.7. Стабилизация демографической ситуации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Цель демографической политики, осуществляемой органами местного самоуправления, состоит в постоянной стабилизации численности населения и формирования предпосылок последующего демографического роста.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В связи с этим в области демографической политики являются: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разработка и реализация мероприятий, направленных на решение наиболее острых демографических проблем;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формирование здорового образа жизни, проведение разъяснительной работы среди подростков о вреде курения, употребления алкоголя, наркотиков;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содействие активному участию молодежи в общественной жизни сельского поселения;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привлечение к участию в общественной жизни людей пожилого возраста и инвалидов;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профилактика безнадзорности и правонарушений несовершеннолетних;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социальная защита слабо защищенных категорий населения.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83A58" w:rsidRPr="0027164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>2.2.8. Политика в сфере культуры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Основными задачами в области культуры являются: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сохранение культурного потенциала и культурного наследия;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развитие самодеятельного творчества населения;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продолжение работы по сохранению исторических памятников культуры и библиотечных фондов.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83A58" w:rsidRPr="0027164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>2.2.9. Развитие физической культуры и спорта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lastRenderedPageBreak/>
        <w:t>Особое внимание в области физической культуры и спорта должно уделяться улучшению физического развития молодежи, содействие развитию детско-юношеского спорта.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>                 2.2.10. Трудовые отношения, занятость населения 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Основными задачами в сфере трудовых отношений являются обеспечение оптимального роста занятости населения, повышение качества рабочей силы, обеспечение безопасных и безвредных условий труда, рост уровня населения на основе повышения доходов граждан.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Предусматривается решение следующих задач: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повышение качества рабочей силы;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максимально возможное привлечение незанятого населения к общественным временным и сезонным работам;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оказание содействия незанятому населению в само занятости и предпринимательской деятельности.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83A58" w:rsidRPr="0027164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>Раздел 3. Механизм реализации Программы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Ключевым принципом, определяющим механизм реализации Программы, является принцип «баланса интересов», который подразумевает обеспечение соблюдения интересов организаций различных форм собственности, участвующих в реализации Программы.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Для достижения программных целей предлагается использовать федеральные и краевые целевые программы, систему муниципального заказа, системы поддержки и стимулирования инвестиционной и предпринимательской деятельности.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Механизм реализации Программы включает следующие элементы:</w:t>
      </w:r>
    </w:p>
    <w:p w:rsidR="00783A58" w:rsidRPr="0027164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83A58" w:rsidRPr="0027164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>3.1 Планирование и прогнозирование.</w:t>
      </w:r>
    </w:p>
    <w:p w:rsidR="00783A58" w:rsidRPr="0027164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В рамках реализации Программы в соответствии с приоритетами развития муниципального образования и основными направлениями его социально-экономического развития будет осуществляться оценка текущего состояния экономики и прогнозирования темпов ее развития.</w:t>
      </w:r>
    </w:p>
    <w:p w:rsidR="00783A58" w:rsidRPr="0027164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83A58" w:rsidRPr="0027164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71641">
        <w:rPr>
          <w:b/>
          <w:sz w:val="28"/>
          <w:szCs w:val="28"/>
        </w:rPr>
        <w:t xml:space="preserve">        3.2. Рычаги экономического (финансового) воздействия.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 xml:space="preserve"> Экономическое (финансовое) воздействие включает использование: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инвестиций;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краевых целевых программ;</w:t>
      </w:r>
    </w:p>
    <w:p w:rsidR="00783A58" w:rsidRPr="0027164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федеральные целевые программы в части разделов, которые реализуются на территории муниципального образования;</w:t>
      </w:r>
    </w:p>
    <w:p w:rsidR="00783A58" w:rsidRPr="00271641" w:rsidRDefault="00783A58" w:rsidP="00EA71A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71641">
        <w:rPr>
          <w:sz w:val="28"/>
          <w:szCs w:val="28"/>
        </w:rPr>
        <w:t>- поддержка инвестиционной и предпринимательской деятельности.</w:t>
      </w:r>
    </w:p>
    <w:p w:rsidR="00783A58" w:rsidRPr="00271641" w:rsidRDefault="00783A58" w:rsidP="008B4DED">
      <w:pPr>
        <w:pStyle w:val="a3"/>
        <w:shd w:val="clear" w:color="auto" w:fill="FFFFFF"/>
        <w:jc w:val="center"/>
        <w:rPr>
          <w:rStyle w:val="a4"/>
          <w:bCs/>
          <w:sz w:val="28"/>
          <w:szCs w:val="28"/>
        </w:rPr>
      </w:pPr>
    </w:p>
    <w:p w:rsidR="00783A58" w:rsidRPr="00271641" w:rsidRDefault="00783A58" w:rsidP="008B4DE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271641">
        <w:rPr>
          <w:rStyle w:val="a4"/>
          <w:bCs/>
          <w:sz w:val="28"/>
          <w:szCs w:val="28"/>
        </w:rPr>
        <w:t>Раздел 4</w:t>
      </w:r>
      <w:r w:rsidRPr="00271641">
        <w:rPr>
          <w:sz w:val="28"/>
          <w:szCs w:val="28"/>
        </w:rPr>
        <w:t xml:space="preserve">. </w:t>
      </w:r>
      <w:r w:rsidRPr="00271641">
        <w:rPr>
          <w:b/>
          <w:sz w:val="28"/>
          <w:szCs w:val="28"/>
        </w:rPr>
        <w:t xml:space="preserve">Организация управления и </w:t>
      </w:r>
      <w:proofErr w:type="gramStart"/>
      <w:r w:rsidRPr="00271641">
        <w:rPr>
          <w:b/>
          <w:sz w:val="28"/>
          <w:szCs w:val="28"/>
        </w:rPr>
        <w:t>контроля за</w:t>
      </w:r>
      <w:proofErr w:type="gramEnd"/>
      <w:r w:rsidRPr="00271641">
        <w:rPr>
          <w:b/>
          <w:sz w:val="28"/>
          <w:szCs w:val="28"/>
        </w:rPr>
        <w:t xml:space="preserve"> выполнением Программы социально-экономического развития</w:t>
      </w:r>
    </w:p>
    <w:p w:rsidR="00783A58" w:rsidRPr="00271641" w:rsidRDefault="00783A58" w:rsidP="008B4DED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>Организационная структура управления Программой базируется на существующей системе исполнительной власти  Адагумского сельского поселения Крымского района.</w:t>
      </w:r>
    </w:p>
    <w:p w:rsidR="00783A58" w:rsidRPr="00271641" w:rsidRDefault="00783A58" w:rsidP="008B4DED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  <w:r w:rsidRPr="00271641">
        <w:rPr>
          <w:sz w:val="28"/>
          <w:szCs w:val="28"/>
        </w:rPr>
        <w:lastRenderedPageBreak/>
        <w:t>Общее руководство Программой осуществляет глава  Адагумского сельского поселения Крымского района</w:t>
      </w:r>
      <w:r w:rsidRPr="00271641">
        <w:rPr>
          <w:color w:val="FF0000"/>
          <w:sz w:val="28"/>
          <w:szCs w:val="28"/>
        </w:rPr>
        <w:t xml:space="preserve">. </w:t>
      </w:r>
    </w:p>
    <w:p w:rsidR="00783A58" w:rsidRPr="00271641" w:rsidRDefault="00783A58" w:rsidP="008B4DED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271641">
        <w:rPr>
          <w:sz w:val="28"/>
          <w:szCs w:val="28"/>
        </w:rPr>
        <w:t>Контроль за</w:t>
      </w:r>
      <w:proofErr w:type="gramEnd"/>
      <w:r w:rsidRPr="00271641">
        <w:rPr>
          <w:sz w:val="28"/>
          <w:szCs w:val="28"/>
        </w:rPr>
        <w:t xml:space="preserve"> реализацией Программы осуществляет администрация  Адагумского сельского поселения Крымского района. </w:t>
      </w:r>
    </w:p>
    <w:p w:rsidR="00783A58" w:rsidRPr="00271641" w:rsidRDefault="00783A58" w:rsidP="008B4DED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>Выполнение оперативных функций по реализации Программы возлагается на администрацию  Адагумского сельского поселения Крымского района.</w:t>
      </w:r>
    </w:p>
    <w:p w:rsidR="00271641" w:rsidRDefault="00783A58" w:rsidP="001E70FE">
      <w:pPr>
        <w:pStyle w:val="a3"/>
        <w:shd w:val="clear" w:color="auto" w:fill="FFFFFF"/>
        <w:jc w:val="both"/>
        <w:rPr>
          <w:sz w:val="28"/>
          <w:szCs w:val="28"/>
        </w:rPr>
      </w:pPr>
      <w:r w:rsidRPr="00271641">
        <w:rPr>
          <w:sz w:val="28"/>
          <w:szCs w:val="28"/>
        </w:rPr>
        <w:t>По итогам года администрация  Адагумского сельского поселения Крымского района проводит сопоставленный анализ программно-целевых показателей Программы и фактически достигнутых результатов реализации мероприятий Программы. По результатам анализа готовит предложения по своевременной корректировке Программы и уточнения основных целевых показателей.</w:t>
      </w:r>
    </w:p>
    <w:p w:rsidR="00271641" w:rsidRPr="00271641" w:rsidRDefault="00271641" w:rsidP="00271641">
      <w:pPr>
        <w:rPr>
          <w:lang w:eastAsia="ru-RU"/>
        </w:rPr>
      </w:pPr>
    </w:p>
    <w:p w:rsidR="00271641" w:rsidRPr="000D6FB6" w:rsidRDefault="000D6FB6" w:rsidP="000D6FB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D6FB6">
        <w:rPr>
          <w:rFonts w:ascii="Times New Roman" w:hAnsi="Times New Roman"/>
          <w:sz w:val="28"/>
          <w:szCs w:val="28"/>
          <w:lang w:eastAsia="ru-RU"/>
        </w:rPr>
        <w:t>Ведущий специалист администрации</w:t>
      </w:r>
    </w:p>
    <w:p w:rsidR="000D6FB6" w:rsidRPr="000D6FB6" w:rsidRDefault="000D6FB6" w:rsidP="000D6FB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</w:t>
      </w:r>
      <w:r w:rsidRPr="000D6FB6">
        <w:rPr>
          <w:rFonts w:ascii="Times New Roman" w:hAnsi="Times New Roman"/>
          <w:sz w:val="28"/>
          <w:szCs w:val="28"/>
          <w:lang w:eastAsia="ru-RU"/>
        </w:rPr>
        <w:t>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А.В.Сех</w:t>
      </w:r>
      <w:proofErr w:type="spellEnd"/>
    </w:p>
    <w:p w:rsidR="00271641" w:rsidRDefault="00271641" w:rsidP="00271641">
      <w:pPr>
        <w:rPr>
          <w:lang w:eastAsia="ru-RU"/>
        </w:rPr>
      </w:pPr>
    </w:p>
    <w:p w:rsidR="00783A58" w:rsidRPr="000D6FB6" w:rsidRDefault="00783A58" w:rsidP="00271641">
      <w:pPr>
        <w:rPr>
          <w:rFonts w:ascii="Times New Roman" w:hAnsi="Times New Roman"/>
          <w:lang w:eastAsia="ru-RU"/>
        </w:rPr>
      </w:pPr>
    </w:p>
    <w:sectPr w:rsidR="00783A58" w:rsidRPr="000D6FB6" w:rsidSect="00271641">
      <w:pgSz w:w="11906" w:h="16838"/>
      <w:pgMar w:top="42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2384"/>
    <w:multiLevelType w:val="multilevel"/>
    <w:tmpl w:val="66182E7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72173EE5"/>
    <w:multiLevelType w:val="hybridMultilevel"/>
    <w:tmpl w:val="019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D8C"/>
    <w:rsid w:val="00023812"/>
    <w:rsid w:val="00095AB1"/>
    <w:rsid w:val="000D6FB6"/>
    <w:rsid w:val="000F241E"/>
    <w:rsid w:val="00143AC1"/>
    <w:rsid w:val="00184642"/>
    <w:rsid w:val="001C44AE"/>
    <w:rsid w:val="001E70FE"/>
    <w:rsid w:val="0023576A"/>
    <w:rsid w:val="00271641"/>
    <w:rsid w:val="00272894"/>
    <w:rsid w:val="00276F40"/>
    <w:rsid w:val="002F2D9D"/>
    <w:rsid w:val="002F7DC1"/>
    <w:rsid w:val="00380432"/>
    <w:rsid w:val="003B1FFC"/>
    <w:rsid w:val="003C724A"/>
    <w:rsid w:val="004316A9"/>
    <w:rsid w:val="00491E72"/>
    <w:rsid w:val="004A7946"/>
    <w:rsid w:val="004B3301"/>
    <w:rsid w:val="004C09AB"/>
    <w:rsid w:val="00525E4D"/>
    <w:rsid w:val="0055721B"/>
    <w:rsid w:val="00560C49"/>
    <w:rsid w:val="005C2A5A"/>
    <w:rsid w:val="005D162F"/>
    <w:rsid w:val="005F2FD1"/>
    <w:rsid w:val="00620785"/>
    <w:rsid w:val="006A5052"/>
    <w:rsid w:val="007235B9"/>
    <w:rsid w:val="00732029"/>
    <w:rsid w:val="007436C2"/>
    <w:rsid w:val="00783A58"/>
    <w:rsid w:val="008008B9"/>
    <w:rsid w:val="00817BAC"/>
    <w:rsid w:val="00855AA1"/>
    <w:rsid w:val="00891177"/>
    <w:rsid w:val="008A79A0"/>
    <w:rsid w:val="008B4DED"/>
    <w:rsid w:val="008C3C3B"/>
    <w:rsid w:val="008E6B14"/>
    <w:rsid w:val="0090614B"/>
    <w:rsid w:val="00961561"/>
    <w:rsid w:val="00963BCB"/>
    <w:rsid w:val="00971863"/>
    <w:rsid w:val="009D54B1"/>
    <w:rsid w:val="00A6464E"/>
    <w:rsid w:val="00A747F6"/>
    <w:rsid w:val="00AF2A09"/>
    <w:rsid w:val="00AF50B0"/>
    <w:rsid w:val="00B02EA0"/>
    <w:rsid w:val="00B10C7E"/>
    <w:rsid w:val="00BF65A9"/>
    <w:rsid w:val="00C01DB9"/>
    <w:rsid w:val="00C96541"/>
    <w:rsid w:val="00CA5559"/>
    <w:rsid w:val="00CF0D8C"/>
    <w:rsid w:val="00CF1990"/>
    <w:rsid w:val="00D22EC4"/>
    <w:rsid w:val="00D44962"/>
    <w:rsid w:val="00D47F8E"/>
    <w:rsid w:val="00D67498"/>
    <w:rsid w:val="00D77785"/>
    <w:rsid w:val="00D929A2"/>
    <w:rsid w:val="00D94204"/>
    <w:rsid w:val="00E16220"/>
    <w:rsid w:val="00E71A12"/>
    <w:rsid w:val="00EA71AC"/>
    <w:rsid w:val="00EB22A3"/>
    <w:rsid w:val="00ED4C5B"/>
    <w:rsid w:val="00F7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0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AF2A09"/>
    <w:rPr>
      <w:rFonts w:cs="Times New Roman"/>
      <w:b/>
    </w:rPr>
  </w:style>
  <w:style w:type="character" w:customStyle="1" w:styleId="apple-converted-space">
    <w:name w:val="apple-converted-space"/>
    <w:uiPriority w:val="99"/>
    <w:rsid w:val="00AF2A09"/>
    <w:rPr>
      <w:rFonts w:cs="Times New Roman"/>
    </w:rPr>
  </w:style>
  <w:style w:type="paragraph" w:customStyle="1" w:styleId="consplusnormal">
    <w:name w:val="consplusnormal"/>
    <w:basedOn w:val="a"/>
    <w:uiPriority w:val="99"/>
    <w:rsid w:val="00AF2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7235B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7320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732029"/>
    <w:rPr>
      <w:color w:val="106BBE"/>
    </w:rPr>
  </w:style>
  <w:style w:type="paragraph" w:styleId="a7">
    <w:name w:val="No Spacing"/>
    <w:basedOn w:val="a"/>
    <w:qFormat/>
    <w:rsid w:val="005F2FD1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D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6FB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4217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cp:lastPrinted>2018-03-12T05:57:00Z</cp:lastPrinted>
  <dcterms:created xsi:type="dcterms:W3CDTF">2013-11-20T06:40:00Z</dcterms:created>
  <dcterms:modified xsi:type="dcterms:W3CDTF">2018-03-12T06:13:00Z</dcterms:modified>
</cp:coreProperties>
</file>