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44" w:rsidRDefault="00065044" w:rsidP="00065044">
      <w:pPr>
        <w:pStyle w:val="Standard"/>
        <w:tabs>
          <w:tab w:val="left" w:pos="851"/>
        </w:tabs>
        <w:spacing w:after="0" w:line="240" w:lineRule="auto"/>
      </w:pPr>
    </w:p>
    <w:p w:rsidR="00065044" w:rsidRDefault="00187D86" w:rsidP="00EC32D4">
      <w:pPr>
        <w:pStyle w:val="Standard"/>
        <w:spacing w:after="0" w:line="240" w:lineRule="auto"/>
        <w:ind w:right="-6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0.95pt;margin-top:.35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" stroked="f">
            <v:textbox>
              <w:txbxContent>
                <w:p w:rsidR="00065044" w:rsidRPr="00914145" w:rsidRDefault="00065044" w:rsidP="00B741E0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65044">
        <w:rPr>
          <w:noProof/>
          <w:lang w:eastAsia="ru-RU"/>
        </w:rPr>
        <w:drawing>
          <wp:inline distT="0" distB="0" distL="0" distR="0" wp14:anchorId="3B84F34D" wp14:editId="76769395">
            <wp:extent cx="4762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44" w:rsidRDefault="00065044" w:rsidP="00EC32D4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065044" w:rsidRDefault="00065044" w:rsidP="00065044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065044" w:rsidRDefault="00065044" w:rsidP="00065044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065044" w:rsidRDefault="00065044" w:rsidP="00065044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5044" w:rsidRDefault="003754C3" w:rsidP="00065044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от 23.08.2017г.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№  118</w:t>
      </w:r>
    </w:p>
    <w:p w:rsidR="00065044" w:rsidRDefault="00065044" w:rsidP="00065044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3754C3" w:rsidRDefault="003754C3" w:rsidP="00065044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54C3" w:rsidRDefault="003754C3" w:rsidP="00065044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0976" w:rsidRPr="00C1308D" w:rsidRDefault="00DD0976" w:rsidP="000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736" w:rsidRPr="00C1308D" w:rsidRDefault="001D5736" w:rsidP="00EC32D4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08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</w:t>
      </w:r>
      <w:r w:rsidRPr="004F27EC">
        <w:rPr>
          <w:rFonts w:ascii="Times New Roman" w:hAnsi="Times New Roman"/>
          <w:b/>
          <w:sz w:val="28"/>
          <w:szCs w:val="28"/>
        </w:rPr>
        <w:t>помещений, специально отведенных мест, а также внутри</w:t>
      </w:r>
      <w:r w:rsidR="00C83893">
        <w:rPr>
          <w:rFonts w:ascii="Times New Roman" w:hAnsi="Times New Roman"/>
          <w:b/>
          <w:sz w:val="28"/>
          <w:szCs w:val="28"/>
        </w:rPr>
        <w:t xml:space="preserve"> </w:t>
      </w:r>
      <w:r w:rsidRPr="004F27EC">
        <w:rPr>
          <w:rFonts w:ascii="Times New Roman" w:hAnsi="Times New Roman"/>
          <w:b/>
          <w:sz w:val="28"/>
          <w:szCs w:val="28"/>
        </w:rPr>
        <w:t>дворовых т</w:t>
      </w:r>
      <w:bookmarkStart w:id="0" w:name="_GoBack"/>
      <w:bookmarkEnd w:id="0"/>
      <w:r w:rsidRPr="004F27EC">
        <w:rPr>
          <w:rFonts w:ascii="Times New Roman" w:hAnsi="Times New Roman"/>
          <w:b/>
          <w:sz w:val="28"/>
          <w:szCs w:val="28"/>
        </w:rPr>
        <w:t>ерриторий</w:t>
      </w:r>
      <w:r w:rsidRPr="00C1308D">
        <w:rPr>
          <w:rFonts w:ascii="Times New Roman" w:hAnsi="Times New Roman" w:cs="Times New Roman"/>
          <w:b/>
          <w:sz w:val="28"/>
          <w:szCs w:val="28"/>
        </w:rPr>
        <w:t xml:space="preserve">, предоставляемых органами местного самоуправления </w:t>
      </w:r>
      <w:r w:rsidRPr="001D5736">
        <w:rPr>
          <w:rFonts w:ascii="Times New Roman" w:hAnsi="Times New Roman" w:cs="Times New Roman"/>
          <w:b/>
          <w:sz w:val="28"/>
          <w:szCs w:val="28"/>
        </w:rPr>
        <w:t>Адагумского 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08D">
        <w:rPr>
          <w:rFonts w:ascii="Times New Roman" w:hAnsi="Times New Roman" w:cs="Times New Roman"/>
          <w:b/>
          <w:sz w:val="28"/>
          <w:szCs w:val="28"/>
        </w:rPr>
        <w:t>Крымск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C1308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1308D">
        <w:rPr>
          <w:rFonts w:ascii="Times New Roman" w:hAnsi="Times New Roman" w:cs="Times New Roman"/>
          <w:b/>
          <w:sz w:val="28"/>
          <w:szCs w:val="28"/>
        </w:rPr>
        <w:t xml:space="preserve"> для проведения встреч депутатов с избирателями на территории </w:t>
      </w:r>
      <w:r w:rsidRPr="001D5736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</w:t>
      </w:r>
      <w:r w:rsidRPr="00C1308D">
        <w:rPr>
          <w:rFonts w:ascii="Times New Roman" w:hAnsi="Times New Roman" w:cs="Times New Roman"/>
          <w:b/>
          <w:sz w:val="28"/>
          <w:szCs w:val="28"/>
        </w:rPr>
        <w:t xml:space="preserve"> Крымск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C1308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557331" w:rsidRPr="00C1308D" w:rsidRDefault="00557331" w:rsidP="00557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4EF" w:rsidRPr="00C1308D" w:rsidRDefault="002E14EF" w:rsidP="00557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CFB" w:rsidRPr="00C1308D" w:rsidRDefault="00221EE1" w:rsidP="002E14EF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08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</w:t>
      </w:r>
      <w:r w:rsidR="00344B8A" w:rsidRPr="00C1308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1308D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511CFB" w:rsidRPr="00C130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1CFB" w:rsidRPr="00C130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о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с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т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а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н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о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в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л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511CFB" w:rsidRPr="00C1308D">
        <w:rPr>
          <w:rFonts w:ascii="Times New Roman" w:hAnsi="Times New Roman" w:cs="Times New Roman"/>
          <w:sz w:val="28"/>
          <w:szCs w:val="28"/>
        </w:rPr>
        <w:t>я</w:t>
      </w:r>
      <w:r w:rsidR="00460450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AB4FE8" w:rsidRPr="00C1308D">
        <w:rPr>
          <w:rFonts w:ascii="Times New Roman" w:hAnsi="Times New Roman" w:cs="Times New Roman"/>
          <w:sz w:val="28"/>
          <w:szCs w:val="28"/>
        </w:rPr>
        <w:t>ю</w:t>
      </w:r>
      <w:r w:rsidR="00511CFB" w:rsidRPr="00C1308D">
        <w:rPr>
          <w:rFonts w:ascii="Times New Roman" w:hAnsi="Times New Roman" w:cs="Times New Roman"/>
          <w:sz w:val="28"/>
          <w:szCs w:val="28"/>
        </w:rPr>
        <w:t>:</w:t>
      </w:r>
    </w:p>
    <w:p w:rsidR="00D41275" w:rsidRPr="00D41275" w:rsidRDefault="00D41275" w:rsidP="00EC32D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8D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</w:t>
      </w:r>
      <w:r w:rsidRPr="00073C97">
        <w:rPr>
          <w:rFonts w:ascii="Times New Roman" w:hAnsi="Times New Roman"/>
          <w:sz w:val="28"/>
          <w:szCs w:val="28"/>
        </w:rPr>
        <w:t>помещений, специально отведенных мест, а также внутри</w:t>
      </w:r>
      <w:r w:rsidR="00C83893">
        <w:rPr>
          <w:rFonts w:ascii="Times New Roman" w:hAnsi="Times New Roman"/>
          <w:sz w:val="28"/>
          <w:szCs w:val="28"/>
        </w:rPr>
        <w:t xml:space="preserve"> </w:t>
      </w:r>
      <w:r w:rsidRPr="00073C97">
        <w:rPr>
          <w:rFonts w:ascii="Times New Roman" w:hAnsi="Times New Roman"/>
          <w:sz w:val="28"/>
          <w:szCs w:val="28"/>
        </w:rPr>
        <w:t>дворовых территорий</w:t>
      </w:r>
      <w:r w:rsidRPr="00C1308D">
        <w:rPr>
          <w:rFonts w:ascii="Times New Roman" w:hAnsi="Times New Roman" w:cs="Times New Roman"/>
          <w:sz w:val="28"/>
          <w:szCs w:val="28"/>
        </w:rPr>
        <w:t xml:space="preserve">, предоставляемых органами местного самоуправления </w:t>
      </w:r>
      <w:r w:rsidRPr="00D41275"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 для проведения встреч депутатов с избирателями на территории Адагумского сельского поселения</w:t>
      </w:r>
      <w:r w:rsidRPr="00C1308D">
        <w:rPr>
          <w:rFonts w:ascii="Times New Roman" w:hAnsi="Times New Roman" w:cs="Times New Roman"/>
          <w:sz w:val="28"/>
          <w:szCs w:val="28"/>
        </w:rPr>
        <w:t xml:space="preserve">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1308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308D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EC32D4" w:rsidRDefault="00EC32D4" w:rsidP="00EC32D4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2.Ведущему специалисту  администрации</w:t>
      </w:r>
      <w:r w:rsidR="00344B8A" w:rsidRPr="00DE1A95">
        <w:rPr>
          <w:rFonts w:ascii="Times New Roman" w:hAnsi="Times New Roman" w:cs="Times New Roman"/>
          <w:sz w:val="28"/>
          <w:szCs w:val="28"/>
        </w:rPr>
        <w:t xml:space="preserve"> </w:t>
      </w:r>
      <w:r w:rsidR="00065044">
        <w:rPr>
          <w:rFonts w:ascii="Times New Roman" w:hAnsi="Times New Roman" w:cs="Times New Roman"/>
          <w:sz w:val="28"/>
          <w:szCs w:val="28"/>
        </w:rPr>
        <w:t>(Медведевой</w:t>
      </w:r>
      <w:r w:rsidR="00DE1A95" w:rsidRPr="00DE1A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</w:p>
    <w:p w:rsidR="00701F12" w:rsidRPr="00C1308D" w:rsidRDefault="00344B8A" w:rsidP="00EC32D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308D">
        <w:rPr>
          <w:rFonts w:ascii="Times New Roman" w:hAnsi="Times New Roman" w:cs="Times New Roman"/>
          <w:sz w:val="28"/>
          <w:szCs w:val="28"/>
        </w:rPr>
        <w:t xml:space="preserve">данное постановление на официальном сайте администрации </w:t>
      </w:r>
      <w:r w:rsidR="00065044" w:rsidRPr="00065044">
        <w:rPr>
          <w:rFonts w:ascii="Times New Roman" w:hAnsi="Times New Roman" w:cs="Times New Roman"/>
          <w:sz w:val="28"/>
          <w:szCs w:val="28"/>
        </w:rPr>
        <w:t>Адагумского</w:t>
      </w:r>
      <w:r w:rsidR="00DE1A95" w:rsidRPr="000650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1A95" w:rsidRPr="00C1308D">
        <w:rPr>
          <w:rFonts w:ascii="Times New Roman" w:hAnsi="Times New Roman" w:cs="Times New Roman"/>
          <w:sz w:val="28"/>
          <w:szCs w:val="28"/>
        </w:rPr>
        <w:t xml:space="preserve"> Крымск</w:t>
      </w:r>
      <w:r w:rsidR="00DE1A95">
        <w:rPr>
          <w:rFonts w:ascii="Times New Roman" w:hAnsi="Times New Roman" w:cs="Times New Roman"/>
          <w:sz w:val="28"/>
          <w:szCs w:val="28"/>
        </w:rPr>
        <w:t>ого</w:t>
      </w:r>
      <w:r w:rsidR="00DE1A95" w:rsidRPr="00C1308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E1A95">
        <w:rPr>
          <w:rFonts w:ascii="Times New Roman" w:hAnsi="Times New Roman" w:cs="Times New Roman"/>
          <w:sz w:val="28"/>
          <w:szCs w:val="28"/>
        </w:rPr>
        <w:t>а</w:t>
      </w:r>
      <w:r w:rsidRPr="00C1308D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701F12" w:rsidRPr="00C1308D">
        <w:rPr>
          <w:rFonts w:ascii="Times New Roman" w:hAnsi="Times New Roman" w:cs="Times New Roman"/>
          <w:sz w:val="28"/>
          <w:szCs w:val="28"/>
        </w:rPr>
        <w:t>.</w:t>
      </w:r>
    </w:p>
    <w:p w:rsidR="00EC32D4" w:rsidRDefault="00EC32D4" w:rsidP="00EC32D4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01B2" w:rsidRPr="00C1308D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601B2" w:rsidRPr="00C1308D" w:rsidRDefault="00065044" w:rsidP="00EC32D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Алагумского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6504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65044"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  <w:r w:rsidR="00DE1A95" w:rsidRPr="00065044">
        <w:rPr>
          <w:rFonts w:ascii="Times New Roman" w:hAnsi="Times New Roman" w:cs="Times New Roman"/>
          <w:sz w:val="28"/>
          <w:szCs w:val="28"/>
        </w:rPr>
        <w:t>)</w:t>
      </w:r>
      <w:r w:rsidR="006601B2" w:rsidRPr="00065044">
        <w:rPr>
          <w:rFonts w:ascii="Times New Roman" w:hAnsi="Times New Roman" w:cs="Times New Roman"/>
          <w:sz w:val="28"/>
          <w:szCs w:val="28"/>
        </w:rPr>
        <w:t>.</w:t>
      </w:r>
    </w:p>
    <w:p w:rsidR="00F80E44" w:rsidRPr="00C1308D" w:rsidRDefault="00EC32D4" w:rsidP="00EC32D4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80E44" w:rsidRPr="00C1308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CC2E38" w:rsidRPr="00C1308D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F6FA4" w:rsidRPr="00C1308D">
        <w:rPr>
          <w:rFonts w:ascii="Times New Roman" w:hAnsi="Times New Roman" w:cs="Times New Roman"/>
          <w:sz w:val="28"/>
          <w:szCs w:val="28"/>
        </w:rPr>
        <w:t>обнародования</w:t>
      </w:r>
      <w:r w:rsidR="00CC2E38" w:rsidRPr="00C1308D">
        <w:rPr>
          <w:rFonts w:ascii="Times New Roman" w:hAnsi="Times New Roman" w:cs="Times New Roman"/>
          <w:sz w:val="28"/>
          <w:szCs w:val="28"/>
        </w:rPr>
        <w:t>.</w:t>
      </w:r>
    </w:p>
    <w:p w:rsidR="00F80E44" w:rsidRDefault="00F80E44" w:rsidP="00EC3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4C3" w:rsidRPr="00C1308D" w:rsidRDefault="003754C3" w:rsidP="00EC3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44" w:rsidRPr="00C1308D" w:rsidRDefault="00F80E44" w:rsidP="00EC3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4C3" w:rsidRDefault="00065044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7186A" w:rsidRDefault="00065044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065044" w:rsidRPr="00065044" w:rsidRDefault="00065044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П.Д.Багмут</w:t>
      </w:r>
      <w:proofErr w:type="spellEnd"/>
    </w:p>
    <w:p w:rsidR="0047186A" w:rsidRPr="00C1308D" w:rsidRDefault="0047186A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86A" w:rsidRPr="00C1308D" w:rsidRDefault="0047186A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86A" w:rsidRPr="00C1308D" w:rsidRDefault="0047186A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86A" w:rsidRPr="00C1308D" w:rsidRDefault="0047186A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86A" w:rsidRPr="00C1308D" w:rsidRDefault="0047186A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86A" w:rsidRPr="00C1308D" w:rsidRDefault="0047186A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239DB" w:rsidRPr="00C1308D" w:rsidTr="003C6BAB">
        <w:trPr>
          <w:trHeight w:val="3675"/>
        </w:trPr>
        <w:tc>
          <w:tcPr>
            <w:tcW w:w="9639" w:type="dxa"/>
          </w:tcPr>
          <w:tbl>
            <w:tblPr>
              <w:tblW w:w="956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52"/>
              <w:gridCol w:w="4217"/>
            </w:tblGrid>
            <w:tr w:rsidR="00A239DB" w:rsidRPr="00C1308D" w:rsidTr="00C83893">
              <w:trPr>
                <w:trHeight w:val="1701"/>
                <w:jc w:val="center"/>
              </w:trPr>
              <w:tc>
                <w:tcPr>
                  <w:tcW w:w="5352" w:type="dxa"/>
                </w:tcPr>
                <w:p w:rsidR="00A239DB" w:rsidRPr="00C1308D" w:rsidRDefault="00A239DB" w:rsidP="003C6BAB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</w:tcPr>
                <w:p w:rsidR="00A239DB" w:rsidRPr="00C1308D" w:rsidRDefault="00A239DB" w:rsidP="00C838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1308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ПРИЛОЖЕНИЕ</w:t>
                  </w:r>
                </w:p>
                <w:p w:rsidR="00A239DB" w:rsidRPr="00C1308D" w:rsidRDefault="00A239DB" w:rsidP="00C838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1308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A239DB" w:rsidRPr="007E4F27" w:rsidRDefault="00065044" w:rsidP="00C838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E4F27">
                    <w:rPr>
                      <w:rFonts w:ascii="Times New Roman" w:hAnsi="Times New Roman"/>
                      <w:sz w:val="28"/>
                      <w:szCs w:val="28"/>
                    </w:rPr>
                    <w:t>Адагумского</w:t>
                  </w:r>
                  <w:r w:rsidR="00DE1A95" w:rsidRPr="007E4F27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</w:t>
                  </w:r>
                  <w:r w:rsidR="00A239DB" w:rsidRPr="007E4F2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Крымск</w:t>
                  </w:r>
                  <w:r w:rsidR="00DE1A95" w:rsidRPr="007E4F2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ого</w:t>
                  </w:r>
                  <w:r w:rsidR="00A239DB" w:rsidRPr="007E4F2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район</w:t>
                  </w:r>
                  <w:r w:rsidR="00DE1A95" w:rsidRPr="007E4F2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</w:t>
                  </w:r>
                </w:p>
                <w:p w:rsidR="00A239DB" w:rsidRPr="00C1308D" w:rsidRDefault="00C83893" w:rsidP="00C83893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от 23.08.2017г. №  118</w:t>
                  </w:r>
                  <w:r w:rsidR="00A239DB" w:rsidRPr="00C1308D">
                    <w:rPr>
                      <w:sz w:val="28"/>
                      <w:szCs w:val="28"/>
                      <w:u w:val="single"/>
                    </w:rPr>
                    <w:t xml:space="preserve">                          </w:t>
                  </w:r>
                </w:p>
              </w:tc>
            </w:tr>
          </w:tbl>
          <w:p w:rsidR="00A239DB" w:rsidRPr="00C1308D" w:rsidRDefault="00A239DB" w:rsidP="003C6BAB">
            <w:pPr>
              <w:spacing w:after="0" w:line="240" w:lineRule="auto"/>
              <w:ind w:left="10490"/>
              <w:rPr>
                <w:rFonts w:ascii="Times New Roman" w:hAnsi="Times New Roman"/>
                <w:sz w:val="28"/>
                <w:szCs w:val="28"/>
              </w:rPr>
            </w:pPr>
          </w:p>
          <w:p w:rsidR="00D41275" w:rsidRPr="00C1308D" w:rsidRDefault="00D41275" w:rsidP="00D41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308D">
              <w:rPr>
                <w:rFonts w:ascii="Times New Roman" w:hAnsi="Times New Roman"/>
                <w:b/>
                <w:sz w:val="28"/>
                <w:szCs w:val="28"/>
              </w:rPr>
              <w:t>Порядок предоставления помещений, специально отведенных мест, а также внутри</w:t>
            </w:r>
            <w:r w:rsidR="00C838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1308D">
              <w:rPr>
                <w:rFonts w:ascii="Times New Roman" w:hAnsi="Times New Roman"/>
                <w:b/>
                <w:sz w:val="28"/>
                <w:szCs w:val="28"/>
              </w:rPr>
              <w:t xml:space="preserve">дворовых территорий,  предоставляемых органами местного самоуправления </w:t>
            </w:r>
            <w:r w:rsidRPr="00D41275">
              <w:rPr>
                <w:rFonts w:ascii="Times New Roman" w:hAnsi="Times New Roman"/>
                <w:b/>
                <w:sz w:val="28"/>
                <w:szCs w:val="28"/>
              </w:rPr>
              <w:t xml:space="preserve">Адагумского сельского поселения </w:t>
            </w:r>
            <w:r w:rsidRPr="00D412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Крымского района </w:t>
            </w:r>
            <w:r w:rsidRPr="00D41275">
              <w:rPr>
                <w:rFonts w:ascii="Times New Roman" w:hAnsi="Times New Roman"/>
                <w:b/>
                <w:sz w:val="28"/>
                <w:szCs w:val="28"/>
              </w:rPr>
              <w:t xml:space="preserve"> для проведения встреч депутатов с избир</w:t>
            </w:r>
            <w:r w:rsidR="00C83893">
              <w:rPr>
                <w:rFonts w:ascii="Times New Roman" w:hAnsi="Times New Roman"/>
                <w:b/>
                <w:sz w:val="28"/>
                <w:szCs w:val="28"/>
              </w:rPr>
              <w:t>ателями на территории Адагумского</w:t>
            </w:r>
            <w:r w:rsidRPr="00D41275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  <w:r w:rsidRPr="00DE1A9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DE1A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Крымского района</w:t>
            </w:r>
          </w:p>
          <w:p w:rsidR="00A239DB" w:rsidRPr="00C1308D" w:rsidRDefault="00A239DB" w:rsidP="00D41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41275" w:rsidRPr="00D41275" w:rsidRDefault="00D41275" w:rsidP="00D412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C1308D">
        <w:rPr>
          <w:rFonts w:ascii="Times New Roman" w:hAnsi="Times New Roman"/>
          <w:sz w:val="28"/>
          <w:szCs w:val="28"/>
        </w:rPr>
        <w:t>Порядок определяет процедуру рассмотрения заявлений о предоставлении помещений, специально отведенных мест, а также внутри</w:t>
      </w:r>
      <w:r w:rsidR="00C83893">
        <w:rPr>
          <w:rFonts w:ascii="Times New Roman" w:hAnsi="Times New Roman"/>
          <w:sz w:val="28"/>
          <w:szCs w:val="28"/>
        </w:rPr>
        <w:t xml:space="preserve"> </w:t>
      </w:r>
      <w:r w:rsidRPr="00C1308D">
        <w:rPr>
          <w:rFonts w:ascii="Times New Roman" w:hAnsi="Times New Roman"/>
          <w:sz w:val="28"/>
          <w:szCs w:val="28"/>
        </w:rPr>
        <w:t xml:space="preserve">дворовых территорий, предоставляемых органами местного самоуправления </w:t>
      </w:r>
      <w:r w:rsidRPr="00D41275">
        <w:rPr>
          <w:rFonts w:ascii="Times New Roman" w:hAnsi="Times New Roman"/>
          <w:sz w:val="28"/>
          <w:szCs w:val="28"/>
        </w:rPr>
        <w:t xml:space="preserve">Адагумского сельского поселения </w:t>
      </w:r>
      <w:r w:rsidRPr="00D41275">
        <w:rPr>
          <w:rFonts w:ascii="Times New Roman" w:hAnsi="Times New Roman"/>
          <w:color w:val="000000"/>
          <w:sz w:val="28"/>
          <w:szCs w:val="28"/>
        </w:rPr>
        <w:t>Крымского района</w:t>
      </w:r>
      <w:r w:rsidRPr="00D41275">
        <w:rPr>
          <w:rFonts w:ascii="Times New Roman" w:hAnsi="Times New Roman"/>
          <w:sz w:val="28"/>
          <w:szCs w:val="28"/>
        </w:rPr>
        <w:t xml:space="preserve"> для проведения встреч депутатов с избирателями на территории Адагумского сельского поселения </w:t>
      </w:r>
      <w:r w:rsidRPr="00D41275">
        <w:rPr>
          <w:rFonts w:ascii="Times New Roman" w:hAnsi="Times New Roman"/>
          <w:color w:val="000000"/>
          <w:sz w:val="28"/>
          <w:szCs w:val="28"/>
        </w:rPr>
        <w:t>Крымского района</w:t>
      </w:r>
      <w:r w:rsidRPr="00D41275">
        <w:rPr>
          <w:rFonts w:ascii="Times New Roman" w:hAnsi="Times New Roman"/>
          <w:sz w:val="28"/>
          <w:szCs w:val="28"/>
        </w:rPr>
        <w:t xml:space="preserve"> (далее - встречи). При этом уведомление администрации Адагумского сельского поселения </w:t>
      </w:r>
      <w:r w:rsidRPr="00D41275">
        <w:rPr>
          <w:rFonts w:ascii="Times New Roman" w:hAnsi="Times New Roman"/>
          <w:color w:val="000000"/>
          <w:sz w:val="28"/>
          <w:szCs w:val="28"/>
        </w:rPr>
        <w:t>Крымского района</w:t>
      </w:r>
      <w:r w:rsidRPr="00D41275">
        <w:rPr>
          <w:rFonts w:ascii="Times New Roman" w:hAnsi="Times New Roman"/>
          <w:sz w:val="28"/>
          <w:szCs w:val="28"/>
        </w:rPr>
        <w:t xml:space="preserve"> о проведении встречи не требуется, однако депутат вправе предварительно проинформировать указанный орган местного самоуправления о дате и времени ее проведения.</w:t>
      </w:r>
    </w:p>
    <w:p w:rsidR="00D41275" w:rsidRPr="00C1308D" w:rsidRDefault="00D41275" w:rsidP="00D412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41275">
        <w:rPr>
          <w:rFonts w:ascii="Times New Roman" w:hAnsi="Times New Roman"/>
          <w:sz w:val="28"/>
          <w:szCs w:val="28"/>
        </w:rPr>
        <w:t>Перечень помещений, специально отведенных мест, а также внутри</w:t>
      </w:r>
      <w:r w:rsidR="00C83893">
        <w:rPr>
          <w:rFonts w:ascii="Times New Roman" w:hAnsi="Times New Roman"/>
          <w:sz w:val="28"/>
          <w:szCs w:val="28"/>
        </w:rPr>
        <w:t xml:space="preserve"> </w:t>
      </w:r>
      <w:r w:rsidRPr="00D41275">
        <w:rPr>
          <w:rFonts w:ascii="Times New Roman" w:hAnsi="Times New Roman"/>
          <w:sz w:val="28"/>
          <w:szCs w:val="28"/>
        </w:rPr>
        <w:t xml:space="preserve">дворовых территорий, предоставляемых органами местного самоуправления Адагумского сельского поселения </w:t>
      </w:r>
      <w:r w:rsidRPr="00D41275">
        <w:rPr>
          <w:rFonts w:ascii="Times New Roman" w:hAnsi="Times New Roman"/>
          <w:color w:val="000000"/>
          <w:sz w:val="28"/>
          <w:szCs w:val="28"/>
        </w:rPr>
        <w:t>Крымского района</w:t>
      </w:r>
      <w:r w:rsidRPr="00D41275">
        <w:rPr>
          <w:rFonts w:ascii="Times New Roman" w:hAnsi="Times New Roman"/>
          <w:sz w:val="28"/>
          <w:szCs w:val="28"/>
        </w:rPr>
        <w:t xml:space="preserve"> для проведения встреч (далее – место проведения встреч) утверждается администрацией Адагумского сельского поселения </w:t>
      </w:r>
      <w:r w:rsidRPr="00D41275">
        <w:rPr>
          <w:rFonts w:ascii="Times New Roman" w:hAnsi="Times New Roman"/>
          <w:color w:val="000000"/>
          <w:sz w:val="28"/>
          <w:szCs w:val="28"/>
        </w:rPr>
        <w:t>Крымского</w:t>
      </w:r>
      <w:r w:rsidRPr="0070146A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1308D">
        <w:rPr>
          <w:rFonts w:ascii="Times New Roman" w:hAnsi="Times New Roman"/>
          <w:sz w:val="28"/>
          <w:szCs w:val="28"/>
        </w:rPr>
        <w:t>.</w:t>
      </w:r>
    </w:p>
    <w:p w:rsidR="00D41275" w:rsidRPr="00C1308D" w:rsidRDefault="00D41275" w:rsidP="00D4127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08D">
        <w:rPr>
          <w:rFonts w:ascii="Times New Roman" w:hAnsi="Times New Roman"/>
          <w:sz w:val="28"/>
          <w:szCs w:val="28"/>
        </w:rPr>
        <w:t xml:space="preserve">Встречи не должны повлечь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</w:t>
      </w:r>
    </w:p>
    <w:p w:rsidR="00D41275" w:rsidRPr="00C1308D" w:rsidRDefault="00D41275" w:rsidP="00D4127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08D">
        <w:rPr>
          <w:rFonts w:ascii="Times New Roman" w:hAnsi="Times New Roman"/>
          <w:sz w:val="28"/>
          <w:szCs w:val="28"/>
        </w:rPr>
        <w:t>Места проведения встреч предоставляются депутатам на безвозмездной основе.</w:t>
      </w:r>
    </w:p>
    <w:p w:rsidR="00D41275" w:rsidRPr="00C1308D" w:rsidRDefault="00D41275" w:rsidP="00D4127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08D">
        <w:rPr>
          <w:rFonts w:ascii="Times New Roman" w:hAnsi="Times New Roman"/>
          <w:sz w:val="28"/>
          <w:szCs w:val="28"/>
        </w:rPr>
        <w:t>Предоставленное депутату место проведения встреч не может использоваться в иных целях, за исключением встреч.</w:t>
      </w:r>
    </w:p>
    <w:p w:rsidR="00D41275" w:rsidRPr="00C1308D" w:rsidRDefault="00D41275" w:rsidP="00D4127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08D">
        <w:rPr>
          <w:rFonts w:ascii="Times New Roman" w:hAnsi="Times New Roman"/>
          <w:sz w:val="28"/>
          <w:szCs w:val="28"/>
        </w:rPr>
        <w:t>Заявление депутата направляется в учреждение, за которым закреплено место проведения встреч в срок не ранее 1</w:t>
      </w:r>
      <w:r>
        <w:rPr>
          <w:rFonts w:ascii="Times New Roman" w:hAnsi="Times New Roman"/>
          <w:sz w:val="28"/>
          <w:szCs w:val="28"/>
        </w:rPr>
        <w:t>0</w:t>
      </w:r>
      <w:r w:rsidRPr="00C1308D">
        <w:rPr>
          <w:rFonts w:ascii="Times New Roman" w:hAnsi="Times New Roman"/>
          <w:sz w:val="28"/>
          <w:szCs w:val="28"/>
        </w:rPr>
        <w:t xml:space="preserve"> и не позднее, чем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C1308D">
        <w:rPr>
          <w:rFonts w:ascii="Times New Roman" w:hAnsi="Times New Roman"/>
          <w:sz w:val="28"/>
          <w:szCs w:val="28"/>
        </w:rPr>
        <w:t xml:space="preserve"> дней до дня проведения встречи (приложение).</w:t>
      </w:r>
    </w:p>
    <w:p w:rsidR="00D41275" w:rsidRPr="00C1308D" w:rsidRDefault="00D41275" w:rsidP="00D4127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08D">
        <w:rPr>
          <w:rFonts w:ascii="Times New Roman" w:hAnsi="Times New Roman"/>
          <w:sz w:val="28"/>
          <w:szCs w:val="28"/>
        </w:rPr>
        <w:t>Ответ на заявление направляется депутату в срок, не позднее, чем за три дня до проведения встречи.</w:t>
      </w:r>
    </w:p>
    <w:p w:rsidR="00D41275" w:rsidRPr="00C1308D" w:rsidRDefault="00D41275" w:rsidP="00D4127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08D">
        <w:rPr>
          <w:rFonts w:ascii="Times New Roman" w:hAnsi="Times New Roman"/>
          <w:sz w:val="28"/>
          <w:szCs w:val="28"/>
        </w:rPr>
        <w:t>В случае невозможности предоставления по объективным причинам указанного в заявлении места проведения встреч, учреждение вправе предложить депутату другое время либо другое место проведения встреч.</w:t>
      </w:r>
    </w:p>
    <w:p w:rsidR="00D41275" w:rsidRPr="00C1308D" w:rsidRDefault="00D41275" w:rsidP="00D4127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308D">
        <w:rPr>
          <w:rFonts w:ascii="Times New Roman" w:hAnsi="Times New Roman"/>
          <w:sz w:val="28"/>
          <w:szCs w:val="28"/>
        </w:rPr>
        <w:lastRenderedPageBreak/>
        <w:t>По предложению депутатов возможно предоставление для встречи одного места для проведения встреч нескольким депутатам.</w:t>
      </w:r>
    </w:p>
    <w:p w:rsidR="00A239DB" w:rsidRPr="00C1308D" w:rsidRDefault="00A239DB" w:rsidP="00D4127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239DB" w:rsidRDefault="00A239DB" w:rsidP="00A23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85D" w:rsidRDefault="0062385D" w:rsidP="00A23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F27" w:rsidRPr="00C1308D" w:rsidRDefault="007E4F27" w:rsidP="007E4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893" w:rsidRDefault="007E4F27" w:rsidP="007E4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E4F27" w:rsidRDefault="007E4F27" w:rsidP="007E4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62385D" w:rsidRPr="00C1308D" w:rsidRDefault="007E4F27" w:rsidP="007E4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П.Д.Багмут</w:t>
      </w:r>
      <w:proofErr w:type="spellEnd"/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D41275" w:rsidRDefault="00D41275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D41275" w:rsidRDefault="00D41275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D41275" w:rsidRDefault="00D41275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p w:rsidR="00C1308D" w:rsidRDefault="00C1308D" w:rsidP="00A239DB">
      <w:pPr>
        <w:tabs>
          <w:tab w:val="left" w:pos="7938"/>
        </w:tabs>
        <w:spacing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</w:p>
    <w:tbl>
      <w:tblPr>
        <w:tblW w:w="6237" w:type="dxa"/>
        <w:tblInd w:w="3652" w:type="dxa"/>
        <w:tblLayout w:type="fixed"/>
        <w:tblLook w:val="0000" w:firstRow="0" w:lastRow="0" w:firstColumn="0" w:lastColumn="0" w:noHBand="0" w:noVBand="0"/>
      </w:tblPr>
      <w:tblGrid>
        <w:gridCol w:w="6237"/>
      </w:tblGrid>
      <w:tr w:rsidR="00D41275" w:rsidRPr="00D41275" w:rsidTr="008D5A30">
        <w:trPr>
          <w:trHeight w:val="186"/>
        </w:trPr>
        <w:tc>
          <w:tcPr>
            <w:tcW w:w="6237" w:type="dxa"/>
          </w:tcPr>
          <w:p w:rsidR="00D41275" w:rsidRPr="00D41275" w:rsidRDefault="00D41275" w:rsidP="008D5A3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12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D41275" w:rsidRPr="00D41275" w:rsidRDefault="00D41275" w:rsidP="008D5A30">
            <w:pPr>
              <w:pStyle w:val="8"/>
              <w:spacing w:before="0" w:after="0" w:line="240" w:lineRule="auto"/>
              <w:jc w:val="both"/>
              <w:rPr>
                <w:rFonts w:ascii="Times New Roman" w:eastAsia="Calibri" w:hAnsi="Times New Roman"/>
                <w:iCs w:val="0"/>
                <w:sz w:val="28"/>
                <w:szCs w:val="28"/>
              </w:rPr>
            </w:pPr>
            <w:r w:rsidRPr="00D41275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</w:t>
            </w:r>
            <w:r w:rsidRPr="00D41275">
              <w:rPr>
                <w:rFonts w:ascii="Times New Roman" w:hAnsi="Times New Roman" w:cstheme="minorBidi"/>
                <w:sz w:val="28"/>
                <w:szCs w:val="28"/>
              </w:rPr>
              <w:t>помещений, специально отведенных мест, а также внутри</w:t>
            </w:r>
            <w:r w:rsidR="00C83893"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r w:rsidRPr="00D41275">
              <w:rPr>
                <w:rFonts w:ascii="Times New Roman" w:hAnsi="Times New Roman" w:cstheme="minorBidi"/>
                <w:sz w:val="28"/>
                <w:szCs w:val="28"/>
              </w:rPr>
              <w:t>дворовых территорий,</w:t>
            </w:r>
            <w:r w:rsidRPr="00D412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275">
              <w:rPr>
                <w:rFonts w:ascii="Times New Roman" w:hAnsi="Times New Roman" w:cstheme="minorBidi"/>
                <w:sz w:val="28"/>
                <w:szCs w:val="28"/>
              </w:rPr>
              <w:t> </w:t>
            </w:r>
            <w:r w:rsidRPr="00D41275">
              <w:rPr>
                <w:rFonts w:ascii="Times New Roman" w:hAnsi="Times New Roman"/>
                <w:sz w:val="28"/>
                <w:szCs w:val="28"/>
              </w:rPr>
              <w:t xml:space="preserve">предоставляемых органами местного самоуправления Адагумского сельского поселения </w:t>
            </w:r>
            <w:r w:rsidRPr="00D41275">
              <w:rPr>
                <w:rFonts w:ascii="Times New Roman" w:hAnsi="Times New Roman"/>
                <w:color w:val="000000"/>
                <w:sz w:val="28"/>
                <w:szCs w:val="28"/>
              </w:rPr>
              <w:t>Крымского района</w:t>
            </w:r>
            <w:r w:rsidRPr="00D41275">
              <w:rPr>
                <w:rFonts w:ascii="Times New Roman" w:hAnsi="Times New Roman"/>
                <w:sz w:val="28"/>
                <w:szCs w:val="28"/>
              </w:rPr>
              <w:t xml:space="preserve"> для проведения встреч депутатов с избирателями на территории Адагумского сельского поселения </w:t>
            </w:r>
            <w:r w:rsidRPr="00D41275">
              <w:rPr>
                <w:rFonts w:ascii="Times New Roman" w:hAnsi="Times New Roman"/>
                <w:color w:val="000000"/>
                <w:sz w:val="28"/>
                <w:szCs w:val="28"/>
              </w:rPr>
              <w:t>Крымского района</w:t>
            </w:r>
          </w:p>
        </w:tc>
      </w:tr>
    </w:tbl>
    <w:p w:rsidR="00D41275" w:rsidRPr="00C1308D" w:rsidRDefault="00D41275" w:rsidP="00D41275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41275" w:rsidRPr="00C1308D" w:rsidRDefault="00D41275" w:rsidP="00D41275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/>
          <w:sz w:val="28"/>
          <w:szCs w:val="28"/>
        </w:rPr>
      </w:pPr>
      <w:r w:rsidRPr="00C1308D">
        <w:rPr>
          <w:rFonts w:ascii="Times New Roman" w:hAnsi="Times New Roman"/>
          <w:sz w:val="28"/>
          <w:szCs w:val="28"/>
        </w:rPr>
        <w:t>__________________________________ (наименование учреждения)</w:t>
      </w:r>
    </w:p>
    <w:p w:rsidR="00D41275" w:rsidRPr="00C1308D" w:rsidRDefault="00D41275" w:rsidP="00D41275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/>
          <w:sz w:val="28"/>
          <w:szCs w:val="28"/>
        </w:rPr>
      </w:pPr>
      <w:r w:rsidRPr="00C1308D">
        <w:rPr>
          <w:rFonts w:ascii="Times New Roman" w:hAnsi="Times New Roman"/>
          <w:sz w:val="28"/>
          <w:szCs w:val="28"/>
        </w:rPr>
        <w:t>от ________________________________</w:t>
      </w:r>
    </w:p>
    <w:p w:rsidR="00D41275" w:rsidRPr="00C1308D" w:rsidRDefault="00D41275" w:rsidP="00D4127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</w:rPr>
      </w:pPr>
      <w:r w:rsidRPr="00C1308D">
        <w:rPr>
          <w:rFonts w:ascii="Times New Roman" w:hAnsi="Times New Roman"/>
          <w:sz w:val="28"/>
          <w:szCs w:val="28"/>
        </w:rPr>
        <w:t>(Ф.И.О. депутата)</w:t>
      </w:r>
    </w:p>
    <w:p w:rsidR="00D41275" w:rsidRPr="00C1308D" w:rsidRDefault="00D41275" w:rsidP="00D41275">
      <w:pPr>
        <w:pStyle w:val="5"/>
        <w:spacing w:before="0" w:after="0" w:line="240" w:lineRule="auto"/>
        <w:rPr>
          <w:rFonts w:ascii="Times New Roman" w:eastAsia="Calibri" w:hAnsi="Times New Roman"/>
          <w:b w:val="0"/>
          <w:bCs w:val="0"/>
          <w:i w:val="0"/>
          <w:iCs w:val="0"/>
          <w:sz w:val="28"/>
          <w:szCs w:val="28"/>
        </w:rPr>
      </w:pPr>
    </w:p>
    <w:p w:rsidR="00D41275" w:rsidRPr="00C1308D" w:rsidRDefault="00D41275" w:rsidP="00D41275">
      <w:pPr>
        <w:pStyle w:val="5"/>
        <w:spacing w:before="0" w:after="0" w:line="240" w:lineRule="auto"/>
        <w:jc w:val="center"/>
        <w:rPr>
          <w:rFonts w:ascii="Times New Roman" w:eastAsia="Calibri" w:hAnsi="Times New Roman"/>
          <w:b w:val="0"/>
          <w:bCs w:val="0"/>
          <w:i w:val="0"/>
          <w:iCs w:val="0"/>
          <w:sz w:val="28"/>
          <w:szCs w:val="28"/>
        </w:rPr>
      </w:pPr>
      <w:r w:rsidRPr="00C1308D">
        <w:rPr>
          <w:rFonts w:ascii="Times New Roman" w:eastAsia="Calibri" w:hAnsi="Times New Roman"/>
          <w:b w:val="0"/>
          <w:bCs w:val="0"/>
          <w:i w:val="0"/>
          <w:iCs w:val="0"/>
          <w:sz w:val="28"/>
          <w:szCs w:val="28"/>
        </w:rPr>
        <w:t>Заявление о предоставлении помещений, специально отведенных мест, а также внутри</w:t>
      </w:r>
      <w:r w:rsidR="00C83893">
        <w:rPr>
          <w:rFonts w:ascii="Times New Roman" w:eastAsia="Calibri" w:hAnsi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C1308D">
        <w:rPr>
          <w:rFonts w:ascii="Times New Roman" w:eastAsia="Calibri" w:hAnsi="Times New Roman"/>
          <w:b w:val="0"/>
          <w:bCs w:val="0"/>
          <w:i w:val="0"/>
          <w:iCs w:val="0"/>
          <w:sz w:val="28"/>
          <w:szCs w:val="28"/>
        </w:rPr>
        <w:t>дворовых территорий для проведения встреч депутата с избирателями</w:t>
      </w:r>
    </w:p>
    <w:p w:rsidR="00D41275" w:rsidRPr="00C1308D" w:rsidRDefault="00D41275" w:rsidP="00D41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275" w:rsidRPr="00C1308D" w:rsidRDefault="00D41275" w:rsidP="00D41275">
      <w:pPr>
        <w:pStyle w:val="ConsPlusNonformat"/>
        <w:widowControl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308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п. 5.3. статьи 40 Федерального закона                                               от 06.10.2003г. №131-ФЗ «Об общих принципах организации местного самоуправления в Российской Федерации» прошу предоставить: __________________________________________________________________</w:t>
      </w:r>
    </w:p>
    <w:p w:rsidR="00D41275" w:rsidRPr="00C1308D" w:rsidRDefault="00D41275" w:rsidP="00D41275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308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D41275" w:rsidRPr="00C1308D" w:rsidRDefault="00D41275" w:rsidP="00D41275">
      <w:pPr>
        <w:pStyle w:val="ConsPlusNonformat"/>
        <w:widowControl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 w:rsidRPr="00C1308D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(место проведения встречи)</w:t>
      </w:r>
    </w:p>
    <w:p w:rsidR="00D41275" w:rsidRPr="00C1308D" w:rsidRDefault="00D41275" w:rsidP="00D41275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30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проведения  встречи с избирателями, которая планируется                                «___» _______________20__ года </w:t>
      </w:r>
      <w:proofErr w:type="gramStart"/>
      <w:r w:rsidRPr="00C1308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C130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________________________________________,</w:t>
      </w:r>
    </w:p>
    <w:p w:rsidR="00D41275" w:rsidRPr="00C1308D" w:rsidRDefault="00D41275" w:rsidP="00D41275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 w:rsidRPr="00C130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C1308D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(время начала проведения встречи)</w:t>
      </w:r>
    </w:p>
    <w:p w:rsidR="00D41275" w:rsidRPr="00C1308D" w:rsidRDefault="00D41275" w:rsidP="00D41275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308D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продолжительностью ___________________________________________________.</w:t>
      </w:r>
    </w:p>
    <w:p w:rsidR="00D41275" w:rsidRPr="00C1308D" w:rsidRDefault="00D41275" w:rsidP="00D41275">
      <w:pPr>
        <w:pStyle w:val="ConsPlusNonformat"/>
        <w:widowControl/>
        <w:ind w:left="2700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 w:rsidRPr="00C1308D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(продолжительность встречи)</w:t>
      </w:r>
    </w:p>
    <w:p w:rsidR="00D41275" w:rsidRPr="00C1308D" w:rsidRDefault="00D41275" w:rsidP="00D41275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308D">
        <w:rPr>
          <w:rFonts w:ascii="Times New Roman" w:eastAsia="Calibri" w:hAnsi="Times New Roman" w:cs="Times New Roman"/>
          <w:sz w:val="28"/>
          <w:szCs w:val="28"/>
          <w:lang w:eastAsia="en-US"/>
        </w:rPr>
        <w:t>Примерное число участников: ____________________________________________.</w:t>
      </w:r>
    </w:p>
    <w:p w:rsidR="00D41275" w:rsidRPr="00C1308D" w:rsidRDefault="00D41275" w:rsidP="00D41275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275" w:rsidRPr="00C1308D" w:rsidRDefault="00D41275" w:rsidP="00D41275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1308D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</w:t>
      </w:r>
      <w:proofErr w:type="gramEnd"/>
      <w:r w:rsidRPr="00C130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проведение мероприятия (встречи) __________________________________________________________________,</w:t>
      </w:r>
    </w:p>
    <w:p w:rsidR="00D41275" w:rsidRPr="00C1308D" w:rsidRDefault="00D41275" w:rsidP="00D41275">
      <w:pPr>
        <w:pStyle w:val="ConsPlusNonformat"/>
        <w:widowControl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 w:rsidRPr="00C1308D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(Ф.И.О., статус)</w:t>
      </w:r>
    </w:p>
    <w:p w:rsidR="00D41275" w:rsidRPr="00C1308D" w:rsidRDefault="00D41275" w:rsidP="00D41275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308D">
        <w:rPr>
          <w:rFonts w:ascii="Times New Roman" w:eastAsia="Calibri" w:hAnsi="Times New Roman" w:cs="Times New Roman"/>
          <w:sz w:val="28"/>
          <w:szCs w:val="28"/>
          <w:lang w:eastAsia="en-US"/>
        </w:rPr>
        <w:t>контактный телефон __________________________________________.</w:t>
      </w:r>
    </w:p>
    <w:p w:rsidR="00D41275" w:rsidRPr="00C1308D" w:rsidRDefault="00D41275" w:rsidP="00D41275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308D">
        <w:rPr>
          <w:rFonts w:ascii="Times New Roman" w:eastAsia="Calibri" w:hAnsi="Times New Roman" w:cs="Times New Roman"/>
          <w:sz w:val="28"/>
          <w:szCs w:val="28"/>
          <w:lang w:eastAsia="en-US"/>
        </w:rPr>
        <w:t>Дата подачи заявления: _________________________</w:t>
      </w:r>
    </w:p>
    <w:p w:rsidR="00D41275" w:rsidRPr="00C1308D" w:rsidRDefault="00D41275" w:rsidP="00D41275">
      <w:pPr>
        <w:tabs>
          <w:tab w:val="left" w:pos="1985"/>
          <w:tab w:val="left" w:pos="2268"/>
          <w:tab w:val="left" w:pos="269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41275" w:rsidRPr="00C1308D" w:rsidRDefault="00D41275" w:rsidP="00D41275">
      <w:pPr>
        <w:tabs>
          <w:tab w:val="left" w:pos="1985"/>
          <w:tab w:val="left" w:pos="2268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308D">
        <w:rPr>
          <w:rFonts w:ascii="Times New Roman" w:hAnsi="Times New Roman"/>
          <w:sz w:val="28"/>
          <w:szCs w:val="28"/>
        </w:rPr>
        <w:t>Депутат  __________________   ____________________________</w:t>
      </w:r>
    </w:p>
    <w:p w:rsidR="00D41275" w:rsidRPr="00C1308D" w:rsidRDefault="00D41275" w:rsidP="00D41275">
      <w:pPr>
        <w:pStyle w:val="ConsPlusNonformat"/>
        <w:widowControl/>
        <w:ind w:left="142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 w:rsidRPr="00C130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 w:rsidRPr="00C1308D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(подпись)                                       (расшифровка подписи)</w:t>
      </w:r>
    </w:p>
    <w:p w:rsidR="00D41275" w:rsidRPr="00C1308D" w:rsidRDefault="00D41275" w:rsidP="00D41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275" w:rsidRPr="00D41275" w:rsidRDefault="00D41275" w:rsidP="00D412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08D">
        <w:rPr>
          <w:rFonts w:ascii="Times New Roman" w:hAnsi="Times New Roman"/>
          <w:sz w:val="28"/>
          <w:szCs w:val="28"/>
        </w:rPr>
        <w:t>«____»_________20__ год</w:t>
      </w:r>
    </w:p>
    <w:sectPr w:rsidR="00D41275" w:rsidRPr="00D41275" w:rsidSect="00C83893">
      <w:headerReference w:type="default" r:id="rId10"/>
      <w:pgSz w:w="11905" w:h="16838" w:code="9"/>
      <w:pgMar w:top="567" w:right="851" w:bottom="993" w:left="1701" w:header="426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86" w:rsidRDefault="00187D86" w:rsidP="002E14EF">
      <w:pPr>
        <w:spacing w:after="0" w:line="240" w:lineRule="auto"/>
      </w:pPr>
      <w:r>
        <w:separator/>
      </w:r>
    </w:p>
  </w:endnote>
  <w:endnote w:type="continuationSeparator" w:id="0">
    <w:p w:rsidR="00187D86" w:rsidRDefault="00187D86" w:rsidP="002E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86" w:rsidRDefault="00187D86" w:rsidP="002E14EF">
      <w:pPr>
        <w:spacing w:after="0" w:line="240" w:lineRule="auto"/>
      </w:pPr>
      <w:r>
        <w:separator/>
      </w:r>
    </w:p>
  </w:footnote>
  <w:footnote w:type="continuationSeparator" w:id="0">
    <w:p w:rsidR="00187D86" w:rsidRDefault="00187D86" w:rsidP="002E1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955564"/>
      <w:docPartObj>
        <w:docPartGallery w:val="Page Numbers (Top of Page)"/>
        <w:docPartUnique/>
      </w:docPartObj>
    </w:sdtPr>
    <w:sdtEndPr/>
    <w:sdtContent>
      <w:p w:rsidR="002E14EF" w:rsidRDefault="00B329B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8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14EF" w:rsidRDefault="002E14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4D10"/>
    <w:multiLevelType w:val="hybridMultilevel"/>
    <w:tmpl w:val="5FA2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163B2"/>
    <w:multiLevelType w:val="hybridMultilevel"/>
    <w:tmpl w:val="DB8ABAEE"/>
    <w:lvl w:ilvl="0" w:tplc="370E6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552E36"/>
    <w:multiLevelType w:val="hybridMultilevel"/>
    <w:tmpl w:val="FEB4DE20"/>
    <w:lvl w:ilvl="0" w:tplc="A5AAE4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1CFB"/>
    <w:rsid w:val="00016F4E"/>
    <w:rsid w:val="00065044"/>
    <w:rsid w:val="000669F0"/>
    <w:rsid w:val="000C7ED4"/>
    <w:rsid w:val="000D58C4"/>
    <w:rsid w:val="00112BB9"/>
    <w:rsid w:val="00162C2D"/>
    <w:rsid w:val="00187D38"/>
    <w:rsid w:val="00187D86"/>
    <w:rsid w:val="001D4505"/>
    <w:rsid w:val="001D5736"/>
    <w:rsid w:val="001E1516"/>
    <w:rsid w:val="00221EE1"/>
    <w:rsid w:val="002544A5"/>
    <w:rsid w:val="00254E89"/>
    <w:rsid w:val="00294902"/>
    <w:rsid w:val="002E14EF"/>
    <w:rsid w:val="00312312"/>
    <w:rsid w:val="0034037F"/>
    <w:rsid w:val="003407B9"/>
    <w:rsid w:val="003441D9"/>
    <w:rsid w:val="00344640"/>
    <w:rsid w:val="00344B8A"/>
    <w:rsid w:val="003754C3"/>
    <w:rsid w:val="00385D4C"/>
    <w:rsid w:val="00445BA8"/>
    <w:rsid w:val="00460450"/>
    <w:rsid w:val="00461A74"/>
    <w:rsid w:val="0047186A"/>
    <w:rsid w:val="004B6FCF"/>
    <w:rsid w:val="004F10BA"/>
    <w:rsid w:val="00511CFB"/>
    <w:rsid w:val="00557331"/>
    <w:rsid w:val="0057706E"/>
    <w:rsid w:val="00580BED"/>
    <w:rsid w:val="005E0CE0"/>
    <w:rsid w:val="0061395A"/>
    <w:rsid w:val="00615082"/>
    <w:rsid w:val="0062385D"/>
    <w:rsid w:val="00651CA2"/>
    <w:rsid w:val="006601B2"/>
    <w:rsid w:val="00675B1D"/>
    <w:rsid w:val="0070146A"/>
    <w:rsid w:val="00701F12"/>
    <w:rsid w:val="00720D4A"/>
    <w:rsid w:val="007244B0"/>
    <w:rsid w:val="00746255"/>
    <w:rsid w:val="00746A83"/>
    <w:rsid w:val="0075351D"/>
    <w:rsid w:val="007931A9"/>
    <w:rsid w:val="007E4F27"/>
    <w:rsid w:val="007F4C68"/>
    <w:rsid w:val="008621DD"/>
    <w:rsid w:val="0088189C"/>
    <w:rsid w:val="008878AE"/>
    <w:rsid w:val="00894582"/>
    <w:rsid w:val="008B1F1B"/>
    <w:rsid w:val="008C7A5F"/>
    <w:rsid w:val="008D518E"/>
    <w:rsid w:val="008F6FA4"/>
    <w:rsid w:val="009702C6"/>
    <w:rsid w:val="00983207"/>
    <w:rsid w:val="00A239DB"/>
    <w:rsid w:val="00A35590"/>
    <w:rsid w:val="00A94976"/>
    <w:rsid w:val="00A9635C"/>
    <w:rsid w:val="00AB4FE8"/>
    <w:rsid w:val="00AE4BD3"/>
    <w:rsid w:val="00AE586A"/>
    <w:rsid w:val="00B329B5"/>
    <w:rsid w:val="00B71A4D"/>
    <w:rsid w:val="00B741E0"/>
    <w:rsid w:val="00BA0ECB"/>
    <w:rsid w:val="00BE00A4"/>
    <w:rsid w:val="00BE0B79"/>
    <w:rsid w:val="00BE3AAF"/>
    <w:rsid w:val="00C0467E"/>
    <w:rsid w:val="00C1308D"/>
    <w:rsid w:val="00C27C33"/>
    <w:rsid w:val="00C339A7"/>
    <w:rsid w:val="00C83893"/>
    <w:rsid w:val="00CC2E38"/>
    <w:rsid w:val="00CC666F"/>
    <w:rsid w:val="00CD060D"/>
    <w:rsid w:val="00D1346F"/>
    <w:rsid w:val="00D41275"/>
    <w:rsid w:val="00D65583"/>
    <w:rsid w:val="00DB112A"/>
    <w:rsid w:val="00DD0976"/>
    <w:rsid w:val="00DE01AF"/>
    <w:rsid w:val="00DE1A95"/>
    <w:rsid w:val="00EB3463"/>
    <w:rsid w:val="00EC32D4"/>
    <w:rsid w:val="00F33089"/>
    <w:rsid w:val="00F34FE8"/>
    <w:rsid w:val="00F80E44"/>
    <w:rsid w:val="00FD7D11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DD"/>
  </w:style>
  <w:style w:type="paragraph" w:styleId="5">
    <w:name w:val="heading 5"/>
    <w:basedOn w:val="a"/>
    <w:next w:val="a"/>
    <w:link w:val="50"/>
    <w:uiPriority w:val="9"/>
    <w:unhideWhenUsed/>
    <w:qFormat/>
    <w:rsid w:val="00A239D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239DB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C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1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4EF"/>
  </w:style>
  <w:style w:type="paragraph" w:styleId="a6">
    <w:name w:val="footer"/>
    <w:basedOn w:val="a"/>
    <w:link w:val="a7"/>
    <w:uiPriority w:val="99"/>
    <w:semiHidden/>
    <w:unhideWhenUsed/>
    <w:rsid w:val="002E1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14EF"/>
  </w:style>
  <w:style w:type="paragraph" w:styleId="a8">
    <w:name w:val="Balloon Text"/>
    <w:basedOn w:val="a"/>
    <w:link w:val="a9"/>
    <w:uiPriority w:val="99"/>
    <w:semiHidden/>
    <w:unhideWhenUsed/>
    <w:rsid w:val="0022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EE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239D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A239D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nsPlusNonformat">
    <w:name w:val="ConsPlusNonformat"/>
    <w:rsid w:val="00A239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uiPriority w:val="99"/>
    <w:rsid w:val="00065044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B7C6E-B4AD-4204-8F4B-D7E83590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2017-08-25T06:30:00Z</cp:lastPrinted>
  <dcterms:created xsi:type="dcterms:W3CDTF">2017-08-17T13:51:00Z</dcterms:created>
  <dcterms:modified xsi:type="dcterms:W3CDTF">2017-08-25T06:30:00Z</dcterms:modified>
</cp:coreProperties>
</file>