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ПРИЛОЖЕНИЕ</w:t>
      </w: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Адагумского сель</w:t>
      </w:r>
      <w:r w:rsidRPr="00587CDF">
        <w:rPr>
          <w:rFonts w:ascii="Times New Roman" w:hAnsi="Times New Roman"/>
          <w:sz w:val="28"/>
          <w:szCs w:val="28"/>
        </w:rPr>
        <w:t>ского поселения</w:t>
      </w: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</w:t>
      </w:r>
      <w:r w:rsidRPr="00587CDF">
        <w:rPr>
          <w:rFonts w:ascii="Times New Roman" w:hAnsi="Times New Roman"/>
          <w:sz w:val="28"/>
          <w:szCs w:val="28"/>
        </w:rPr>
        <w:t>ского района</w:t>
      </w: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01.07.2016г. № 257</w:t>
      </w: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AA11FC">
      <w:pPr>
        <w:spacing w:after="0" w:line="240" w:lineRule="auto"/>
        <w:ind w:firstLine="4395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5103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Адагумского сель</w:t>
      </w:r>
      <w:r w:rsidRPr="00587CDF">
        <w:rPr>
          <w:rFonts w:ascii="Times New Roman" w:hAnsi="Times New Roman"/>
          <w:sz w:val="28"/>
          <w:szCs w:val="28"/>
        </w:rPr>
        <w:t xml:space="preserve">ского поселения 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</w:t>
      </w:r>
      <w:r w:rsidRPr="00587CDF">
        <w:rPr>
          <w:rFonts w:ascii="Times New Roman" w:hAnsi="Times New Roman"/>
          <w:sz w:val="28"/>
          <w:szCs w:val="28"/>
        </w:rPr>
        <w:t xml:space="preserve">ского района по предоставлению муниципальной услуги 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«Предоставление выписки</w:t>
      </w:r>
      <w:r w:rsidRPr="00587CDF">
        <w:rPr>
          <w:rFonts w:ascii="Times New Roman" w:hAnsi="Times New Roman"/>
          <w:sz w:val="28"/>
          <w:szCs w:val="28"/>
        </w:rPr>
        <w:t xml:space="preserve"> из похозяйственной книги»</w:t>
      </w:r>
    </w:p>
    <w:p w:rsidR="009F20A6" w:rsidRPr="00587CDF" w:rsidRDefault="009F20A6" w:rsidP="00B53F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I. Общие положения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Административный регламент администрации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«Пр</w:t>
      </w:r>
      <w:r w:rsidRPr="00587CD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доставление выписки</w:t>
      </w:r>
      <w:r w:rsidRPr="00587CDF">
        <w:rPr>
          <w:rFonts w:ascii="Times New Roman" w:hAnsi="Times New Roman"/>
          <w:sz w:val="28"/>
          <w:szCs w:val="28"/>
        </w:rPr>
        <w:t xml:space="preserve"> из похозяйственной книги» (далее — Административный регламент) разработан в целях повышения качества и доступности результатов предоставления муниципальной услуги администрацией </w:t>
      </w:r>
      <w:r>
        <w:rPr>
          <w:rFonts w:ascii="Times New Roman" w:hAnsi="Times New Roman"/>
          <w:sz w:val="28"/>
          <w:szCs w:val="28"/>
        </w:rPr>
        <w:t>Адагумского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>, создания комфортных условий для потребит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лей результатов предоставления муниципальной услуги, и определяет сроки и последовательность действий (административных процедур) при оказании м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ниципальной услуги.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1.2. Описание заявителей, имеющих право на получение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Получателями муниципальной услуги являются физические лица (далее – заявители).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 Требования к порядку информирования о предоставлении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</w:rPr>
        <w:t>1.3.1.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Информацию о порядке предоставления муниципальной услуги можно получить: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- непосредственно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>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связи, через средства массовой информации и посредством письменного обращения;</w:t>
      </w:r>
    </w:p>
    <w:p w:rsidR="009F20A6" w:rsidRPr="00874B43" w:rsidRDefault="009F20A6" w:rsidP="00874B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74B43">
        <w:rPr>
          <w:rFonts w:ascii="Times New Roman" w:hAnsi="Times New Roman"/>
          <w:sz w:val="28"/>
          <w:szCs w:val="28"/>
        </w:rPr>
        <w:t>- в муниципальном казенном учреждении «Многофункциональный центр по предоставлению государствен</w:t>
      </w:r>
      <w:r>
        <w:rPr>
          <w:rFonts w:ascii="Times New Roman" w:hAnsi="Times New Roman"/>
          <w:sz w:val="28"/>
          <w:szCs w:val="28"/>
        </w:rPr>
        <w:t>ных и муниципальных услуг Крым</w:t>
      </w:r>
      <w:r w:rsidRPr="00874B43">
        <w:rPr>
          <w:rFonts w:ascii="Times New Roman" w:hAnsi="Times New Roman"/>
          <w:sz w:val="28"/>
          <w:szCs w:val="28"/>
        </w:rPr>
        <w:t>ского района» (далее – МФЦ).</w:t>
      </w:r>
    </w:p>
    <w:p w:rsidR="009F20A6" w:rsidRPr="00587CDF" w:rsidRDefault="009F20A6" w:rsidP="00874B43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1.3.2.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9F20A6" w:rsidRPr="00587CDF" w:rsidRDefault="009F20A6" w:rsidP="00E557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извлечение из законодательных и иных нормативных правовых актов;</w:t>
      </w:r>
    </w:p>
    <w:p w:rsidR="009F20A6" w:rsidRPr="00587CDF" w:rsidRDefault="009F20A6" w:rsidP="00E557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текст настоящего Административного регламента;</w:t>
      </w:r>
    </w:p>
    <w:p w:rsidR="009F20A6" w:rsidRPr="00587CDF" w:rsidRDefault="009F20A6" w:rsidP="00E557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блок-схема</w:t>
      </w:r>
      <w:r w:rsidRPr="00587CDF">
        <w:rPr>
          <w:rFonts w:ascii="Times New Roman" w:hAnsi="Times New Roman"/>
          <w:sz w:val="28"/>
          <w:szCs w:val="28"/>
          <w:lang w:eastAsia="ru-RU"/>
        </w:rPr>
        <w:t>;</w:t>
      </w:r>
    </w:p>
    <w:p w:rsidR="009F20A6" w:rsidRPr="00587CDF" w:rsidRDefault="009F20A6" w:rsidP="00E557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предоставления настоящей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образцы оформления документов;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место расположения и телефон отдела администрации, оказывающего муниципальную услугу;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график приема заявителей;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порядок обжалования действий (бездействия) должностных лиц, ок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зывающих муниципальную услугу.</w:t>
      </w:r>
    </w:p>
    <w:p w:rsidR="009F20A6" w:rsidRPr="0011405B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Адрес официального сайта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Крымск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6" w:history="1">
        <w:r>
          <w:rPr>
            <w:rFonts w:ascii="Times New Roman" w:hAnsi="Times New Roman"/>
            <w:sz w:val="28"/>
            <w:szCs w:val="28"/>
            <w:lang w:val="en-US" w:eastAsia="ru-RU"/>
          </w:rPr>
          <w:t>adagum</w:t>
        </w:r>
        <w:r w:rsidRPr="0011405B">
          <w:rPr>
            <w:rFonts w:ascii="Times New Roman" w:hAnsi="Times New Roman"/>
            <w:sz w:val="28"/>
            <w:szCs w:val="28"/>
            <w:lang w:eastAsia="ru-RU"/>
          </w:rPr>
          <w:t>.</w:t>
        </w:r>
        <w:r>
          <w:rPr>
            <w:rFonts w:ascii="Times New Roman" w:hAnsi="Times New Roman"/>
            <w:sz w:val="28"/>
            <w:szCs w:val="28"/>
            <w:lang w:val="en-US" w:eastAsia="ru-RU"/>
          </w:rPr>
          <w:t>ucos</w:t>
        </w:r>
        <w:r w:rsidRPr="0011405B">
          <w:rPr>
            <w:rFonts w:ascii="Times New Roman" w:hAnsi="Times New Roman"/>
            <w:sz w:val="28"/>
            <w:szCs w:val="28"/>
            <w:lang w:eastAsia="ru-RU"/>
          </w:rPr>
          <w:t>.</w:t>
        </w:r>
        <w:r>
          <w:rPr>
            <w:rFonts w:ascii="Times New Roman" w:hAnsi="Times New Roman"/>
            <w:sz w:val="28"/>
            <w:szCs w:val="28"/>
            <w:lang w:val="en-US" w:eastAsia="ru-RU"/>
          </w:rPr>
          <w:t>ru</w:t>
        </w:r>
        <w:r w:rsidRPr="00587CDF">
          <w:rPr>
            <w:rFonts w:ascii="Times New Roman" w:hAnsi="Times New Roman"/>
            <w:sz w:val="28"/>
            <w:szCs w:val="28"/>
            <w:lang w:eastAsia="ru-RU"/>
          </w:rPr>
          <w:t>.</w:t>
        </w:r>
      </w:hyperlink>
      <w:r w:rsidRPr="0011405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почты: </w:t>
      </w:r>
      <w:r>
        <w:rPr>
          <w:rFonts w:ascii="Times New Roman" w:hAnsi="Times New Roman"/>
          <w:sz w:val="28"/>
          <w:szCs w:val="28"/>
          <w:lang w:val="en-US" w:eastAsia="ru-RU"/>
        </w:rPr>
        <w:t>adagum</w:t>
      </w:r>
      <w:r w:rsidRPr="0011405B">
        <w:rPr>
          <w:rFonts w:ascii="Times New Roman" w:hAnsi="Times New Roman"/>
          <w:sz w:val="28"/>
          <w:szCs w:val="28"/>
          <w:lang w:eastAsia="ru-RU"/>
        </w:rPr>
        <w:t>_</w:t>
      </w:r>
      <w:r>
        <w:rPr>
          <w:rFonts w:ascii="Times New Roman" w:hAnsi="Times New Roman"/>
          <w:sz w:val="28"/>
          <w:szCs w:val="28"/>
          <w:lang w:val="en-US" w:eastAsia="ru-RU"/>
        </w:rPr>
        <w:t>s</w:t>
      </w:r>
      <w:r w:rsidRPr="00587CDF">
        <w:rPr>
          <w:rFonts w:ascii="Times New Roman" w:hAnsi="Times New Roman"/>
          <w:sz w:val="28"/>
          <w:szCs w:val="28"/>
          <w:lang w:eastAsia="ru-RU"/>
        </w:rPr>
        <w:t>@</w:t>
      </w:r>
      <w:r w:rsidRPr="00587CDF">
        <w:rPr>
          <w:rFonts w:ascii="Times New Roman" w:hAnsi="Times New Roman"/>
          <w:sz w:val="28"/>
          <w:szCs w:val="28"/>
          <w:lang w:val="en-US" w:eastAsia="ru-RU"/>
        </w:rPr>
        <w:t>mail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  <w:r w:rsidRPr="00587CDF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Телефон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справок (консультаций): (861</w:t>
      </w:r>
      <w:r w:rsidRPr="00490345">
        <w:rPr>
          <w:rFonts w:ascii="Times New Roman" w:hAnsi="Times New Roman"/>
          <w:sz w:val="28"/>
          <w:szCs w:val="28"/>
          <w:lang w:eastAsia="ru-RU"/>
        </w:rPr>
        <w:t>31)7-52-48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1.3.3. График приема полу</w:t>
      </w:r>
      <w:r>
        <w:rPr>
          <w:rFonts w:ascii="Times New Roman" w:hAnsi="Times New Roman"/>
          <w:sz w:val="28"/>
          <w:szCs w:val="28"/>
          <w:lang w:eastAsia="ru-RU"/>
        </w:rPr>
        <w:t>чателей муниципальной услуги в о</w:t>
      </w:r>
      <w:r w:rsidRPr="00587CDF">
        <w:rPr>
          <w:rFonts w:ascii="Times New Roman" w:hAnsi="Times New Roman"/>
          <w:sz w:val="28"/>
          <w:szCs w:val="28"/>
          <w:lang w:eastAsia="ru-RU"/>
        </w:rPr>
        <w:t>тделе м</w:t>
      </w:r>
      <w:r w:rsidRPr="00587CDF">
        <w:rPr>
          <w:rFonts w:ascii="Times New Roman" w:hAnsi="Times New Roman"/>
          <w:sz w:val="28"/>
          <w:szCs w:val="28"/>
          <w:lang w:eastAsia="ru-RU"/>
        </w:rPr>
        <w:t>у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ниципального контроля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Ind w:w="108" w:type="dxa"/>
        <w:tblLook w:val="01E0"/>
      </w:tblPr>
      <w:tblGrid>
        <w:gridCol w:w="3780"/>
        <w:gridCol w:w="5220"/>
      </w:tblGrid>
      <w:tr w:rsidR="009F20A6" w:rsidRPr="007766FC" w:rsidTr="001000A5">
        <w:tc>
          <w:tcPr>
            <w:tcW w:w="378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 - четверг:</w:t>
            </w:r>
          </w:p>
        </w:tc>
        <w:tc>
          <w:tcPr>
            <w:tcW w:w="522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-00 до 1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-00, перерыв с 1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-00 до 13-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9F20A6" w:rsidRPr="007766FC" w:rsidTr="001000A5">
        <w:tc>
          <w:tcPr>
            <w:tcW w:w="378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пятница:</w:t>
            </w:r>
          </w:p>
        </w:tc>
        <w:tc>
          <w:tcPr>
            <w:tcW w:w="522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-00 до 1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-00, перерыв с 1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-00 до 13-</w:t>
            </w:r>
            <w:r w:rsidRPr="0011405B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0.</w:t>
            </w:r>
          </w:p>
        </w:tc>
      </w:tr>
    </w:tbl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1.3.4. Местонахождение 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, являющегося исполнителем муниципальной услуги: </w:t>
      </w:r>
      <w:r>
        <w:rPr>
          <w:rFonts w:ascii="Times New Roman" w:hAnsi="Times New Roman"/>
          <w:sz w:val="28"/>
          <w:szCs w:val="28"/>
          <w:lang w:eastAsia="ru-RU"/>
        </w:rPr>
        <w:t>х.Адагум, ул.Советская.144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. График работы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0" w:type="auto"/>
        <w:tblInd w:w="108" w:type="dxa"/>
        <w:tblLook w:val="01E0"/>
      </w:tblPr>
      <w:tblGrid>
        <w:gridCol w:w="3780"/>
        <w:gridCol w:w="5220"/>
      </w:tblGrid>
      <w:tr w:rsidR="009F20A6" w:rsidRPr="007766FC" w:rsidTr="001000A5">
        <w:tc>
          <w:tcPr>
            <w:tcW w:w="378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522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8-00 до 17-00, перерыв с 12-00 до 13-0</w:t>
            </w: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0;</w:t>
            </w:r>
          </w:p>
        </w:tc>
      </w:tr>
      <w:tr w:rsidR="009F20A6" w:rsidRPr="007766FC" w:rsidTr="001000A5">
        <w:tc>
          <w:tcPr>
            <w:tcW w:w="378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5220" w:type="dxa"/>
          </w:tcPr>
          <w:p w:rsidR="009F20A6" w:rsidRPr="00587CDF" w:rsidRDefault="009F20A6" w:rsidP="00B53F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8-00 до 16-00, перерыв с 12-00 до 13-0</w:t>
            </w:r>
            <w:r w:rsidRPr="00587CDF">
              <w:rPr>
                <w:rFonts w:ascii="Times New Roman" w:hAnsi="Times New Roman"/>
                <w:sz w:val="28"/>
                <w:szCs w:val="28"/>
                <w:lang w:eastAsia="ru-RU"/>
              </w:rPr>
              <w:t>0.</w:t>
            </w:r>
          </w:p>
        </w:tc>
      </w:tr>
    </w:tbl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587CDF">
        <w:rPr>
          <w:rFonts w:ascii="Times New Roman" w:hAnsi="Times New Roman"/>
          <w:sz w:val="28"/>
          <w:szCs w:val="28"/>
          <w:lang w:eastAsia="ru-RU"/>
        </w:rPr>
        <w:t>. Местонахожд</w:t>
      </w:r>
      <w:r>
        <w:rPr>
          <w:rFonts w:ascii="Times New Roman" w:hAnsi="Times New Roman"/>
          <w:sz w:val="28"/>
          <w:szCs w:val="28"/>
          <w:lang w:eastAsia="ru-RU"/>
        </w:rPr>
        <w:t>ение МФЦ: г.Крымск, ул.Адагумская, 153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</w:p>
    <w:p w:rsidR="009F20A6" w:rsidRPr="00CF2E17" w:rsidRDefault="009F20A6" w:rsidP="001140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CF2E17">
        <w:rPr>
          <w:rFonts w:ascii="Times New Roman" w:hAnsi="Times New Roman"/>
          <w:sz w:val="28"/>
          <w:szCs w:val="28"/>
        </w:rPr>
        <w:t>График приема граждан по вопросам предоставления муниципал</w:t>
      </w:r>
      <w:r w:rsidRPr="00CF2E17">
        <w:rPr>
          <w:rFonts w:ascii="Times New Roman" w:hAnsi="Times New Roman"/>
          <w:sz w:val="28"/>
          <w:szCs w:val="28"/>
        </w:rPr>
        <w:t>ь</w:t>
      </w:r>
      <w:r w:rsidRPr="00CF2E17">
        <w:rPr>
          <w:rFonts w:ascii="Times New Roman" w:hAnsi="Times New Roman"/>
          <w:sz w:val="28"/>
          <w:szCs w:val="28"/>
        </w:rPr>
        <w:t>ной услуги в МАУ МФЦ: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7"/>
        <w:gridCol w:w="4927"/>
      </w:tblGrid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Время приема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8.00-18.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8.00-18.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8.00-18.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9F20A6" w:rsidRPr="00CF2E17" w:rsidTr="00941F3F">
        <w:trPr>
          <w:jc w:val="center"/>
        </w:trPr>
        <w:tc>
          <w:tcPr>
            <w:tcW w:w="2500" w:type="pct"/>
            <w:vAlign w:val="center"/>
          </w:tcPr>
          <w:p w:rsidR="009F20A6" w:rsidRPr="00CF2E17" w:rsidRDefault="009F20A6" w:rsidP="00941F3F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2500" w:type="pct"/>
            <w:vAlign w:val="center"/>
          </w:tcPr>
          <w:p w:rsidR="009F20A6" w:rsidRPr="00CF2E17" w:rsidRDefault="009F20A6" w:rsidP="00941F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2E17">
              <w:rPr>
                <w:rFonts w:ascii="Times New Roman" w:hAnsi="Times New Roman"/>
                <w:sz w:val="28"/>
                <w:szCs w:val="28"/>
              </w:rPr>
              <w:t>8.00-1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F2E17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</w:tr>
    </w:tbl>
    <w:p w:rsidR="009F20A6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0A6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8</w:t>
      </w:r>
      <w:r w:rsidRPr="00587CDF">
        <w:rPr>
          <w:rFonts w:ascii="Times New Roman" w:hAnsi="Times New Roman"/>
          <w:sz w:val="28"/>
          <w:szCs w:val="28"/>
        </w:rPr>
        <w:t>. Информация по процедуре предоставления муниципальной услуги размещается на информационных стендах, сообщается по номерам телефонов для справок (консультации).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Получение физическими лицами консультаций по процедуре предоста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ления муниципальной услуги может осуществляться следующими способами: посредством личного обращения, по телефону, посредством письменных обр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щений по почте.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Информация о процедуре предоставления муниципальной услуги пр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доставляется бесплатно.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Обязанности должностных лиц при ответе на телефонные звонки, ус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ные и письменные обращения граждан или организаций: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при консультировании по телефону </w:t>
      </w:r>
      <w:r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Ад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 xml:space="preserve"> должен назвать свою фам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лию, имя, отчество, должность, а также наименование органа, в которое обр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тилось заинтересованное лицо, а затем в вежливой форме четко и подробно проинформировать обратившегося по интересующим вопросам;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при консультировании посредством индивидуального устного общения</w:t>
      </w:r>
      <w:r>
        <w:rPr>
          <w:rFonts w:ascii="Times New Roman" w:hAnsi="Times New Roman"/>
          <w:sz w:val="28"/>
          <w:szCs w:val="28"/>
        </w:rPr>
        <w:t xml:space="preserve"> специалист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Адагумского сельского поселения Крымского ра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>
        <w:rPr>
          <w:rFonts w:ascii="Times New Roman" w:hAnsi="Times New Roman"/>
          <w:sz w:val="28"/>
          <w:szCs w:val="28"/>
          <w:lang w:eastAsia="ru-RU"/>
        </w:rPr>
        <w:t xml:space="preserve">она </w:t>
      </w:r>
      <w:r w:rsidRPr="00587CDF">
        <w:rPr>
          <w:rFonts w:ascii="Times New Roman" w:hAnsi="Times New Roman"/>
          <w:sz w:val="28"/>
          <w:szCs w:val="28"/>
        </w:rPr>
        <w:t xml:space="preserve">дает гражданину полный, точный и оперативный ответ на поставленные вопросы;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при консультировании по письменным обращениям заявителю дается четкий и понятный ответ на поставленные вопросы, указывается фамилия, имя, отчество, должность и номер телефона исполнителя. Ответ на обращение н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правляется по почте на адрес заявителя в срок, не превышающий 30 дней с м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мента поступления письменного обращения;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при невозможности специалиста, принявшего звонок, самостоятельно ответить на поставленные вопросы, телефонный звонок должен быть переадр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сован (переведен) на другое должностное лицо или же обратившемуся гражд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нину должен быть сообщен телефонный номер, по которому можно получить необходимую информацию.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9</w:t>
      </w:r>
      <w:r w:rsidRPr="00587CDF">
        <w:rPr>
          <w:rFonts w:ascii="Times New Roman" w:hAnsi="Times New Roman"/>
          <w:sz w:val="28"/>
          <w:szCs w:val="28"/>
        </w:rPr>
        <w:t>. Информирование о ходе предоставления муниципальной услуги осуществляется специалистами при личном контакте с заявителями, посредс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вом почтовой, телефонной связи.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10</w:t>
      </w:r>
      <w:r w:rsidRPr="00587CDF">
        <w:rPr>
          <w:rFonts w:ascii="Times New Roman" w:hAnsi="Times New Roman"/>
          <w:sz w:val="28"/>
          <w:szCs w:val="28"/>
        </w:rPr>
        <w:t>.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телефону, указанному в заявлении (при наличии соответс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вующих данных в заявлении).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11</w:t>
      </w:r>
      <w:r w:rsidRPr="00587CDF">
        <w:rPr>
          <w:rFonts w:ascii="Times New Roman" w:hAnsi="Times New Roman"/>
          <w:sz w:val="28"/>
          <w:szCs w:val="28"/>
        </w:rPr>
        <w:t>. Информация о сроке завершения оформления документов и во</w:t>
      </w:r>
      <w:r w:rsidRPr="00587CDF">
        <w:rPr>
          <w:rFonts w:ascii="Times New Roman" w:hAnsi="Times New Roman"/>
          <w:sz w:val="28"/>
          <w:szCs w:val="28"/>
        </w:rPr>
        <w:t>з</w:t>
      </w:r>
      <w:r w:rsidRPr="00587CDF">
        <w:rPr>
          <w:rFonts w:ascii="Times New Roman" w:hAnsi="Times New Roman"/>
          <w:sz w:val="28"/>
          <w:szCs w:val="28"/>
        </w:rPr>
        <w:t>можности их получения заявителю сообщается при подаче документов и при возобновлении предоставления муниципальной услуги после ее приостановл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ния, а в случае сокращения срока - по указанному в заявлении телефону или письменно по указанному в заявлении адресу.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12</w:t>
      </w:r>
      <w:r w:rsidRPr="00587CDF">
        <w:rPr>
          <w:rFonts w:ascii="Times New Roman" w:hAnsi="Times New Roman"/>
          <w:sz w:val="28"/>
          <w:szCs w:val="28"/>
        </w:rPr>
        <w:t>. В любое время с момента приема документов заявитель имеет право на получение сведений о прохождении процедур по предоставлению м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ниципальной услуги при помощи телефона или посредством личного посещ</w:t>
      </w:r>
      <w:r w:rsidRPr="00587CD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администрации</w:t>
      </w:r>
      <w:r w:rsidRPr="00587CDF">
        <w:rPr>
          <w:rFonts w:ascii="Times New Roman" w:hAnsi="Times New Roman"/>
          <w:sz w:val="28"/>
          <w:szCs w:val="28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13</w:t>
      </w:r>
      <w:r w:rsidRPr="00587CDF">
        <w:rPr>
          <w:rFonts w:ascii="Times New Roman" w:hAnsi="Times New Roman"/>
          <w:sz w:val="28"/>
          <w:szCs w:val="28"/>
        </w:rPr>
        <w:t>. Для получения сведений о прохождении процедур по предста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лению муниципальной услуги заявителем указываются (называются) дата и п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ступающий номер, полученные при подаче документов. Заявителю предоста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ляются сведения о том, на каком этапе рассмотрения находится представле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>ный им пакет документов.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1.3.1</w:t>
      </w:r>
      <w:r>
        <w:rPr>
          <w:rFonts w:ascii="Times New Roman" w:hAnsi="Times New Roman"/>
          <w:sz w:val="28"/>
          <w:szCs w:val="28"/>
        </w:rPr>
        <w:t>4</w:t>
      </w:r>
      <w:r w:rsidRPr="00587CDF">
        <w:rPr>
          <w:rFonts w:ascii="Times New Roman" w:hAnsi="Times New Roman"/>
          <w:sz w:val="28"/>
          <w:szCs w:val="28"/>
        </w:rPr>
        <w:t>.Информацию о предоставлении муниципальной услуги также можно получить в сети Интернет с использованием Федеральной государстве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>ной информационной системы «Портал государственных услуг» по электро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 xml:space="preserve">ному адресу: </w:t>
      </w:r>
      <w:r w:rsidRPr="00587CDF">
        <w:rPr>
          <w:rFonts w:ascii="Times New Roman" w:hAnsi="Times New Roman"/>
          <w:sz w:val="28"/>
          <w:szCs w:val="28"/>
          <w:lang w:val="en-US"/>
        </w:rPr>
        <w:t>http</w:t>
      </w:r>
      <w:r w:rsidRPr="00587CDF">
        <w:rPr>
          <w:rFonts w:ascii="Times New Roman" w:hAnsi="Times New Roman"/>
          <w:sz w:val="28"/>
          <w:szCs w:val="28"/>
        </w:rPr>
        <w:t xml:space="preserve">:// </w:t>
      </w:r>
      <w:hyperlink r:id="rId7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587CDF">
        <w:rPr>
          <w:rFonts w:ascii="Times New Roman" w:hAnsi="Times New Roman"/>
          <w:sz w:val="28"/>
          <w:szCs w:val="28"/>
        </w:rPr>
        <w:t xml:space="preserve"> (далее – Портал государственных услуг)  и региональной информационной системы «Портал Государственных и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 xml:space="preserve">пальных услуг Краснодарского края» - </w:t>
      </w:r>
      <w:hyperlink r:id="rId8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pgu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krasnodar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587CDF">
        <w:rPr>
          <w:rFonts w:ascii="Times New Roman" w:hAnsi="Times New Roman"/>
          <w:sz w:val="28"/>
          <w:szCs w:val="28"/>
        </w:rPr>
        <w:t xml:space="preserve"> (далее – Портал края).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1.3.1</w:t>
      </w:r>
      <w:r>
        <w:rPr>
          <w:rFonts w:ascii="Times New Roman" w:hAnsi="Times New Roman"/>
          <w:sz w:val="28"/>
          <w:szCs w:val="28"/>
        </w:rPr>
        <w:t>5</w:t>
      </w:r>
      <w:r w:rsidRPr="00587CDF">
        <w:rPr>
          <w:rFonts w:ascii="Times New Roman" w:hAnsi="Times New Roman"/>
          <w:sz w:val="28"/>
          <w:szCs w:val="28"/>
        </w:rPr>
        <w:t>. Предоставление муниципальной услуги в электронном виде б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дет возможным после ее размещения на Портале государственных услуг.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1.4. Порядок получения консультаций о предоставлении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1.4.1. Консультации (справки) по вопросам предоставления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пальной услуги предоставляются специалистами, предоставляющими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пальную услугу, в том числе специалистами, специально выделенными для предоставления консультаций.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1.4.2. Консультации предоставляются по следующим вопросам: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- перечня документов, необходимых для предоставления муниципал</w:t>
      </w:r>
      <w:r w:rsidRPr="00587CDF">
        <w:rPr>
          <w:rFonts w:ascii="Times New Roman" w:hAnsi="Times New Roman"/>
          <w:sz w:val="28"/>
          <w:szCs w:val="28"/>
        </w:rPr>
        <w:t>ь</w:t>
      </w:r>
      <w:r w:rsidRPr="00587CDF">
        <w:rPr>
          <w:rFonts w:ascii="Times New Roman" w:hAnsi="Times New Roman"/>
          <w:sz w:val="28"/>
          <w:szCs w:val="28"/>
        </w:rPr>
        <w:t>ной услуги, комплектности (достаточности) представленных документов;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- источника получения документов, необходимых для предоставления муниципальной услуги (орган, организация и их местонахождение);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- времени приема и выдачи документов;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- сроков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- порядка обжалования действий (бездействия) и решений, осущест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ляемых и принимаемых в ходе предоставления муниципальной услуги.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Предоставление выписок из похозяйственной книги (далее –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пальная услуга).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2.2. Наименование органа, предоставляющего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муниципальную услугу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hAnsi="Times New Roman"/>
          <w:sz w:val="28"/>
          <w:szCs w:val="28"/>
        </w:rPr>
        <w:t xml:space="preserve">специалистом </w:t>
      </w:r>
      <w:r w:rsidRPr="00587CDF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Адагумского сельского поселения Крымского района </w:t>
      </w:r>
      <w:r w:rsidRPr="00587CDF">
        <w:rPr>
          <w:rFonts w:ascii="Times New Roman" w:hAnsi="Times New Roman"/>
          <w:sz w:val="28"/>
          <w:szCs w:val="28"/>
        </w:rPr>
        <w:t>.</w:t>
      </w: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2.3. Результат предоставления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выдача выписки из похозяйственной книги;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мотивированный отказ в выдаче выписки из похозяйственной книги.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2.4.1. Максимальный срок предоставления муниципальной услуги с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 xml:space="preserve">ставляет 30 дней со дня первичной регистрации заявления специалистом МФЦ или специалистом 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587CDF">
        <w:rPr>
          <w:rFonts w:ascii="Times New Roman" w:hAnsi="Times New Roman"/>
          <w:sz w:val="28"/>
          <w:szCs w:val="28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2.4.2.</w:t>
      </w:r>
      <w:r>
        <w:rPr>
          <w:rFonts w:ascii="Times New Roman" w:hAnsi="Times New Roman"/>
          <w:sz w:val="28"/>
          <w:szCs w:val="28"/>
        </w:rPr>
        <w:t xml:space="preserve"> При подаче заявления в </w:t>
      </w:r>
      <w:r w:rsidRPr="00587CDF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и</w:t>
      </w:r>
      <w:r w:rsidRPr="00587CDF">
        <w:rPr>
          <w:rFonts w:ascii="Times New Roman" w:hAnsi="Times New Roman"/>
          <w:sz w:val="28"/>
          <w:szCs w:val="28"/>
        </w:rPr>
        <w:t>с</w:t>
      </w:r>
      <w:r w:rsidRPr="00587CDF">
        <w:rPr>
          <w:rFonts w:ascii="Times New Roman" w:hAnsi="Times New Roman"/>
          <w:sz w:val="28"/>
          <w:szCs w:val="28"/>
        </w:rPr>
        <w:t>числяется с момента</w:t>
      </w:r>
      <w:r>
        <w:rPr>
          <w:rFonts w:ascii="Times New Roman" w:hAnsi="Times New Roman"/>
          <w:sz w:val="28"/>
          <w:szCs w:val="28"/>
        </w:rPr>
        <w:t xml:space="preserve"> его </w:t>
      </w:r>
      <w:r w:rsidRPr="00587CDF">
        <w:rPr>
          <w:rFonts w:ascii="Times New Roman" w:hAnsi="Times New Roman"/>
          <w:sz w:val="28"/>
          <w:szCs w:val="28"/>
        </w:rPr>
        <w:t xml:space="preserve"> рег</w:t>
      </w:r>
      <w:r>
        <w:rPr>
          <w:rFonts w:ascii="Times New Roman" w:hAnsi="Times New Roman"/>
          <w:sz w:val="28"/>
          <w:szCs w:val="28"/>
        </w:rPr>
        <w:t xml:space="preserve">истрации </w:t>
      </w:r>
      <w:r w:rsidRPr="00587CDF">
        <w:rPr>
          <w:rFonts w:ascii="Times New Roman" w:hAnsi="Times New Roman"/>
          <w:sz w:val="28"/>
          <w:szCs w:val="28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</w:rPr>
        <w:t>2.5.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Правовые основания для предоставления 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на основании:</w:t>
      </w:r>
    </w:p>
    <w:p w:rsidR="009F20A6" w:rsidRDefault="009F20A6" w:rsidP="00874B4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4498D">
        <w:rPr>
          <w:rFonts w:ascii="Times New Roman" w:hAnsi="Times New Roman"/>
          <w:sz w:val="28"/>
          <w:szCs w:val="28"/>
        </w:rPr>
        <w:t>- Конституци</w:t>
      </w:r>
      <w:r>
        <w:rPr>
          <w:rFonts w:ascii="Times New Roman" w:hAnsi="Times New Roman"/>
          <w:sz w:val="28"/>
          <w:szCs w:val="28"/>
        </w:rPr>
        <w:t>и</w:t>
      </w:r>
      <w:r w:rsidRPr="0084498D">
        <w:rPr>
          <w:rFonts w:ascii="Times New Roman" w:hAnsi="Times New Roman"/>
          <w:sz w:val="28"/>
          <w:szCs w:val="28"/>
        </w:rPr>
        <w:t xml:space="preserve"> Российской Федерации (официальный текст Конституции РФ с внесенными поправками от 21.07.2014 опубликован на Официальном и</w:t>
      </w:r>
      <w:r w:rsidRPr="0084498D">
        <w:rPr>
          <w:rFonts w:ascii="Times New Roman" w:hAnsi="Times New Roman"/>
          <w:sz w:val="28"/>
          <w:szCs w:val="28"/>
        </w:rPr>
        <w:t>н</w:t>
      </w:r>
      <w:r w:rsidRPr="0084498D">
        <w:rPr>
          <w:rFonts w:ascii="Times New Roman" w:hAnsi="Times New Roman"/>
          <w:sz w:val="28"/>
          <w:szCs w:val="28"/>
        </w:rPr>
        <w:t>тернет-портале правовой информации http://www.pravo.gov.ru, 01.08.2014, в «Собрании законодательства РФ», 04.08.2014, № 31, ст. 4398);</w:t>
      </w:r>
    </w:p>
    <w:p w:rsidR="009F20A6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Федерального </w:t>
      </w:r>
      <w:hyperlink r:id="rId9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587CDF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(первоначальный текст </w:t>
      </w:r>
      <w:r>
        <w:rPr>
          <w:rFonts w:ascii="Times New Roman" w:hAnsi="Times New Roman"/>
          <w:sz w:val="28"/>
          <w:szCs w:val="28"/>
        </w:rPr>
        <w:t xml:space="preserve">документа </w:t>
      </w:r>
      <w:r w:rsidRPr="00587CDF">
        <w:rPr>
          <w:rFonts w:ascii="Times New Roman" w:hAnsi="Times New Roman"/>
          <w:sz w:val="28"/>
          <w:szCs w:val="28"/>
        </w:rPr>
        <w:t xml:space="preserve">опубликован в </w:t>
      </w:r>
      <w:r>
        <w:rPr>
          <w:rFonts w:ascii="Times New Roman" w:hAnsi="Times New Roman"/>
          <w:sz w:val="28"/>
          <w:szCs w:val="28"/>
        </w:rPr>
        <w:t xml:space="preserve">издании </w:t>
      </w:r>
      <w:r w:rsidRPr="00587CDF">
        <w:rPr>
          <w:rFonts w:ascii="Times New Roman" w:hAnsi="Times New Roman"/>
          <w:sz w:val="28"/>
          <w:szCs w:val="28"/>
        </w:rPr>
        <w:t>«Рос</w:t>
      </w:r>
      <w:r>
        <w:rPr>
          <w:rFonts w:ascii="Times New Roman" w:hAnsi="Times New Roman"/>
          <w:sz w:val="28"/>
          <w:szCs w:val="28"/>
        </w:rPr>
        <w:t>сийская газета</w:t>
      </w:r>
      <w:r w:rsidRPr="00587CDF">
        <w:rPr>
          <w:rFonts w:ascii="Times New Roman" w:hAnsi="Times New Roman"/>
          <w:sz w:val="28"/>
          <w:szCs w:val="28"/>
        </w:rPr>
        <w:t>» от 30.07.2010 № 168);</w:t>
      </w:r>
    </w:p>
    <w:p w:rsidR="009F20A6" w:rsidRPr="00587CDF" w:rsidRDefault="009F20A6" w:rsidP="00CF63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Федерального</w:t>
      </w:r>
      <w:r w:rsidRPr="00CF632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CF632D">
        <w:rPr>
          <w:rFonts w:ascii="Times New Roman" w:hAnsi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</w:t>
      </w:r>
      <w:r w:rsidRPr="00CF632D">
        <w:rPr>
          <w:rFonts w:ascii="Times New Roman" w:hAnsi="Times New Roman"/>
          <w:sz w:val="28"/>
          <w:szCs w:val="28"/>
        </w:rPr>
        <w:t>а</w:t>
      </w:r>
      <w:r w:rsidRPr="00CF632D">
        <w:rPr>
          <w:rFonts w:ascii="Times New Roman" w:hAnsi="Times New Roman"/>
          <w:sz w:val="28"/>
          <w:szCs w:val="28"/>
        </w:rPr>
        <w:t>ции»</w:t>
      </w:r>
      <w:r>
        <w:t>(п</w:t>
      </w:r>
      <w:r w:rsidRPr="00CF632D">
        <w:rPr>
          <w:rFonts w:ascii="Times New Roman" w:hAnsi="Times New Roman"/>
          <w:sz w:val="28"/>
          <w:szCs w:val="28"/>
        </w:rPr>
        <w:t>ервоначальный текст документа опубликован в изданиях</w:t>
      </w:r>
      <w:r>
        <w:rPr>
          <w:rFonts w:ascii="Times New Roman" w:hAnsi="Times New Roman"/>
          <w:sz w:val="28"/>
          <w:szCs w:val="28"/>
        </w:rPr>
        <w:t>: «</w:t>
      </w:r>
      <w:r w:rsidRPr="00CF632D">
        <w:rPr>
          <w:rFonts w:ascii="Times New Roman" w:hAnsi="Times New Roman"/>
          <w:sz w:val="28"/>
          <w:szCs w:val="28"/>
        </w:rPr>
        <w:t>Собрание з</w:t>
      </w:r>
      <w:r w:rsidRPr="00CF632D">
        <w:rPr>
          <w:rFonts w:ascii="Times New Roman" w:hAnsi="Times New Roman"/>
          <w:sz w:val="28"/>
          <w:szCs w:val="28"/>
        </w:rPr>
        <w:t>а</w:t>
      </w:r>
      <w:r w:rsidRPr="00CF632D">
        <w:rPr>
          <w:rFonts w:ascii="Times New Roman" w:hAnsi="Times New Roman"/>
          <w:sz w:val="28"/>
          <w:szCs w:val="28"/>
        </w:rPr>
        <w:t>конодательства РФ</w:t>
      </w:r>
      <w:r>
        <w:rPr>
          <w:rFonts w:ascii="Times New Roman" w:hAnsi="Times New Roman"/>
          <w:sz w:val="28"/>
          <w:szCs w:val="28"/>
        </w:rPr>
        <w:t>»</w:t>
      </w:r>
      <w:r w:rsidRPr="00CF632D">
        <w:rPr>
          <w:rFonts w:ascii="Times New Roman" w:hAnsi="Times New Roman"/>
          <w:sz w:val="28"/>
          <w:szCs w:val="28"/>
        </w:rPr>
        <w:t xml:space="preserve">, 06.10.2003, </w:t>
      </w:r>
      <w:r>
        <w:rPr>
          <w:rFonts w:ascii="Times New Roman" w:hAnsi="Times New Roman"/>
          <w:sz w:val="28"/>
          <w:szCs w:val="28"/>
        </w:rPr>
        <w:t>№</w:t>
      </w:r>
      <w:r w:rsidRPr="00CF632D">
        <w:rPr>
          <w:rFonts w:ascii="Times New Roman" w:hAnsi="Times New Roman"/>
          <w:sz w:val="28"/>
          <w:szCs w:val="28"/>
        </w:rPr>
        <w:t xml:space="preserve"> 40, ст. 3822,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F632D">
        <w:rPr>
          <w:rFonts w:ascii="Times New Roman" w:hAnsi="Times New Roman"/>
          <w:sz w:val="28"/>
          <w:szCs w:val="28"/>
        </w:rPr>
        <w:t>Парламентская газета</w:t>
      </w:r>
      <w:r>
        <w:rPr>
          <w:rFonts w:ascii="Times New Roman" w:hAnsi="Times New Roman"/>
          <w:sz w:val="28"/>
          <w:szCs w:val="28"/>
        </w:rPr>
        <w:t>»</w:t>
      </w:r>
      <w:r w:rsidRPr="00CF63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</w:t>
      </w:r>
      <w:r w:rsidRPr="00CF632D">
        <w:rPr>
          <w:rFonts w:ascii="Times New Roman" w:hAnsi="Times New Roman"/>
          <w:sz w:val="28"/>
          <w:szCs w:val="28"/>
        </w:rPr>
        <w:t xml:space="preserve"> 186, 08.10.2003,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F632D">
        <w:rPr>
          <w:rFonts w:ascii="Times New Roman" w:hAnsi="Times New Roman"/>
          <w:sz w:val="28"/>
          <w:szCs w:val="28"/>
        </w:rPr>
        <w:t>Российская газета</w:t>
      </w:r>
      <w:r>
        <w:rPr>
          <w:rFonts w:ascii="Times New Roman" w:hAnsi="Times New Roman"/>
          <w:sz w:val="28"/>
          <w:szCs w:val="28"/>
        </w:rPr>
        <w:t>»</w:t>
      </w:r>
      <w:r w:rsidRPr="00CF63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№</w:t>
      </w:r>
      <w:r w:rsidRPr="00CF632D">
        <w:rPr>
          <w:rFonts w:ascii="Times New Roman" w:hAnsi="Times New Roman"/>
          <w:sz w:val="28"/>
          <w:szCs w:val="28"/>
        </w:rPr>
        <w:t xml:space="preserve"> 202, 08.10.2003</w:t>
      </w:r>
      <w:r>
        <w:rPr>
          <w:rFonts w:ascii="Times New Roman" w:hAnsi="Times New Roman"/>
          <w:sz w:val="28"/>
          <w:szCs w:val="28"/>
        </w:rPr>
        <w:t>);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Федерального </w:t>
      </w:r>
      <w:hyperlink r:id="rId10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закона</w:t>
        </w:r>
      </w:hyperlink>
      <w:r w:rsidRPr="00587CDF">
        <w:rPr>
          <w:rFonts w:ascii="Times New Roman" w:hAnsi="Times New Roman"/>
          <w:sz w:val="28"/>
          <w:szCs w:val="28"/>
        </w:rPr>
        <w:t xml:space="preserve"> от 21 июля 1997 года № 122-ФЗ «О государс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венной регистрации прав на недвижимое имущество и сделок с ним» (первон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 xml:space="preserve">чальный текст </w:t>
      </w:r>
      <w:r>
        <w:rPr>
          <w:rFonts w:ascii="Times New Roman" w:hAnsi="Times New Roman"/>
          <w:sz w:val="28"/>
          <w:szCs w:val="28"/>
        </w:rPr>
        <w:t xml:space="preserve">документа </w:t>
      </w:r>
      <w:r w:rsidRPr="00587CDF">
        <w:rPr>
          <w:rFonts w:ascii="Times New Roman" w:hAnsi="Times New Roman"/>
          <w:sz w:val="28"/>
          <w:szCs w:val="28"/>
        </w:rPr>
        <w:t xml:space="preserve">опубликован в </w:t>
      </w:r>
      <w:r>
        <w:rPr>
          <w:rFonts w:ascii="Times New Roman" w:hAnsi="Times New Roman"/>
          <w:sz w:val="28"/>
          <w:szCs w:val="28"/>
        </w:rPr>
        <w:t xml:space="preserve">издании </w:t>
      </w:r>
      <w:r w:rsidRPr="00587CDF">
        <w:rPr>
          <w:rFonts w:ascii="Times New Roman" w:hAnsi="Times New Roman"/>
          <w:sz w:val="28"/>
          <w:szCs w:val="28"/>
        </w:rPr>
        <w:t>«Рос</w:t>
      </w:r>
      <w:r>
        <w:rPr>
          <w:rFonts w:ascii="Times New Roman" w:hAnsi="Times New Roman"/>
          <w:sz w:val="28"/>
          <w:szCs w:val="28"/>
        </w:rPr>
        <w:t>сийская газета</w:t>
      </w:r>
      <w:r w:rsidRPr="00587CDF">
        <w:rPr>
          <w:rFonts w:ascii="Times New Roman" w:hAnsi="Times New Roman"/>
          <w:sz w:val="28"/>
          <w:szCs w:val="28"/>
        </w:rPr>
        <w:t>» от 30.07.97 № 145);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Федерального закона</w:t>
      </w:r>
      <w:r w:rsidRPr="00587CDF">
        <w:rPr>
          <w:rFonts w:ascii="Times New Roman" w:hAnsi="Times New Roman"/>
          <w:sz w:val="28"/>
          <w:szCs w:val="28"/>
        </w:rPr>
        <w:t xml:space="preserve"> от 6 апреля 2011 года № 63-ФЗ «Об электронной подписи». Первоначальный текст документа опубликован в изданиях: «Парл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ментская газета», № 17, 08-14.04.2011, «Российская газета», № 75, 08.04.2011, «Собрание законодательства РФ», 11.04.2011, № 15, ст. 2036;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</w:t>
      </w:r>
      <w:hyperlink r:id="rId11" w:history="1">
        <w:r w:rsidRPr="00BB20FB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Постановлени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я</w:t>
      </w:r>
      <w:r w:rsidRPr="00587CDF">
        <w:rPr>
          <w:rFonts w:ascii="Times New Roman" w:hAnsi="Times New Roman"/>
          <w:sz w:val="28"/>
          <w:szCs w:val="28"/>
        </w:rPr>
        <w:t xml:space="preserve"> Правительства Российской Федерации от 25 августа 2012 года № 852 «Об утверждении Правил использования усиленной квалиф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 Первоначальный текст документа опубликован в изданиях: «Российская газета», № 200, 31.08.2012, «Собрание законодательства РФ», 03.09.2012, № 36, ст. 4903;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</w:t>
      </w:r>
      <w:hyperlink r:id="rId12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Приказа</w:t>
        </w:r>
      </w:hyperlink>
      <w:r w:rsidRPr="00587CDF">
        <w:rPr>
          <w:rFonts w:ascii="Times New Roman" w:hAnsi="Times New Roman"/>
          <w:sz w:val="28"/>
          <w:szCs w:val="28"/>
        </w:rPr>
        <w:t xml:space="preserve"> Минсельхоза Российской Федерации от 11 октября 2010 года № 345 «Об утверждении формы и порядка ведения похозяйственных книг о</w:t>
      </w:r>
      <w:r w:rsidRPr="00587CDF">
        <w:rPr>
          <w:rFonts w:ascii="Times New Roman" w:hAnsi="Times New Roman"/>
          <w:sz w:val="28"/>
          <w:szCs w:val="28"/>
        </w:rPr>
        <w:t>р</w:t>
      </w:r>
      <w:r w:rsidRPr="00587CDF">
        <w:rPr>
          <w:rFonts w:ascii="Times New Roman" w:hAnsi="Times New Roman"/>
          <w:sz w:val="28"/>
          <w:szCs w:val="28"/>
        </w:rPr>
        <w:t>ганами местного самоуправления поселений и органами местного самоупра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ления городских округов»;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</w:t>
      </w:r>
      <w:hyperlink r:id="rId13" w:history="1">
        <w:r w:rsidRPr="00587CDF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 w:rsidRPr="00587C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>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настоящего Административного регламента.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законодательными или иными нормативными 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правовыми актами для предоставления муниципальной услуги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 с разделением на документы и информацию, которые заявитель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 должен представить самостоятельно, и документы,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которые заявитель вправе представить по собственной инициативе, 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так как они подлежат представлению в рамках межведомственного 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2.6.1. Для получения муниципальной услуги получатель обращается с соответствующим заявлением (приложение № 1). Образец заполнения заявл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ния приведен в приложении № 2 к Административному регламенту.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2.6.2. К заявлению получатель муниципальной услуги прилагает пер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чень необходимых документов: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документ, удостоверяющий личность заявителя (заявителей), являющ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гося физическим лицом (подлинн</w:t>
      </w:r>
      <w:r>
        <w:rPr>
          <w:rFonts w:ascii="Times New Roman" w:hAnsi="Times New Roman"/>
          <w:sz w:val="28"/>
          <w:szCs w:val="28"/>
        </w:rPr>
        <w:t>ики</w:t>
      </w:r>
      <w:r w:rsidRPr="00587CDF">
        <w:rPr>
          <w:rFonts w:ascii="Times New Roman" w:hAnsi="Times New Roman"/>
          <w:sz w:val="28"/>
          <w:szCs w:val="28"/>
        </w:rPr>
        <w:t xml:space="preserve"> копи</w:t>
      </w:r>
      <w:r>
        <w:rPr>
          <w:rFonts w:ascii="Times New Roman" w:hAnsi="Times New Roman"/>
          <w:sz w:val="28"/>
          <w:szCs w:val="28"/>
        </w:rPr>
        <w:t>я</w:t>
      </w:r>
      <w:r w:rsidRPr="00587CDF">
        <w:rPr>
          <w:rFonts w:ascii="Times New Roman" w:hAnsi="Times New Roman"/>
          <w:sz w:val="28"/>
          <w:szCs w:val="28"/>
        </w:rPr>
        <w:t>);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документ,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CDF">
        <w:rPr>
          <w:rFonts w:ascii="Times New Roman" w:hAnsi="Times New Roman"/>
          <w:sz w:val="28"/>
          <w:szCs w:val="28"/>
        </w:rPr>
        <w:t>удостоверяющий права (полномочия) представителя физ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ческого лица, если с заявлением обращается представитель заявителя;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в случае смерти правообладателя земельного участка предоставляется справка о смерти (подлинн</w:t>
      </w:r>
      <w:r>
        <w:rPr>
          <w:rFonts w:ascii="Times New Roman" w:hAnsi="Times New Roman"/>
          <w:sz w:val="28"/>
          <w:szCs w:val="28"/>
        </w:rPr>
        <w:t>ики</w:t>
      </w:r>
      <w:r w:rsidRPr="00587CDF">
        <w:rPr>
          <w:rFonts w:ascii="Times New Roman" w:hAnsi="Times New Roman"/>
          <w:sz w:val="28"/>
          <w:szCs w:val="28"/>
        </w:rPr>
        <w:t xml:space="preserve"> копи</w:t>
      </w:r>
      <w:r>
        <w:rPr>
          <w:rFonts w:ascii="Times New Roman" w:hAnsi="Times New Roman"/>
          <w:sz w:val="28"/>
          <w:szCs w:val="28"/>
        </w:rPr>
        <w:t>я</w:t>
      </w:r>
      <w:r w:rsidRPr="00587CDF">
        <w:rPr>
          <w:rFonts w:ascii="Times New Roman" w:hAnsi="Times New Roman"/>
          <w:sz w:val="28"/>
          <w:szCs w:val="28"/>
        </w:rPr>
        <w:t>);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правоустанавливающие и (или) правоутверждающие документы на объект недвижимости.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2.6.3. Правоустанавливающие документы на объект недвижимости пр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 xml:space="preserve">доставляются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2.6.4. Документы (их копии или сведения, содержащиеся в них), указа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>ные в подпункте 2.6.3 запрашиваются органом, предоставляющим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пальную услугу, в государственных органах и органах местного самоуправл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ния, организациях, в распоряжении которых находятся указанные документы, если заявитель не представил указанные документы самостоятельно.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2.6.5. Заявитель вправе представить заявление и прилагаемые к нему д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кументы на бумажном носителе лично или посредством почтового отправления с уведомлением о вручении либо в форме электронных документов с использ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ванием федеральной государственной информационной системы «Единый по</w:t>
      </w:r>
      <w:r w:rsidRPr="00587CDF">
        <w:rPr>
          <w:rFonts w:ascii="Times New Roman" w:hAnsi="Times New Roman"/>
          <w:sz w:val="28"/>
          <w:szCs w:val="28"/>
        </w:rPr>
        <w:t>р</w:t>
      </w:r>
      <w:r w:rsidRPr="00587CDF">
        <w:rPr>
          <w:rFonts w:ascii="Times New Roman" w:hAnsi="Times New Roman"/>
          <w:sz w:val="28"/>
          <w:szCs w:val="28"/>
        </w:rPr>
        <w:t>тал государственных и муниципальных услуг (функций)» (далее - единый по</w:t>
      </w:r>
      <w:r w:rsidRPr="00587CDF">
        <w:rPr>
          <w:rFonts w:ascii="Times New Roman" w:hAnsi="Times New Roman"/>
          <w:sz w:val="28"/>
          <w:szCs w:val="28"/>
        </w:rPr>
        <w:t>р</w:t>
      </w:r>
      <w:r w:rsidRPr="00587CDF">
        <w:rPr>
          <w:rFonts w:ascii="Times New Roman" w:hAnsi="Times New Roman"/>
          <w:sz w:val="28"/>
          <w:szCs w:val="28"/>
        </w:rPr>
        <w:t>тал), регионального портала государственных и муниципальных услуг (при его наличии) или посредством многофункционального центра предоставления г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сударственных и муниципальных услуг.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Заявление, подаваемое в форме электронного документа, подписывается заявителем простой электронной подписью, а прилагаемые к нему электронные документы должны быть подписаны должностными лицами органов (организ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ций), выдавших эти документы, усиленной квалифицированной электронной подписью (если законодательством Российской Федерации для подписания т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ких документов не установлен иной вид электронной подписи).</w:t>
      </w:r>
    </w:p>
    <w:p w:rsidR="009F20A6" w:rsidRPr="00587CDF" w:rsidRDefault="009F20A6" w:rsidP="00B53FE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2.6.6. От заявителей запрещается требовать:</w:t>
      </w:r>
    </w:p>
    <w:p w:rsidR="009F20A6" w:rsidRPr="00587CDF" w:rsidRDefault="009F20A6" w:rsidP="00B53FE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вий, представление или осуществление которых не предусмотрено нормати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ными правовыми актами, регулирующими отношения, возникающие в связи с предоставлением муниципальной услуги;</w:t>
      </w:r>
    </w:p>
    <w:p w:rsidR="009F20A6" w:rsidRPr="00587CDF" w:rsidRDefault="009F20A6" w:rsidP="00B53FE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</w:t>
      </w:r>
      <w:r w:rsidRPr="00587CDF">
        <w:rPr>
          <w:rFonts w:ascii="Times New Roman" w:hAnsi="Times New Roman"/>
          <w:sz w:val="28"/>
          <w:szCs w:val="28"/>
        </w:rPr>
        <w:t>р</w:t>
      </w:r>
      <w:r w:rsidRPr="00587CDF">
        <w:rPr>
          <w:rFonts w:ascii="Times New Roman" w:hAnsi="Times New Roman"/>
          <w:sz w:val="28"/>
          <w:szCs w:val="28"/>
        </w:rPr>
        <w:t>ственные органы и организации, за исключением получения услуг, включённых в перечень услуг, которые являются необходимыми и обязательными для пр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доставления муниципальных услуг;</w:t>
      </w:r>
    </w:p>
    <w:p w:rsidR="009F20A6" w:rsidRPr="00587CDF" w:rsidRDefault="009F20A6" w:rsidP="00B53FE6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вовыми актами Краснодарского края находятся в распоряжении государстве</w:t>
      </w:r>
      <w:r w:rsidRPr="00587CDF">
        <w:rPr>
          <w:rFonts w:ascii="Times New Roman" w:hAnsi="Times New Roman"/>
          <w:sz w:val="28"/>
          <w:szCs w:val="28"/>
        </w:rPr>
        <w:t>н</w:t>
      </w:r>
      <w:r w:rsidRPr="00587CDF">
        <w:rPr>
          <w:rFonts w:ascii="Times New Roman" w:hAnsi="Times New Roman"/>
          <w:sz w:val="28"/>
          <w:szCs w:val="28"/>
        </w:rPr>
        <w:t>ных органов, предоставляющих государственную и муниципальную услугу, за исключением документов, указанных в части 6 статьи 7 Федерального закона от 27 июля 2010 года № 210-ФЗ «Об организации предоставления государс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венных и муниципальных услуг».</w:t>
      </w:r>
    </w:p>
    <w:p w:rsidR="009F20A6" w:rsidRPr="00587CDF" w:rsidRDefault="009F20A6" w:rsidP="00941F3F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587CDF">
        <w:rPr>
          <w:rFonts w:ascii="Times New Roman" w:hAnsi="Times New Roman"/>
          <w:sz w:val="28"/>
          <w:szCs w:val="28"/>
        </w:rPr>
        <w:t>. Основание для отказа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в предоставлении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pStyle w:val="NormalWeb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Основаниями, при наличии которых муниципальная услуга не предоставляется, являются следующие основания:</w:t>
      </w:r>
    </w:p>
    <w:p w:rsidR="009F20A6" w:rsidRPr="00587CDF" w:rsidRDefault="009F20A6" w:rsidP="00B53FE6">
      <w:pPr>
        <w:pStyle w:val="NormalWeb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- обращение по вопросам, рассмотрение которых не входит в компетенцию органа, исполняющего муниципальную услугу;</w:t>
      </w:r>
    </w:p>
    <w:p w:rsidR="009F20A6" w:rsidRPr="00587CDF" w:rsidRDefault="009F20A6" w:rsidP="00B53FE6">
      <w:pPr>
        <w:pStyle w:val="NormalWeb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- обращение без приложения всех документов, необходимых для предоставления муниципальной услуги, указанных в пункте 2.6 раздела 2 настоящего Административного регламента, обязанность по предоставлению которых возложена на заявителя;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открытой записи в похозяйственной книге не обнаружено.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Pr="00587CDF">
        <w:rPr>
          <w:rFonts w:ascii="Times New Roman" w:hAnsi="Times New Roman"/>
          <w:sz w:val="28"/>
          <w:szCs w:val="28"/>
        </w:rPr>
        <w:t>. Сведения о стоимости предоставления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587CDF">
        <w:rPr>
          <w:rFonts w:ascii="Times New Roman" w:hAnsi="Times New Roman"/>
          <w:sz w:val="28"/>
          <w:szCs w:val="28"/>
        </w:rPr>
        <w:t xml:space="preserve">. Максимальный срок ожидания в очереди 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при подаче запроса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CDF">
        <w:rPr>
          <w:rFonts w:ascii="Times New Roman" w:hAnsi="Times New Roman"/>
          <w:sz w:val="28"/>
          <w:szCs w:val="28"/>
        </w:rPr>
        <w:t xml:space="preserve">о предоставлении 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587CDF">
        <w:rPr>
          <w:rFonts w:ascii="Times New Roman" w:hAnsi="Times New Roman"/>
          <w:sz w:val="28"/>
          <w:szCs w:val="28"/>
        </w:rPr>
        <w:t>.1. 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587CDF">
        <w:rPr>
          <w:rFonts w:ascii="Times New Roman" w:hAnsi="Times New Roman"/>
          <w:sz w:val="28"/>
          <w:szCs w:val="28"/>
        </w:rPr>
        <w:t>.2. Максимальное время ожидания в очереди для получения консул</w:t>
      </w:r>
      <w:r w:rsidRPr="00587CDF">
        <w:rPr>
          <w:rFonts w:ascii="Times New Roman" w:hAnsi="Times New Roman"/>
          <w:sz w:val="28"/>
          <w:szCs w:val="28"/>
        </w:rPr>
        <w:t>ь</w:t>
      </w:r>
      <w:r w:rsidRPr="00587CDF">
        <w:rPr>
          <w:rFonts w:ascii="Times New Roman" w:hAnsi="Times New Roman"/>
          <w:sz w:val="28"/>
          <w:szCs w:val="28"/>
        </w:rPr>
        <w:t>тации не должно превышать 15 минут.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587CDF">
        <w:rPr>
          <w:rFonts w:ascii="Times New Roman" w:hAnsi="Times New Roman"/>
          <w:sz w:val="28"/>
          <w:szCs w:val="28"/>
        </w:rPr>
        <w:t>.3. Время ожидания при получении результата не должно превышать 15 минут.</w:t>
      </w: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587CDF">
        <w:rPr>
          <w:rFonts w:ascii="Times New Roman" w:hAnsi="Times New Roman"/>
          <w:sz w:val="28"/>
          <w:szCs w:val="28"/>
        </w:rPr>
        <w:t>. Срок регистрации запроса заявителя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о предоставлении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Срок регистрации запроса заявителя (заявления) о предоставлении м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ниципальной услуги, предусмотренной настоящим Административным регл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ментом, - в течение одного рабочего дня (дня фактического поступления запр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 xml:space="preserve">са (заявления) в администрацию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>).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587CDF">
        <w:rPr>
          <w:rFonts w:ascii="Times New Roman" w:hAnsi="Times New Roman"/>
          <w:sz w:val="28"/>
          <w:szCs w:val="28"/>
        </w:rPr>
        <w:t>. Требования к помещениям, в которых 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тся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муниципальная услуга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Места предоставления муниципальной услуги должны соответствовать следующим условиям: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центральный вход в здание должен быть оборудован информационной вывеской, содержащей полное наименование органа, предоставляющего мун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ципальную услугу;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места информирования, предназначенные для ознакомления заявит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лей с информационными материалами, должны быть оборудованы информац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онными стендами;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прием получателей муниципальной услуги осуществляется в помещ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ниях Отдела муниципального контроля;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места ожидания должны соответствовать комфортным условиям для заявителей и оптимальным условиям работы специалистов;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места приема заявителей должны быть оборудованы информационн</w:t>
      </w:r>
      <w:r w:rsidRPr="00587CDF">
        <w:rPr>
          <w:rFonts w:ascii="Times New Roman" w:hAnsi="Times New Roman"/>
          <w:sz w:val="28"/>
          <w:szCs w:val="28"/>
        </w:rPr>
        <w:t>ы</w:t>
      </w:r>
      <w:r w:rsidRPr="00587CDF">
        <w:rPr>
          <w:rFonts w:ascii="Times New Roman" w:hAnsi="Times New Roman"/>
          <w:sz w:val="28"/>
          <w:szCs w:val="28"/>
        </w:rPr>
        <w:t>ми вывесками с указанием номера кабинета, времени приема;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рабочее место специалиста, предоставляющего муниципальную усл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гу, должно быть оборудовано персональным компьютером с возможностью доступа к необходимым информационным базам данных и оргтехнике;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в целях обеспечения конфиденциальности сведений о заявителе, одним специалистом одновременно ведется прием только одного заявителя. </w:t>
      </w:r>
      <w:r w:rsidRPr="00587CDF">
        <w:rPr>
          <w:rFonts w:ascii="Times New Roman" w:hAnsi="Times New Roman"/>
          <w:sz w:val="28"/>
          <w:szCs w:val="28"/>
        </w:rPr>
        <w:tab/>
        <w:t>Консул</w:t>
      </w:r>
      <w:r w:rsidRPr="00587CDF">
        <w:rPr>
          <w:rFonts w:ascii="Times New Roman" w:hAnsi="Times New Roman"/>
          <w:sz w:val="28"/>
          <w:szCs w:val="28"/>
        </w:rPr>
        <w:t>ь</w:t>
      </w:r>
      <w:r w:rsidRPr="00587CDF">
        <w:rPr>
          <w:rFonts w:ascii="Times New Roman" w:hAnsi="Times New Roman"/>
          <w:sz w:val="28"/>
          <w:szCs w:val="28"/>
        </w:rPr>
        <w:t>тирование и (или) прием двух и более заявителей не допускается.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Информационные стенды по предоставлению муниципальной услуги должны содержать: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порядок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</w:t>
      </w:r>
      <w:r w:rsidRPr="00587CDF">
        <w:rPr>
          <w:rFonts w:ascii="Times New Roman" w:hAnsi="Times New Roman"/>
          <w:sz w:val="28"/>
          <w:szCs w:val="28"/>
        </w:rPr>
        <w:t>ь</w:t>
      </w:r>
      <w:r w:rsidRPr="00587CDF">
        <w:rPr>
          <w:rFonts w:ascii="Times New Roman" w:hAnsi="Times New Roman"/>
          <w:sz w:val="28"/>
          <w:szCs w:val="28"/>
        </w:rPr>
        <w:t>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образец заполнения заявления для получения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сроки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перечень причин для отказа в предоставлении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порядок обжал</w:t>
      </w:r>
      <w:bookmarkStart w:id="0" w:name="_GoBack"/>
      <w:bookmarkEnd w:id="0"/>
      <w:r w:rsidRPr="00587CDF">
        <w:rPr>
          <w:rFonts w:ascii="Times New Roman" w:hAnsi="Times New Roman"/>
          <w:sz w:val="28"/>
          <w:szCs w:val="28"/>
        </w:rPr>
        <w:t>ования действия (бездействия) и решений, осущест</w:t>
      </w:r>
      <w:r w:rsidRPr="00587CDF">
        <w:rPr>
          <w:rFonts w:ascii="Times New Roman" w:hAnsi="Times New Roman"/>
          <w:sz w:val="28"/>
          <w:szCs w:val="28"/>
        </w:rPr>
        <w:t>в</w:t>
      </w:r>
      <w:r w:rsidRPr="00587CDF">
        <w:rPr>
          <w:rFonts w:ascii="Times New Roman" w:hAnsi="Times New Roman"/>
          <w:sz w:val="28"/>
          <w:szCs w:val="28"/>
        </w:rPr>
        <w:t>ляемых (принятых) должностными лицами в рамках предоставления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блок-схема последовательности действий по предоставлению выписок из похозяйственной книги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CDF">
        <w:rPr>
          <w:rFonts w:ascii="Times New Roman" w:hAnsi="Times New Roman"/>
          <w:sz w:val="28"/>
          <w:szCs w:val="28"/>
        </w:rPr>
        <w:t>и краткое описание порядка предоставления услуги.</w:t>
      </w: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587CDF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587CDF">
        <w:rPr>
          <w:rFonts w:ascii="Times New Roman" w:hAnsi="Times New Roman"/>
          <w:sz w:val="28"/>
          <w:szCs w:val="28"/>
        </w:rPr>
        <w:t>.1. Показателями оценки доступности муниципальной услуги явл</w:t>
      </w:r>
      <w:r w:rsidRPr="00587CDF">
        <w:rPr>
          <w:rFonts w:ascii="Times New Roman" w:hAnsi="Times New Roman"/>
          <w:sz w:val="28"/>
          <w:szCs w:val="28"/>
        </w:rPr>
        <w:t>я</w:t>
      </w:r>
      <w:r w:rsidRPr="00587CDF">
        <w:rPr>
          <w:rFonts w:ascii="Times New Roman" w:hAnsi="Times New Roman"/>
          <w:sz w:val="28"/>
          <w:szCs w:val="28"/>
        </w:rPr>
        <w:t>ется: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транспортная доступность к месту предоставления муниципальной у</w:t>
      </w:r>
      <w:r w:rsidRPr="00587CDF">
        <w:rPr>
          <w:rFonts w:ascii="Times New Roman" w:hAnsi="Times New Roman"/>
          <w:sz w:val="28"/>
          <w:szCs w:val="28"/>
        </w:rPr>
        <w:t>с</w:t>
      </w:r>
      <w:r w:rsidRPr="00587CDF">
        <w:rPr>
          <w:rFonts w:ascii="Times New Roman" w:hAnsi="Times New Roman"/>
          <w:sz w:val="28"/>
          <w:szCs w:val="28"/>
        </w:rPr>
        <w:t xml:space="preserve">луги;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ниципальная услуга;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- размещение информации о порядке предоставления муниципальной услуги на официальном сайте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</w:rPr>
        <w:t>, а также стенде в месте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на официальном сайте «Портал государственных услуг» в сети Инте</w:t>
      </w:r>
      <w:r w:rsidRPr="00587CDF">
        <w:rPr>
          <w:rFonts w:ascii="Times New Roman" w:hAnsi="Times New Roman"/>
          <w:sz w:val="28"/>
          <w:szCs w:val="28"/>
        </w:rPr>
        <w:t>р</w:t>
      </w:r>
      <w:r w:rsidRPr="00587CDF">
        <w:rPr>
          <w:rFonts w:ascii="Times New Roman" w:hAnsi="Times New Roman"/>
          <w:sz w:val="28"/>
          <w:szCs w:val="28"/>
        </w:rPr>
        <w:t>нет.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587CDF">
        <w:rPr>
          <w:rFonts w:ascii="Times New Roman" w:hAnsi="Times New Roman"/>
          <w:sz w:val="28"/>
          <w:szCs w:val="28"/>
        </w:rPr>
        <w:t>.2. Показателями оценки качества муниципальной услуги являются: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соблюдение должностными лицами сроков предоставления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соблюдение сроков ожидания в очереди при предоставлении муниц</w:t>
      </w:r>
      <w:r w:rsidRPr="00587CDF">
        <w:rPr>
          <w:rFonts w:ascii="Times New Roman" w:hAnsi="Times New Roman"/>
          <w:sz w:val="28"/>
          <w:szCs w:val="28"/>
        </w:rPr>
        <w:t>и</w:t>
      </w:r>
      <w:r w:rsidRPr="00587CDF">
        <w:rPr>
          <w:rFonts w:ascii="Times New Roman" w:hAnsi="Times New Roman"/>
          <w:sz w:val="28"/>
          <w:szCs w:val="28"/>
        </w:rPr>
        <w:t>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отсутствие поданных в установленном порядке обоснованных жалоб со стороны заявителей на качество предоставления муниципальной услуги, дейс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вия (бездействия) должностных лиц при предоставлении муниципальной усл</w:t>
      </w:r>
      <w:r w:rsidRPr="00587CDF">
        <w:rPr>
          <w:rFonts w:ascii="Times New Roman" w:hAnsi="Times New Roman"/>
          <w:sz w:val="28"/>
          <w:szCs w:val="28"/>
        </w:rPr>
        <w:t>у</w:t>
      </w:r>
      <w:r w:rsidRPr="00587CDF">
        <w:rPr>
          <w:rFonts w:ascii="Times New Roman" w:hAnsi="Times New Roman"/>
          <w:sz w:val="28"/>
          <w:szCs w:val="28"/>
        </w:rPr>
        <w:t>ги.</w:t>
      </w:r>
    </w:p>
    <w:p w:rsidR="009F20A6" w:rsidRPr="00587CDF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0A6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20A6" w:rsidRPr="00587CDF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Pr="00587CDF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</w:t>
      </w:r>
    </w:p>
    <w:p w:rsidR="009F20A6" w:rsidRPr="00587CDF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услуг в многофункциональных центрах </w:t>
      </w:r>
    </w:p>
    <w:p w:rsidR="009F20A6" w:rsidRPr="00587CDF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муниципальных услуг </w:t>
      </w:r>
    </w:p>
    <w:p w:rsidR="009F20A6" w:rsidRPr="00587CDF" w:rsidRDefault="009F20A6" w:rsidP="00B53F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9F20A6" w:rsidRPr="00587CDF" w:rsidRDefault="009F20A6" w:rsidP="00B53FE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Pr="00650A82">
        <w:rPr>
          <w:rFonts w:ascii="Times New Roman" w:hAnsi="Times New Roman"/>
          <w:sz w:val="28"/>
          <w:szCs w:val="28"/>
        </w:rPr>
        <w:t>.1. Многофункциональные центры осуществляют: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1) прием запросов заявителей о предоставлении государственных или муниципальных услуг;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2) представление интересов заявителей при взаимодействии с органами, предоставляющими государственные услуги, и органами, предоставляющими муниципальные услуги, а также с организациями, участвующими в предоста</w:t>
      </w:r>
      <w:r w:rsidRPr="00650A82">
        <w:rPr>
          <w:rFonts w:ascii="Times New Roman" w:hAnsi="Times New Roman"/>
          <w:sz w:val="28"/>
          <w:szCs w:val="28"/>
        </w:rPr>
        <w:t>в</w:t>
      </w:r>
      <w:r w:rsidRPr="00650A82">
        <w:rPr>
          <w:rFonts w:ascii="Times New Roman" w:hAnsi="Times New Roman"/>
          <w:sz w:val="28"/>
          <w:szCs w:val="28"/>
        </w:rPr>
        <w:t xml:space="preserve">лении услуг, предусмотренных </w:t>
      </w:r>
      <w:hyperlink r:id="rId14" w:history="1">
        <w:r w:rsidRPr="003E3B6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частью 1 статьи 1</w:t>
        </w:r>
      </w:hyperlink>
      <w:r w:rsidRPr="00650A82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услуг», в том числе с использованием информационно-технологической и коммуникационной инфраструктуры;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3) представление интересов органов, предоставляющих государственные услуги, и органов, предоставляющих муниципальные услуги, при взаимодейс</w:t>
      </w:r>
      <w:r w:rsidRPr="00650A82">
        <w:rPr>
          <w:rFonts w:ascii="Times New Roman" w:hAnsi="Times New Roman"/>
          <w:sz w:val="28"/>
          <w:szCs w:val="28"/>
        </w:rPr>
        <w:t>т</w:t>
      </w:r>
      <w:r w:rsidRPr="00650A82">
        <w:rPr>
          <w:rFonts w:ascii="Times New Roman" w:hAnsi="Times New Roman"/>
          <w:sz w:val="28"/>
          <w:szCs w:val="28"/>
        </w:rPr>
        <w:t>вии с заявителями.</w:t>
      </w:r>
    </w:p>
    <w:p w:rsidR="009F20A6" w:rsidRPr="00650A82" w:rsidRDefault="009F20A6" w:rsidP="00650A8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4) информирование заявителей о порядке предоставления государстве</w:t>
      </w:r>
      <w:r w:rsidRPr="00650A82">
        <w:rPr>
          <w:rFonts w:ascii="Times New Roman" w:hAnsi="Times New Roman"/>
          <w:sz w:val="28"/>
          <w:szCs w:val="28"/>
        </w:rPr>
        <w:t>н</w:t>
      </w:r>
      <w:r w:rsidRPr="00650A82">
        <w:rPr>
          <w:rFonts w:ascii="Times New Roman" w:hAnsi="Times New Roman"/>
          <w:sz w:val="28"/>
          <w:szCs w:val="28"/>
        </w:rPr>
        <w:t>ных и муниципальных услуг в многофункциональных центрах, о ходе выпо</w:t>
      </w:r>
      <w:r w:rsidRPr="00650A82">
        <w:rPr>
          <w:rFonts w:ascii="Times New Roman" w:hAnsi="Times New Roman"/>
          <w:sz w:val="28"/>
          <w:szCs w:val="28"/>
        </w:rPr>
        <w:t>л</w:t>
      </w:r>
      <w:r w:rsidRPr="00650A82">
        <w:rPr>
          <w:rFonts w:ascii="Times New Roman" w:hAnsi="Times New Roman"/>
          <w:sz w:val="28"/>
          <w:szCs w:val="28"/>
        </w:rPr>
        <w:t>нения запросов о предоставлении государственных и муниципальных услуг, а также по иным вопросам, связанным с предоставлением государственных и м</w:t>
      </w:r>
      <w:r w:rsidRPr="00650A82">
        <w:rPr>
          <w:rFonts w:ascii="Times New Roman" w:hAnsi="Times New Roman"/>
          <w:sz w:val="28"/>
          <w:szCs w:val="28"/>
        </w:rPr>
        <w:t>у</w:t>
      </w:r>
      <w:r w:rsidRPr="00650A82">
        <w:rPr>
          <w:rFonts w:ascii="Times New Roman" w:hAnsi="Times New Roman"/>
          <w:sz w:val="28"/>
          <w:szCs w:val="28"/>
        </w:rPr>
        <w:t>ниципальных услуг;</w:t>
      </w:r>
    </w:p>
    <w:p w:rsidR="009F20A6" w:rsidRPr="00650A82" w:rsidRDefault="009F20A6" w:rsidP="00650A8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5) взаимодействие с государственными органами и органами местного самоуправления по вопросам предоставления государственных и муниципал</w:t>
      </w:r>
      <w:r w:rsidRPr="00650A82">
        <w:rPr>
          <w:rFonts w:ascii="Times New Roman" w:hAnsi="Times New Roman"/>
          <w:sz w:val="28"/>
          <w:szCs w:val="28"/>
        </w:rPr>
        <w:t>ь</w:t>
      </w:r>
      <w:r w:rsidRPr="00650A82">
        <w:rPr>
          <w:rFonts w:ascii="Times New Roman" w:hAnsi="Times New Roman"/>
          <w:sz w:val="28"/>
          <w:szCs w:val="28"/>
        </w:rPr>
        <w:t>ных услуг, а также с организациями, участвующими в предоставлении пред</w:t>
      </w:r>
      <w:r w:rsidRPr="00650A82">
        <w:rPr>
          <w:rFonts w:ascii="Times New Roman" w:hAnsi="Times New Roman"/>
          <w:sz w:val="28"/>
          <w:szCs w:val="28"/>
        </w:rPr>
        <w:t>у</w:t>
      </w:r>
      <w:r w:rsidRPr="00650A82">
        <w:rPr>
          <w:rFonts w:ascii="Times New Roman" w:hAnsi="Times New Roman"/>
          <w:sz w:val="28"/>
          <w:szCs w:val="28"/>
        </w:rPr>
        <w:t>смотренных частью 1 статьи 1 настоящего Федерального закона государстве</w:t>
      </w:r>
      <w:r w:rsidRPr="00650A82">
        <w:rPr>
          <w:rFonts w:ascii="Times New Roman" w:hAnsi="Times New Roman"/>
          <w:sz w:val="28"/>
          <w:szCs w:val="28"/>
        </w:rPr>
        <w:t>н</w:t>
      </w:r>
      <w:r w:rsidRPr="00650A82">
        <w:rPr>
          <w:rFonts w:ascii="Times New Roman" w:hAnsi="Times New Roman"/>
          <w:sz w:val="28"/>
          <w:szCs w:val="28"/>
        </w:rPr>
        <w:t>ных и муниципальных услуг;</w:t>
      </w:r>
    </w:p>
    <w:p w:rsidR="009F20A6" w:rsidRPr="00650A82" w:rsidRDefault="009F20A6" w:rsidP="00650A8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6) выдачу заявителям документов органов, предоставляющих государс</w:t>
      </w:r>
      <w:r w:rsidRPr="00650A82">
        <w:rPr>
          <w:rFonts w:ascii="Times New Roman" w:hAnsi="Times New Roman"/>
          <w:sz w:val="28"/>
          <w:szCs w:val="28"/>
        </w:rPr>
        <w:t>т</w:t>
      </w:r>
      <w:r w:rsidRPr="00650A82">
        <w:rPr>
          <w:rFonts w:ascii="Times New Roman" w:hAnsi="Times New Roman"/>
          <w:sz w:val="28"/>
          <w:szCs w:val="28"/>
        </w:rPr>
        <w:t>венные услуги, и органов, предоставляющих муниципальные услуги, по р</w:t>
      </w:r>
      <w:r w:rsidRPr="00650A82">
        <w:rPr>
          <w:rFonts w:ascii="Times New Roman" w:hAnsi="Times New Roman"/>
          <w:sz w:val="28"/>
          <w:szCs w:val="28"/>
        </w:rPr>
        <w:t>е</w:t>
      </w:r>
      <w:r w:rsidRPr="00650A82">
        <w:rPr>
          <w:rFonts w:ascii="Times New Roman" w:hAnsi="Times New Roman"/>
          <w:sz w:val="28"/>
          <w:szCs w:val="28"/>
        </w:rPr>
        <w:t>зультатам предоставления государственных и муниципальных услуг, если иное не предусмотрено законодательством Российской Федерации;</w:t>
      </w:r>
    </w:p>
    <w:p w:rsidR="009F20A6" w:rsidRPr="00650A82" w:rsidRDefault="009F20A6" w:rsidP="00650A8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7) прием, обработку информации из информационных систем органов, предоставляющих государственные услуги, и органов, предоставляющих мун</w:t>
      </w:r>
      <w:r w:rsidRPr="00650A82">
        <w:rPr>
          <w:rFonts w:ascii="Times New Roman" w:hAnsi="Times New Roman"/>
          <w:sz w:val="28"/>
          <w:szCs w:val="28"/>
        </w:rPr>
        <w:t>и</w:t>
      </w:r>
      <w:r w:rsidRPr="00650A82">
        <w:rPr>
          <w:rFonts w:ascii="Times New Roman" w:hAnsi="Times New Roman"/>
          <w:sz w:val="28"/>
          <w:szCs w:val="28"/>
        </w:rPr>
        <w:t>ципальные услуги, и выдачу заявителям на основании такой информации док</w:t>
      </w:r>
      <w:r w:rsidRPr="00650A82">
        <w:rPr>
          <w:rFonts w:ascii="Times New Roman" w:hAnsi="Times New Roman"/>
          <w:sz w:val="28"/>
          <w:szCs w:val="28"/>
        </w:rPr>
        <w:t>у</w:t>
      </w:r>
      <w:r w:rsidRPr="00650A82">
        <w:rPr>
          <w:rFonts w:ascii="Times New Roman" w:hAnsi="Times New Roman"/>
          <w:sz w:val="28"/>
          <w:szCs w:val="28"/>
        </w:rPr>
        <w:t>ментов, если это предусмотрено соглашением о взаимодействии и иное не пр</w:t>
      </w:r>
      <w:r w:rsidRPr="00650A82">
        <w:rPr>
          <w:rFonts w:ascii="Times New Roman" w:hAnsi="Times New Roman"/>
          <w:sz w:val="28"/>
          <w:szCs w:val="28"/>
        </w:rPr>
        <w:t>е</w:t>
      </w:r>
      <w:r w:rsidRPr="00650A82">
        <w:rPr>
          <w:rFonts w:ascii="Times New Roman" w:hAnsi="Times New Roman"/>
          <w:sz w:val="28"/>
          <w:szCs w:val="28"/>
        </w:rPr>
        <w:t>дусмотрено федеральным законом;</w:t>
      </w:r>
    </w:p>
    <w:p w:rsidR="009F20A6" w:rsidRPr="00650A82" w:rsidRDefault="009F20A6" w:rsidP="00650A8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8) иные функции, указанные в соглашении о взаимодействии.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 xml:space="preserve">Предоставление услуги через МФЦ будет возможно после заключения соглашения между администрацией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ского района</w:t>
      </w:r>
      <w:r w:rsidRPr="00650A82">
        <w:rPr>
          <w:rFonts w:ascii="Times New Roman" w:hAnsi="Times New Roman"/>
          <w:sz w:val="28"/>
          <w:szCs w:val="28"/>
        </w:rPr>
        <w:t xml:space="preserve"> и МФЦ.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Pr="00650A82">
        <w:rPr>
          <w:rFonts w:ascii="Times New Roman" w:hAnsi="Times New Roman"/>
          <w:sz w:val="28"/>
          <w:szCs w:val="28"/>
        </w:rPr>
        <w:t>.2. При предоставлении муниципальной услуги в электронной форме осуществляются: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2) подача заявителем запроса и иных документов, необходимых для пр</w:t>
      </w:r>
      <w:r w:rsidRPr="00650A82">
        <w:rPr>
          <w:rFonts w:ascii="Times New Roman" w:hAnsi="Times New Roman"/>
          <w:sz w:val="28"/>
          <w:szCs w:val="28"/>
        </w:rPr>
        <w:t>е</w:t>
      </w:r>
      <w:r w:rsidRPr="00650A82">
        <w:rPr>
          <w:rFonts w:ascii="Times New Roman" w:hAnsi="Times New Roman"/>
          <w:sz w:val="28"/>
          <w:szCs w:val="28"/>
        </w:rPr>
        <w:t>доставления муниципальной услуги, и прием таких запроса и документов а</w:t>
      </w:r>
      <w:r w:rsidRPr="00650A82">
        <w:rPr>
          <w:rFonts w:ascii="Times New Roman" w:hAnsi="Times New Roman"/>
          <w:sz w:val="28"/>
          <w:szCs w:val="28"/>
        </w:rPr>
        <w:t>д</w:t>
      </w:r>
      <w:r w:rsidRPr="00650A82">
        <w:rPr>
          <w:rFonts w:ascii="Times New Roman" w:hAnsi="Times New Roman"/>
          <w:sz w:val="28"/>
          <w:szCs w:val="28"/>
        </w:rPr>
        <w:t xml:space="preserve">министрацией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650A82">
        <w:rPr>
          <w:rFonts w:ascii="Times New Roman" w:hAnsi="Times New Roman"/>
          <w:sz w:val="28"/>
          <w:szCs w:val="28"/>
        </w:rPr>
        <w:t xml:space="preserve"> с испол</w:t>
      </w:r>
      <w:r w:rsidRPr="00650A82">
        <w:rPr>
          <w:rFonts w:ascii="Times New Roman" w:hAnsi="Times New Roman"/>
          <w:sz w:val="28"/>
          <w:szCs w:val="28"/>
        </w:rPr>
        <w:t>ь</w:t>
      </w:r>
      <w:r w:rsidRPr="00650A82">
        <w:rPr>
          <w:rFonts w:ascii="Times New Roman" w:hAnsi="Times New Roman"/>
          <w:sz w:val="28"/>
          <w:szCs w:val="28"/>
        </w:rPr>
        <w:t>зованием информационно-технологической и коммуникационной инфрастру</w:t>
      </w:r>
      <w:r w:rsidRPr="00650A82">
        <w:rPr>
          <w:rFonts w:ascii="Times New Roman" w:hAnsi="Times New Roman"/>
          <w:sz w:val="28"/>
          <w:szCs w:val="28"/>
        </w:rPr>
        <w:t>к</w:t>
      </w:r>
      <w:r w:rsidRPr="00650A82">
        <w:rPr>
          <w:rFonts w:ascii="Times New Roman" w:hAnsi="Times New Roman"/>
          <w:sz w:val="28"/>
          <w:szCs w:val="28"/>
        </w:rPr>
        <w:t>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3) получение заявителем сведений о ходе выполнения запроса о предо</w:t>
      </w:r>
      <w:r w:rsidRPr="00650A82">
        <w:rPr>
          <w:rFonts w:ascii="Times New Roman" w:hAnsi="Times New Roman"/>
          <w:sz w:val="28"/>
          <w:szCs w:val="28"/>
        </w:rPr>
        <w:t>с</w:t>
      </w:r>
      <w:r w:rsidRPr="00650A82">
        <w:rPr>
          <w:rFonts w:ascii="Times New Roman" w:hAnsi="Times New Roman"/>
          <w:sz w:val="28"/>
          <w:szCs w:val="28"/>
        </w:rPr>
        <w:t>тавлении муниципальной услуги;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4) взаимодействие органов, предоставляющих государственные услуги, органов, предоставляющих муниципальные услуги, иных государственных о</w:t>
      </w:r>
      <w:r w:rsidRPr="00650A82">
        <w:rPr>
          <w:rFonts w:ascii="Times New Roman" w:hAnsi="Times New Roman"/>
          <w:sz w:val="28"/>
          <w:szCs w:val="28"/>
        </w:rPr>
        <w:t>р</w:t>
      </w:r>
      <w:r w:rsidRPr="00650A82">
        <w:rPr>
          <w:rFonts w:ascii="Times New Roman" w:hAnsi="Times New Roman"/>
          <w:sz w:val="28"/>
          <w:szCs w:val="28"/>
        </w:rPr>
        <w:t>ганов, органов местного самоуправления, организаций, участвующих в предо</w:t>
      </w:r>
      <w:r w:rsidRPr="00650A82">
        <w:rPr>
          <w:rFonts w:ascii="Times New Roman" w:hAnsi="Times New Roman"/>
          <w:sz w:val="28"/>
          <w:szCs w:val="28"/>
        </w:rPr>
        <w:t>с</w:t>
      </w:r>
      <w:r w:rsidRPr="00650A82">
        <w:rPr>
          <w:rFonts w:ascii="Times New Roman" w:hAnsi="Times New Roman"/>
          <w:sz w:val="28"/>
          <w:szCs w:val="28"/>
        </w:rPr>
        <w:t xml:space="preserve">тавлении услуг, предусмотренных </w:t>
      </w:r>
      <w:hyperlink r:id="rId15" w:history="1">
        <w:r w:rsidRPr="00650A8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частью 1 статьи 1</w:t>
        </w:r>
      </w:hyperlink>
      <w:r w:rsidRPr="00650A82">
        <w:rPr>
          <w:rFonts w:ascii="Times New Roman" w:hAnsi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5) получение заявителем результата предоставления муниципальной у</w:t>
      </w:r>
      <w:r w:rsidRPr="00650A82">
        <w:rPr>
          <w:rFonts w:ascii="Times New Roman" w:hAnsi="Times New Roman"/>
          <w:sz w:val="28"/>
          <w:szCs w:val="28"/>
        </w:rPr>
        <w:t>с</w:t>
      </w:r>
      <w:r w:rsidRPr="00650A82">
        <w:rPr>
          <w:rFonts w:ascii="Times New Roman" w:hAnsi="Times New Roman"/>
          <w:sz w:val="28"/>
          <w:szCs w:val="28"/>
        </w:rPr>
        <w:t>луги, если иное не установлено Федеральным законом от 27 июля 2010 года № 210-ФЗ «Об организации предоставления государственных и муниципальных услуг»;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6) иные действия, необходимые для предоставления государственной или муниципальной услуги.</w:t>
      </w:r>
    </w:p>
    <w:p w:rsidR="009F20A6" w:rsidRPr="00650A82" w:rsidRDefault="009F20A6" w:rsidP="00650A8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50A82">
        <w:rPr>
          <w:rFonts w:ascii="Times New Roman" w:hAnsi="Times New Roman"/>
          <w:sz w:val="28"/>
          <w:szCs w:val="28"/>
        </w:rPr>
        <w:t>Предоставление муниципальной услуги в электронном виде будет во</w:t>
      </w:r>
      <w:r w:rsidRPr="00650A82">
        <w:rPr>
          <w:rFonts w:ascii="Times New Roman" w:hAnsi="Times New Roman"/>
          <w:sz w:val="28"/>
          <w:szCs w:val="28"/>
        </w:rPr>
        <w:t>з</w:t>
      </w:r>
      <w:r w:rsidRPr="00650A82">
        <w:rPr>
          <w:rFonts w:ascii="Times New Roman" w:hAnsi="Times New Roman"/>
          <w:sz w:val="28"/>
          <w:szCs w:val="28"/>
        </w:rPr>
        <w:t>можным после ее размещения в Федеральной государственной информацио</w:t>
      </w:r>
      <w:r w:rsidRPr="00650A82">
        <w:rPr>
          <w:rFonts w:ascii="Times New Roman" w:hAnsi="Times New Roman"/>
          <w:sz w:val="28"/>
          <w:szCs w:val="28"/>
        </w:rPr>
        <w:t>н</w:t>
      </w:r>
      <w:r w:rsidRPr="00650A82">
        <w:rPr>
          <w:rFonts w:ascii="Times New Roman" w:hAnsi="Times New Roman"/>
          <w:sz w:val="28"/>
          <w:szCs w:val="28"/>
        </w:rPr>
        <w:t xml:space="preserve">ной системы «Портал государственных услуг» по электронному адресу: </w:t>
      </w:r>
      <w:r w:rsidRPr="00650A82">
        <w:rPr>
          <w:rFonts w:ascii="Times New Roman" w:hAnsi="Times New Roman"/>
          <w:sz w:val="28"/>
          <w:szCs w:val="28"/>
          <w:lang w:val="en-US"/>
        </w:rPr>
        <w:t>http</w:t>
      </w:r>
      <w:r w:rsidRPr="00650A82">
        <w:rPr>
          <w:rFonts w:ascii="Times New Roman" w:hAnsi="Times New Roman"/>
          <w:sz w:val="28"/>
          <w:szCs w:val="28"/>
        </w:rPr>
        <w:t xml:space="preserve">:// </w:t>
      </w:r>
      <w:hyperlink r:id="rId16" w:history="1">
        <w:r w:rsidRPr="00650A82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650A82">
          <w:rPr>
            <w:rFonts w:ascii="Times New Roman" w:hAnsi="Times New Roman"/>
            <w:sz w:val="28"/>
            <w:szCs w:val="28"/>
          </w:rPr>
          <w:t>.</w:t>
        </w:r>
        <w:r w:rsidRPr="00650A82">
          <w:rPr>
            <w:rFonts w:ascii="Times New Roman" w:hAnsi="Times New Roman"/>
            <w:sz w:val="28"/>
            <w:szCs w:val="28"/>
            <w:lang w:val="en-US"/>
          </w:rPr>
          <w:t>gosuslugi</w:t>
        </w:r>
        <w:r w:rsidRPr="00650A82">
          <w:rPr>
            <w:rFonts w:ascii="Times New Roman" w:hAnsi="Times New Roman"/>
            <w:sz w:val="28"/>
            <w:szCs w:val="28"/>
          </w:rPr>
          <w:t>.</w:t>
        </w:r>
        <w:r w:rsidRPr="00650A82"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50A82">
        <w:rPr>
          <w:rFonts w:ascii="Times New Roman" w:hAnsi="Times New Roman"/>
          <w:sz w:val="28"/>
          <w:szCs w:val="28"/>
        </w:rPr>
        <w:t xml:space="preserve"> (далее – Портал государственных услуг) и региональной и</w:t>
      </w:r>
      <w:r w:rsidRPr="00650A82">
        <w:rPr>
          <w:rFonts w:ascii="Times New Roman" w:hAnsi="Times New Roman"/>
          <w:sz w:val="28"/>
          <w:szCs w:val="28"/>
        </w:rPr>
        <w:t>н</w:t>
      </w:r>
      <w:r w:rsidRPr="00650A82">
        <w:rPr>
          <w:rFonts w:ascii="Times New Roman" w:hAnsi="Times New Roman"/>
          <w:sz w:val="28"/>
          <w:szCs w:val="28"/>
        </w:rPr>
        <w:t xml:space="preserve">формационной системы «Портал Государственных и муниципальных услуг Краснодарского края» -  </w:t>
      </w:r>
      <w:hyperlink r:id="rId17" w:history="1">
        <w:r w:rsidRPr="00650A82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650A82">
          <w:rPr>
            <w:rFonts w:ascii="Times New Roman" w:hAnsi="Times New Roman"/>
            <w:sz w:val="28"/>
            <w:szCs w:val="28"/>
          </w:rPr>
          <w:t>://</w:t>
        </w:r>
        <w:r w:rsidRPr="00650A82">
          <w:rPr>
            <w:rFonts w:ascii="Times New Roman" w:hAnsi="Times New Roman"/>
            <w:sz w:val="28"/>
            <w:szCs w:val="28"/>
            <w:lang w:val="en-US"/>
          </w:rPr>
          <w:t>pgu</w:t>
        </w:r>
        <w:r w:rsidRPr="00650A82">
          <w:rPr>
            <w:rFonts w:ascii="Times New Roman" w:hAnsi="Times New Roman"/>
            <w:sz w:val="28"/>
            <w:szCs w:val="28"/>
          </w:rPr>
          <w:t>.</w:t>
        </w:r>
        <w:r w:rsidRPr="00650A82">
          <w:rPr>
            <w:rFonts w:ascii="Times New Roman" w:hAnsi="Times New Roman"/>
            <w:sz w:val="28"/>
            <w:szCs w:val="28"/>
            <w:lang w:val="en-US"/>
          </w:rPr>
          <w:t>krasnodar</w:t>
        </w:r>
        <w:r w:rsidRPr="00650A82">
          <w:rPr>
            <w:rFonts w:ascii="Times New Roman" w:hAnsi="Times New Roman"/>
            <w:sz w:val="28"/>
            <w:szCs w:val="28"/>
          </w:rPr>
          <w:t>.</w:t>
        </w:r>
        <w:r w:rsidRPr="00650A82">
          <w:rPr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50A82">
        <w:rPr>
          <w:rFonts w:ascii="Times New Roman" w:hAnsi="Times New Roman"/>
          <w:sz w:val="28"/>
          <w:szCs w:val="28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9F20A6" w:rsidRPr="00587CDF" w:rsidRDefault="009F20A6" w:rsidP="00B53F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административных процедур в многофункциональных центрах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3.1. Состав административных процедур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</w:t>
      </w:r>
      <w:r w:rsidRPr="00587CDF">
        <w:rPr>
          <w:rFonts w:ascii="Times New Roman" w:hAnsi="Times New Roman"/>
          <w:sz w:val="28"/>
          <w:szCs w:val="28"/>
        </w:rPr>
        <w:t>д</w:t>
      </w:r>
      <w:r w:rsidRPr="00587CDF">
        <w:rPr>
          <w:rFonts w:ascii="Times New Roman" w:hAnsi="Times New Roman"/>
          <w:sz w:val="28"/>
          <w:szCs w:val="28"/>
        </w:rPr>
        <w:t>министративные процедуры: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-прием заявления и прилагаемых к нему документов на предоставление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рассмотрение представленных документов и подготовка выписки или уведомления об отказе;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- выдача выписки из похозяйственной книги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CDF">
        <w:rPr>
          <w:rFonts w:ascii="Times New Roman" w:hAnsi="Times New Roman"/>
          <w:sz w:val="28"/>
          <w:szCs w:val="28"/>
        </w:rPr>
        <w:t>либо мотивированного о</w:t>
      </w:r>
      <w:r w:rsidRPr="00587CDF">
        <w:rPr>
          <w:rFonts w:ascii="Times New Roman" w:hAnsi="Times New Roman"/>
          <w:sz w:val="28"/>
          <w:szCs w:val="28"/>
        </w:rPr>
        <w:t>т</w:t>
      </w:r>
      <w:r w:rsidRPr="00587CDF">
        <w:rPr>
          <w:rFonts w:ascii="Times New Roman" w:hAnsi="Times New Roman"/>
          <w:sz w:val="28"/>
          <w:szCs w:val="28"/>
        </w:rPr>
        <w:t>каза в представлении муниципальной услуги с указанием причин.</w:t>
      </w: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3.2. Описание административной процедуры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«Прием заявления и прилагаемых к нему документов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на предоставление муниципальной услуги»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</w:rPr>
        <w:t xml:space="preserve">3.2.1. </w:t>
      </w:r>
      <w:r w:rsidRPr="00587CDF">
        <w:rPr>
          <w:rFonts w:ascii="Times New Roman" w:hAnsi="Times New Roman"/>
          <w:sz w:val="28"/>
          <w:szCs w:val="28"/>
          <w:lang w:eastAsia="ru-RU"/>
        </w:rPr>
        <w:t>Юридическим фактом начала административной процедуры явл</w:t>
      </w:r>
      <w:r w:rsidRPr="00587CDF">
        <w:rPr>
          <w:rFonts w:ascii="Times New Roman" w:hAnsi="Times New Roman"/>
          <w:sz w:val="28"/>
          <w:szCs w:val="28"/>
          <w:lang w:eastAsia="ru-RU"/>
        </w:rPr>
        <w:t>я</w:t>
      </w:r>
      <w:r w:rsidRPr="00587CDF">
        <w:rPr>
          <w:rFonts w:ascii="Times New Roman" w:hAnsi="Times New Roman"/>
          <w:sz w:val="28"/>
          <w:szCs w:val="28"/>
          <w:lang w:eastAsia="ru-RU"/>
        </w:rPr>
        <w:t>ется подача заявителем или уполномоче</w:t>
      </w:r>
      <w:r>
        <w:rPr>
          <w:rFonts w:ascii="Times New Roman" w:hAnsi="Times New Roman"/>
          <w:sz w:val="28"/>
          <w:szCs w:val="28"/>
          <w:lang w:eastAsia="ru-RU"/>
        </w:rPr>
        <w:t>нным им лицом в администрацию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или в МФЦ заявления и пакета документов, необходимый для оказания муниципал</w:t>
      </w:r>
      <w:r w:rsidRPr="00587CDF">
        <w:rPr>
          <w:rFonts w:ascii="Times New Roman" w:hAnsi="Times New Roman"/>
          <w:sz w:val="28"/>
          <w:szCs w:val="28"/>
          <w:lang w:eastAsia="ru-RU"/>
        </w:rPr>
        <w:t>ь</w:t>
      </w:r>
      <w:r w:rsidRPr="00587CDF">
        <w:rPr>
          <w:rFonts w:ascii="Times New Roman" w:hAnsi="Times New Roman"/>
          <w:sz w:val="28"/>
          <w:szCs w:val="28"/>
          <w:lang w:eastAsia="ru-RU"/>
        </w:rPr>
        <w:t>ной услуги.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При приеме заявления и прилагаемых к нему документов специалист: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</w:t>
      </w:r>
      <w:r w:rsidRPr="00587CDF">
        <w:rPr>
          <w:rFonts w:ascii="Times New Roman" w:hAnsi="Times New Roman"/>
          <w:sz w:val="28"/>
          <w:szCs w:val="28"/>
          <w:lang w:eastAsia="ru-RU"/>
        </w:rPr>
        <w:t>л</w:t>
      </w:r>
      <w:r w:rsidRPr="00587CDF">
        <w:rPr>
          <w:rFonts w:ascii="Times New Roman" w:hAnsi="Times New Roman"/>
          <w:sz w:val="28"/>
          <w:szCs w:val="28"/>
          <w:lang w:eastAsia="ru-RU"/>
        </w:rPr>
        <w:t>номочия представителя действовать от его имени;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2) проверяет наличие всех необходимых документов, необходимых для предоставления муниципальной услуги;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3) проверяет соответствие представленных документов установленным требованиям, удостоверяясь, что: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тексты документов написаны разборчиво;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фамилии, имена и отчества физических лиц, адреса их мест жительства написаны полностью;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иных, не оговоренных в них исправлений;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</w:t>
      </w:r>
      <w:r w:rsidRPr="00587CDF">
        <w:rPr>
          <w:rFonts w:ascii="Times New Roman" w:hAnsi="Times New Roman"/>
          <w:sz w:val="28"/>
          <w:szCs w:val="28"/>
          <w:lang w:eastAsia="ru-RU"/>
        </w:rPr>
        <w:t>о</w:t>
      </w:r>
      <w:r w:rsidRPr="00587CDF">
        <w:rPr>
          <w:rFonts w:ascii="Times New Roman" w:hAnsi="Times New Roman"/>
          <w:sz w:val="28"/>
          <w:szCs w:val="28"/>
          <w:lang w:eastAsia="ru-RU"/>
        </w:rPr>
        <w:t>зволяет однозначно истолковать их содержание;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документы содержат информацию, необходимую для предоставления муниципальной услуги, указанной в заявлении;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- документы представлены в полном объеме;</w:t>
      </w:r>
    </w:p>
    <w:p w:rsidR="009F20A6" w:rsidRPr="00587CDF" w:rsidRDefault="009F20A6" w:rsidP="00B53F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4) в случае представления документов, предусмотренных </w:t>
      </w:r>
      <w:hyperlink r:id="rId18" w:history="1">
        <w:r w:rsidRPr="00587CDF">
          <w:rPr>
            <w:rFonts w:ascii="Times New Roman" w:hAnsi="Times New Roman"/>
            <w:sz w:val="28"/>
            <w:szCs w:val="28"/>
            <w:lang w:eastAsia="ru-RU"/>
          </w:rPr>
          <w:t>частью 6 ст</w:t>
        </w:r>
        <w:r w:rsidRPr="00587CDF">
          <w:rPr>
            <w:rFonts w:ascii="Times New Roman" w:hAnsi="Times New Roman"/>
            <w:sz w:val="28"/>
            <w:szCs w:val="28"/>
            <w:lang w:eastAsia="ru-RU"/>
          </w:rPr>
          <w:t>а</w:t>
        </w:r>
        <w:r w:rsidRPr="00587CDF">
          <w:rPr>
            <w:rFonts w:ascii="Times New Roman" w:hAnsi="Times New Roman"/>
            <w:sz w:val="28"/>
            <w:szCs w:val="28"/>
            <w:lang w:eastAsia="ru-RU"/>
          </w:rPr>
          <w:t>тьи 7</w:t>
        </w:r>
      </w:hyperlink>
      <w:r w:rsidRPr="00587CDF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осуществляет их копирование или сканирование, сличает представленные заявителем экземпл</w:t>
      </w:r>
      <w:r w:rsidRPr="00587CDF">
        <w:rPr>
          <w:rFonts w:ascii="Times New Roman" w:hAnsi="Times New Roman"/>
          <w:sz w:val="28"/>
          <w:szCs w:val="28"/>
          <w:lang w:eastAsia="ru-RU"/>
        </w:rPr>
        <w:t>я</w:t>
      </w:r>
      <w:r w:rsidRPr="00587CDF">
        <w:rPr>
          <w:rFonts w:ascii="Times New Roman" w:hAnsi="Times New Roman"/>
          <w:sz w:val="28"/>
          <w:szCs w:val="28"/>
          <w:lang w:eastAsia="ru-RU"/>
        </w:rPr>
        <w:t>ры оригиналов и копий документов (в том числе нотариально удостоверенные) друг с другом. Если представленные копии документов нотариально не завер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ны, сличив копии документов с их подлинными экземплярами, заверяет своей подписью с указанием фамилии и инициалов и ставит штамп «копия верна».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3.2.2. При установлении отсутствия документа(ов), указанных в пункте 2.6 настоящего Административного регламента, обязанность по предоставл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нию которых возложена на заявителя, специалист уведомляет о препятствии к предоставлению муниципальной услуги и предлагает устранить замечания. При отказе заявителя предоставить необходимые документы, специалист, ответс</w:t>
      </w:r>
      <w:r w:rsidRPr="00587CDF">
        <w:rPr>
          <w:rFonts w:ascii="Times New Roman" w:hAnsi="Times New Roman"/>
          <w:sz w:val="28"/>
          <w:szCs w:val="28"/>
          <w:lang w:eastAsia="ru-RU"/>
        </w:rPr>
        <w:t>т</w:t>
      </w:r>
      <w:r w:rsidRPr="00587CDF">
        <w:rPr>
          <w:rFonts w:ascii="Times New Roman" w:hAnsi="Times New Roman"/>
          <w:sz w:val="28"/>
          <w:szCs w:val="28"/>
          <w:lang w:eastAsia="ru-RU"/>
        </w:rPr>
        <w:t>венный за прием и регистрацию документов, сообщает заявителю, что ему б</w:t>
      </w:r>
      <w:r w:rsidRPr="00587CDF">
        <w:rPr>
          <w:rFonts w:ascii="Times New Roman" w:hAnsi="Times New Roman"/>
          <w:sz w:val="28"/>
          <w:szCs w:val="28"/>
          <w:lang w:eastAsia="ru-RU"/>
        </w:rPr>
        <w:t>у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дет подготовлен письменный отказ в предоставлении муниципальной услуги. </w:t>
      </w:r>
    </w:p>
    <w:p w:rsidR="009F20A6" w:rsidRPr="00CA0D4C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3.2.3. </w:t>
      </w:r>
      <w:r w:rsidRPr="003402A9">
        <w:rPr>
          <w:rFonts w:ascii="Times New Roman" w:hAnsi="Times New Roman"/>
          <w:sz w:val="28"/>
          <w:szCs w:val="28"/>
        </w:rPr>
        <w:t>При пре</w:t>
      </w:r>
      <w:r>
        <w:rPr>
          <w:rFonts w:ascii="Times New Roman" w:hAnsi="Times New Roman"/>
          <w:sz w:val="28"/>
          <w:szCs w:val="28"/>
        </w:rPr>
        <w:t>дставлении документов в администрацию</w:t>
      </w:r>
      <w:r w:rsidRPr="00CA0D4C">
        <w:rPr>
          <w:rFonts w:ascii="Times New Roman" w:hAnsi="Times New Roman"/>
          <w:sz w:val="28"/>
          <w:szCs w:val="28"/>
        </w:rPr>
        <w:t xml:space="preserve"> специалист  а</w:t>
      </w:r>
      <w:r w:rsidRPr="00CA0D4C">
        <w:rPr>
          <w:rFonts w:ascii="Times New Roman" w:hAnsi="Times New Roman"/>
          <w:sz w:val="28"/>
          <w:szCs w:val="28"/>
        </w:rPr>
        <w:t>д</w:t>
      </w:r>
      <w:r w:rsidRPr="00CA0D4C">
        <w:rPr>
          <w:rFonts w:ascii="Times New Roman" w:hAnsi="Times New Roman"/>
          <w:sz w:val="28"/>
          <w:szCs w:val="28"/>
        </w:rPr>
        <w:t xml:space="preserve">министрации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CA0D4C">
        <w:rPr>
          <w:rFonts w:ascii="Times New Roman" w:hAnsi="Times New Roman"/>
          <w:sz w:val="28"/>
          <w:szCs w:val="28"/>
        </w:rPr>
        <w:t xml:space="preserve"> принимает документы и регистрирует заявление, не осуществляя проверку наличия всех документов, необходимых для предоставления муниципальной услуги в соо</w:t>
      </w:r>
      <w:r w:rsidRPr="00CA0D4C">
        <w:rPr>
          <w:rFonts w:ascii="Times New Roman" w:hAnsi="Times New Roman"/>
          <w:sz w:val="28"/>
          <w:szCs w:val="28"/>
        </w:rPr>
        <w:t>т</w:t>
      </w:r>
      <w:r w:rsidRPr="00CA0D4C">
        <w:rPr>
          <w:rFonts w:ascii="Times New Roman" w:hAnsi="Times New Roman"/>
          <w:sz w:val="28"/>
          <w:szCs w:val="28"/>
        </w:rPr>
        <w:t>ветствии с действующим законодательством. Специалист информирует заяв</w:t>
      </w:r>
      <w:r w:rsidRPr="00CA0D4C">
        <w:rPr>
          <w:rFonts w:ascii="Times New Roman" w:hAnsi="Times New Roman"/>
          <w:sz w:val="28"/>
          <w:szCs w:val="28"/>
        </w:rPr>
        <w:t>и</w:t>
      </w:r>
      <w:r w:rsidRPr="00CA0D4C">
        <w:rPr>
          <w:rFonts w:ascii="Times New Roman" w:hAnsi="Times New Roman"/>
          <w:sz w:val="28"/>
          <w:szCs w:val="28"/>
        </w:rPr>
        <w:t>теля, что подробную консультацию по вопросам представления необходимых документов мож</w:t>
      </w:r>
      <w:r>
        <w:rPr>
          <w:rFonts w:ascii="Times New Roman" w:hAnsi="Times New Roman"/>
          <w:sz w:val="28"/>
          <w:szCs w:val="28"/>
        </w:rPr>
        <w:t>но получить в администрации у специалиста</w:t>
      </w:r>
      <w:r w:rsidRPr="00CA0D4C">
        <w:rPr>
          <w:rFonts w:ascii="Times New Roman" w:hAnsi="Times New Roman"/>
          <w:sz w:val="28"/>
          <w:szCs w:val="28"/>
        </w:rPr>
        <w:t>, в МФЦ, по тел</w:t>
      </w:r>
      <w:r w:rsidRPr="00CA0D4C">
        <w:rPr>
          <w:rFonts w:ascii="Times New Roman" w:hAnsi="Times New Roman"/>
          <w:sz w:val="28"/>
          <w:szCs w:val="28"/>
        </w:rPr>
        <w:t>е</w:t>
      </w:r>
      <w:r w:rsidRPr="00CA0D4C">
        <w:rPr>
          <w:rFonts w:ascii="Times New Roman" w:hAnsi="Times New Roman"/>
          <w:sz w:val="28"/>
          <w:szCs w:val="28"/>
        </w:rPr>
        <w:t xml:space="preserve">фону, почте, при личном посещении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A0D4C">
        <w:rPr>
          <w:rFonts w:ascii="Times New Roman" w:hAnsi="Times New Roman"/>
          <w:sz w:val="28"/>
          <w:szCs w:val="28"/>
        </w:rPr>
        <w:t xml:space="preserve"> или МФЦ, на официал</w:t>
      </w:r>
      <w:r w:rsidRPr="00CA0D4C">
        <w:rPr>
          <w:rFonts w:ascii="Times New Roman" w:hAnsi="Times New Roman"/>
          <w:sz w:val="28"/>
          <w:szCs w:val="28"/>
        </w:rPr>
        <w:t>ь</w:t>
      </w:r>
      <w:r w:rsidRPr="00CA0D4C">
        <w:rPr>
          <w:rFonts w:ascii="Times New Roman" w:hAnsi="Times New Roman"/>
          <w:sz w:val="28"/>
          <w:szCs w:val="28"/>
        </w:rPr>
        <w:t xml:space="preserve">ном Интернет-сайте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CA0D4C">
        <w:rPr>
          <w:rFonts w:ascii="Times New Roman" w:hAnsi="Times New Roman"/>
          <w:sz w:val="28"/>
          <w:szCs w:val="28"/>
        </w:rPr>
        <w:t>, Портале государственных и муниципальных услуг.</w:t>
      </w:r>
    </w:p>
    <w:p w:rsidR="009F20A6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D4C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4</w:t>
      </w:r>
      <w:r w:rsidRPr="00CA0D4C">
        <w:rPr>
          <w:rFonts w:ascii="Times New Roman" w:hAnsi="Times New Roman"/>
          <w:sz w:val="28"/>
          <w:szCs w:val="28"/>
        </w:rPr>
        <w:t>. Документы, полученные через МФЦ по реестру или заявлени</w:t>
      </w:r>
      <w:r>
        <w:rPr>
          <w:rFonts w:ascii="Times New Roman" w:hAnsi="Times New Roman"/>
          <w:sz w:val="28"/>
          <w:szCs w:val="28"/>
        </w:rPr>
        <w:t>е</w:t>
      </w:r>
      <w:r w:rsidRPr="00CA0D4C">
        <w:rPr>
          <w:rFonts w:ascii="Times New Roman" w:hAnsi="Times New Roman"/>
          <w:sz w:val="28"/>
          <w:szCs w:val="28"/>
        </w:rPr>
        <w:t xml:space="preserve">, принятые специалистом </w:t>
      </w:r>
      <w:r>
        <w:rPr>
          <w:rFonts w:ascii="Times New Roman" w:hAnsi="Times New Roman"/>
          <w:sz w:val="28"/>
          <w:szCs w:val="28"/>
        </w:rPr>
        <w:t xml:space="preserve">администрации, </w:t>
      </w:r>
      <w:r w:rsidRPr="00CA0D4C">
        <w:rPr>
          <w:rFonts w:ascii="Times New Roman" w:hAnsi="Times New Roman"/>
          <w:sz w:val="28"/>
          <w:szCs w:val="28"/>
        </w:rPr>
        <w:t xml:space="preserve"> регистрируются в порядке делопрои</w:t>
      </w:r>
      <w:r w:rsidRPr="00CA0D4C">
        <w:rPr>
          <w:rFonts w:ascii="Times New Roman" w:hAnsi="Times New Roman"/>
          <w:sz w:val="28"/>
          <w:szCs w:val="28"/>
        </w:rPr>
        <w:t>з</w:t>
      </w:r>
      <w:r w:rsidRPr="00CA0D4C">
        <w:rPr>
          <w:rFonts w:ascii="Times New Roman" w:hAnsi="Times New Roman"/>
          <w:sz w:val="28"/>
          <w:szCs w:val="28"/>
        </w:rPr>
        <w:t xml:space="preserve">водства специалистом администрации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</w:t>
      </w:r>
      <w:r w:rsidRPr="00CA0D4C">
        <w:rPr>
          <w:rFonts w:ascii="Times New Roman" w:hAnsi="Times New Roman"/>
          <w:sz w:val="28"/>
          <w:szCs w:val="28"/>
        </w:rPr>
        <w:t>, после чего зарегистрированн</w:t>
      </w:r>
      <w:r>
        <w:rPr>
          <w:rFonts w:ascii="Times New Roman" w:hAnsi="Times New Roman"/>
          <w:sz w:val="28"/>
          <w:szCs w:val="28"/>
        </w:rPr>
        <w:t>о</w:t>
      </w:r>
      <w:r w:rsidRPr="00CA0D4C">
        <w:rPr>
          <w:rFonts w:ascii="Times New Roman" w:hAnsi="Times New Roman"/>
          <w:sz w:val="28"/>
          <w:szCs w:val="28"/>
        </w:rPr>
        <w:t>е заявлени</w:t>
      </w:r>
      <w:r>
        <w:rPr>
          <w:rFonts w:ascii="Times New Roman" w:hAnsi="Times New Roman"/>
          <w:sz w:val="28"/>
          <w:szCs w:val="28"/>
        </w:rPr>
        <w:t>е</w:t>
      </w:r>
      <w:r w:rsidRPr="00CA0D4C">
        <w:rPr>
          <w:rFonts w:ascii="Times New Roman" w:hAnsi="Times New Roman"/>
          <w:sz w:val="28"/>
          <w:szCs w:val="28"/>
        </w:rPr>
        <w:t xml:space="preserve"> переда</w:t>
      </w:r>
      <w:r>
        <w:rPr>
          <w:rFonts w:ascii="Times New Roman" w:hAnsi="Times New Roman"/>
          <w:sz w:val="28"/>
          <w:szCs w:val="28"/>
        </w:rPr>
        <w:t>е</w:t>
      </w:r>
      <w:r w:rsidRPr="00CA0D4C">
        <w:rPr>
          <w:rFonts w:ascii="Times New Roman" w:hAnsi="Times New Roman"/>
          <w:sz w:val="28"/>
          <w:szCs w:val="28"/>
        </w:rPr>
        <w:t xml:space="preserve">тся главе </w:t>
      </w:r>
      <w:r>
        <w:rPr>
          <w:rFonts w:ascii="Times New Roman" w:hAnsi="Times New Roman"/>
          <w:sz w:val="28"/>
          <w:szCs w:val="28"/>
        </w:rPr>
        <w:t>Адагумского сельского поселения Крымского района для визирования</w:t>
      </w:r>
      <w:r w:rsidRPr="00CA0D4C">
        <w:rPr>
          <w:rFonts w:ascii="Times New Roman" w:hAnsi="Times New Roman"/>
          <w:sz w:val="28"/>
          <w:szCs w:val="28"/>
        </w:rPr>
        <w:t>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3.2.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87CDF">
        <w:rPr>
          <w:rFonts w:ascii="Times New Roman" w:hAnsi="Times New Roman"/>
          <w:sz w:val="28"/>
          <w:szCs w:val="28"/>
          <w:lang w:eastAsia="ru-RU"/>
        </w:rPr>
        <w:t>. Специалистом, принимающим документы от заявителя, выдается расписка в получении документов с указанием их перечня и даты их получения.</w:t>
      </w:r>
    </w:p>
    <w:p w:rsidR="009F20A6" w:rsidRPr="00CA0D4C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587CDF">
        <w:rPr>
          <w:rFonts w:ascii="Times New Roman" w:hAnsi="Times New Roman"/>
          <w:sz w:val="28"/>
          <w:szCs w:val="28"/>
        </w:rPr>
        <w:t xml:space="preserve">. </w:t>
      </w:r>
      <w:r w:rsidRPr="005C27FD">
        <w:rPr>
          <w:rFonts w:ascii="Times New Roman" w:hAnsi="Times New Roman"/>
          <w:sz w:val="28"/>
          <w:szCs w:val="28"/>
        </w:rPr>
        <w:t>В случае направления заявлений и документов в электронной форме с использованием Един</w:t>
      </w:r>
      <w:r w:rsidRPr="00CA0D4C">
        <w:rPr>
          <w:rFonts w:ascii="Times New Roman" w:hAnsi="Times New Roman"/>
          <w:sz w:val="28"/>
          <w:szCs w:val="28"/>
        </w:rPr>
        <w:t xml:space="preserve">ого портала заявление </w:t>
      </w:r>
      <w:r>
        <w:rPr>
          <w:rFonts w:ascii="Times New Roman" w:hAnsi="Times New Roman"/>
          <w:sz w:val="28"/>
          <w:szCs w:val="28"/>
        </w:rPr>
        <w:t>должно быть подписано простой электронной подписью, а</w:t>
      </w:r>
      <w:r w:rsidRPr="00CA0D4C">
        <w:rPr>
          <w:rFonts w:ascii="Times New Roman" w:hAnsi="Times New Roman"/>
          <w:sz w:val="28"/>
          <w:szCs w:val="28"/>
        </w:rPr>
        <w:t xml:space="preserve"> документы должны быть подписаны </w:t>
      </w:r>
      <w:r>
        <w:rPr>
          <w:rFonts w:ascii="Times New Roman" w:hAnsi="Times New Roman"/>
          <w:sz w:val="28"/>
          <w:szCs w:val="28"/>
        </w:rPr>
        <w:t>должн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стными лицами органов, выдавших эти документы, </w:t>
      </w:r>
      <w:r w:rsidRPr="00CA0D4C">
        <w:rPr>
          <w:rFonts w:ascii="Times New Roman" w:hAnsi="Times New Roman"/>
          <w:sz w:val="28"/>
          <w:szCs w:val="28"/>
        </w:rPr>
        <w:t>усиленной квалифицир</w:t>
      </w:r>
      <w:r w:rsidRPr="00CA0D4C">
        <w:rPr>
          <w:rFonts w:ascii="Times New Roman" w:hAnsi="Times New Roman"/>
          <w:sz w:val="28"/>
          <w:szCs w:val="28"/>
        </w:rPr>
        <w:t>о</w:t>
      </w:r>
      <w:r w:rsidRPr="00CA0D4C">
        <w:rPr>
          <w:rFonts w:ascii="Times New Roman" w:hAnsi="Times New Roman"/>
          <w:sz w:val="28"/>
          <w:szCs w:val="28"/>
        </w:rPr>
        <w:t>ванной электронной подписью в соответствии с требованиями Федерального закона от 6 апреля 2011 года № 63-ФЗ «Об электронной подписи» и требов</w:t>
      </w:r>
      <w:r w:rsidRPr="00CA0D4C">
        <w:rPr>
          <w:rFonts w:ascii="Times New Roman" w:hAnsi="Times New Roman"/>
          <w:sz w:val="28"/>
          <w:szCs w:val="28"/>
        </w:rPr>
        <w:t>а</w:t>
      </w:r>
      <w:r w:rsidRPr="00CA0D4C">
        <w:rPr>
          <w:rFonts w:ascii="Times New Roman" w:hAnsi="Times New Roman"/>
          <w:sz w:val="28"/>
          <w:szCs w:val="28"/>
        </w:rPr>
        <w:t>ниями Федерального закона от 27 июля 2010 года № 210-ФЗ «Об организации предоставления государственных и муниципальных услуг».</w:t>
      </w:r>
    </w:p>
    <w:p w:rsidR="009F20A6" w:rsidRPr="00587CDF" w:rsidRDefault="009F20A6" w:rsidP="003E3B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</w:t>
      </w:r>
      <w:r w:rsidRPr="00587CDF">
        <w:rPr>
          <w:rFonts w:ascii="Times New Roman" w:hAnsi="Times New Roman" w:cs="Times New Roman"/>
          <w:sz w:val="28"/>
          <w:szCs w:val="28"/>
        </w:rPr>
        <w:t>и</w:t>
      </w:r>
      <w:r w:rsidRPr="00587CDF">
        <w:rPr>
          <w:rFonts w:ascii="Times New Roman" w:hAnsi="Times New Roman" w:cs="Times New Roman"/>
          <w:sz w:val="28"/>
          <w:szCs w:val="28"/>
        </w:rPr>
        <w:t>фицированной электронной подписи заявителя, использованной при обращении за получением государственной услуги, а также с установлением перечня кла</w:t>
      </w:r>
      <w:r w:rsidRPr="00587CDF">
        <w:rPr>
          <w:rFonts w:ascii="Times New Roman" w:hAnsi="Times New Roman" w:cs="Times New Roman"/>
          <w:sz w:val="28"/>
          <w:szCs w:val="28"/>
        </w:rPr>
        <w:t>с</w:t>
      </w:r>
      <w:r w:rsidRPr="00587CDF">
        <w:rPr>
          <w:rFonts w:ascii="Times New Roman" w:hAnsi="Times New Roman" w:cs="Times New Roman"/>
          <w:sz w:val="28"/>
          <w:szCs w:val="28"/>
        </w:rPr>
        <w:t>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587CDF">
        <w:rPr>
          <w:rFonts w:ascii="Times New Roman" w:hAnsi="Times New Roman" w:cs="Times New Roman"/>
          <w:sz w:val="28"/>
          <w:szCs w:val="28"/>
        </w:rPr>
        <w:t>р</w:t>
      </w:r>
      <w:r w:rsidRPr="00587CDF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</w:t>
      </w:r>
      <w:r w:rsidRPr="00587CDF">
        <w:rPr>
          <w:rFonts w:ascii="Times New Roman" w:hAnsi="Times New Roman" w:cs="Times New Roman"/>
          <w:sz w:val="28"/>
          <w:szCs w:val="28"/>
        </w:rPr>
        <w:t>н</w:t>
      </w:r>
      <w:r w:rsidRPr="00587CDF">
        <w:rPr>
          <w:rFonts w:ascii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587CDF">
        <w:rPr>
          <w:rFonts w:ascii="Times New Roman" w:hAnsi="Times New Roman" w:cs="Times New Roman"/>
          <w:sz w:val="28"/>
          <w:szCs w:val="28"/>
        </w:rPr>
        <w:t>е</w:t>
      </w:r>
      <w:r w:rsidRPr="00587CDF">
        <w:rPr>
          <w:rFonts w:ascii="Times New Roman" w:hAnsi="Times New Roman" w:cs="Times New Roman"/>
          <w:sz w:val="28"/>
          <w:szCs w:val="28"/>
        </w:rPr>
        <w:t xml:space="preserve">ний за предоставлением такой услуги, осуществляются в соответствии с </w:t>
      </w:r>
      <w:hyperlink r:id="rId19" w:history="1">
        <w:r w:rsidRPr="00587C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87C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       № 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587CDF">
        <w:rPr>
          <w:rFonts w:ascii="Times New Roman" w:hAnsi="Times New Roman" w:cs="Times New Roman"/>
          <w:sz w:val="28"/>
          <w:szCs w:val="28"/>
        </w:rPr>
        <w:t>и</w:t>
      </w:r>
      <w:r w:rsidRPr="00587CDF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9F20A6" w:rsidRPr="00EE3552" w:rsidRDefault="009F20A6" w:rsidP="00EE35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3552">
        <w:rPr>
          <w:rFonts w:ascii="Times New Roman" w:hAnsi="Times New Roman"/>
          <w:sz w:val="28"/>
          <w:szCs w:val="28"/>
          <w:lang w:eastAsia="ru-RU"/>
        </w:rPr>
        <w:t>3.2.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EE3552">
        <w:rPr>
          <w:rFonts w:ascii="Times New Roman" w:hAnsi="Times New Roman"/>
          <w:sz w:val="28"/>
          <w:szCs w:val="28"/>
          <w:lang w:eastAsia="ru-RU"/>
        </w:rPr>
        <w:t>. При необходимости осуществляется запрос в рамках межведомс</w:t>
      </w:r>
      <w:r w:rsidRPr="00EE3552">
        <w:rPr>
          <w:rFonts w:ascii="Times New Roman" w:hAnsi="Times New Roman"/>
          <w:sz w:val="28"/>
          <w:szCs w:val="28"/>
          <w:lang w:eastAsia="ru-RU"/>
        </w:rPr>
        <w:t>т</w:t>
      </w:r>
      <w:r w:rsidRPr="00EE3552">
        <w:rPr>
          <w:rFonts w:ascii="Times New Roman" w:hAnsi="Times New Roman"/>
          <w:sz w:val="28"/>
          <w:szCs w:val="28"/>
          <w:lang w:eastAsia="ru-RU"/>
        </w:rPr>
        <w:t>венного взаимодействия.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3.3. Описание административной процедуры 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«Рассмотрение представленных документов и подготовка 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выписки или уведомления об отказе»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3.3.1.Специалис</w:t>
      </w:r>
      <w:r>
        <w:rPr>
          <w:rFonts w:ascii="Times New Roman" w:hAnsi="Times New Roman"/>
          <w:sz w:val="28"/>
          <w:szCs w:val="28"/>
        </w:rPr>
        <w:t>т администрации,</w:t>
      </w:r>
      <w:r w:rsidRPr="00587CDF">
        <w:rPr>
          <w:rFonts w:ascii="Times New Roman" w:hAnsi="Times New Roman"/>
          <w:sz w:val="28"/>
          <w:szCs w:val="28"/>
        </w:rPr>
        <w:t xml:space="preserve"> согласно паспортны</w:t>
      </w:r>
      <w:r>
        <w:rPr>
          <w:rFonts w:ascii="Times New Roman" w:hAnsi="Times New Roman"/>
          <w:sz w:val="28"/>
          <w:szCs w:val="28"/>
        </w:rPr>
        <w:t>х</w:t>
      </w:r>
      <w:r w:rsidRPr="00587CDF">
        <w:rPr>
          <w:rFonts w:ascii="Times New Roman" w:hAnsi="Times New Roman"/>
          <w:sz w:val="28"/>
          <w:szCs w:val="28"/>
        </w:rPr>
        <w:t xml:space="preserve"> данны</w:t>
      </w:r>
      <w:r>
        <w:rPr>
          <w:rFonts w:ascii="Times New Roman" w:hAnsi="Times New Roman"/>
          <w:sz w:val="28"/>
          <w:szCs w:val="28"/>
        </w:rPr>
        <w:t>х</w:t>
      </w:r>
      <w:r w:rsidRPr="00587CDF">
        <w:rPr>
          <w:rFonts w:ascii="Times New Roman" w:hAnsi="Times New Roman"/>
          <w:sz w:val="28"/>
          <w:szCs w:val="28"/>
        </w:rPr>
        <w:t>, осущ</w:t>
      </w:r>
      <w:r w:rsidRPr="00587CDF">
        <w:rPr>
          <w:rFonts w:ascii="Times New Roman" w:hAnsi="Times New Roman"/>
          <w:sz w:val="28"/>
          <w:szCs w:val="28"/>
        </w:rPr>
        <w:t>е</w:t>
      </w:r>
      <w:r w:rsidRPr="00587CDF">
        <w:rPr>
          <w:rFonts w:ascii="Times New Roman" w:hAnsi="Times New Roman"/>
          <w:sz w:val="28"/>
          <w:szCs w:val="28"/>
        </w:rPr>
        <w:t>ствляет поиск записи в похозяйственной книге по фамилии, имени, отчеству, адресу проживания и дате рождения получателя.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Если открытой записи в похозяйственной книге не обнаружено, получ</w:t>
      </w:r>
      <w:r w:rsidRPr="00587CDF">
        <w:rPr>
          <w:rFonts w:ascii="Times New Roman" w:hAnsi="Times New Roman"/>
          <w:sz w:val="28"/>
          <w:szCs w:val="28"/>
        </w:rPr>
        <w:t>а</w:t>
      </w:r>
      <w:r w:rsidRPr="00587CDF">
        <w:rPr>
          <w:rFonts w:ascii="Times New Roman" w:hAnsi="Times New Roman"/>
          <w:sz w:val="28"/>
          <w:szCs w:val="28"/>
        </w:rPr>
        <w:t>телю сообщается об отказе в предоставлении муниципальной услуги.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Если найдена открытая запись в пох</w:t>
      </w:r>
      <w:r>
        <w:rPr>
          <w:rFonts w:ascii="Times New Roman" w:hAnsi="Times New Roman"/>
          <w:sz w:val="28"/>
          <w:szCs w:val="28"/>
        </w:rPr>
        <w:t>озяйственной книге, специалист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министрации </w:t>
      </w:r>
      <w:r w:rsidRPr="00587CDF">
        <w:rPr>
          <w:rFonts w:ascii="Times New Roman" w:hAnsi="Times New Roman"/>
          <w:sz w:val="28"/>
          <w:szCs w:val="28"/>
        </w:rPr>
        <w:t>заполняет выписку (в соответствии с приложением № 3) из пох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 xml:space="preserve">зяйственной книги на основании сведений, содержащихся в похозяйственной книге.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Форма выписки при ее подготовке на умершего собственника, разраб</w:t>
      </w:r>
      <w:r w:rsidRPr="00587CDF">
        <w:rPr>
          <w:rFonts w:ascii="Times New Roman" w:hAnsi="Times New Roman"/>
          <w:sz w:val="28"/>
          <w:szCs w:val="28"/>
        </w:rPr>
        <w:t>о</w:t>
      </w:r>
      <w:r w:rsidRPr="00587CDF">
        <w:rPr>
          <w:rFonts w:ascii="Times New Roman" w:hAnsi="Times New Roman"/>
          <w:sz w:val="28"/>
          <w:szCs w:val="28"/>
        </w:rPr>
        <w:t>танная органом местного самоуправления, приведена в приложении № 4.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3.3.2. Специалис</w:t>
      </w:r>
      <w:r>
        <w:rPr>
          <w:rFonts w:ascii="Times New Roman" w:hAnsi="Times New Roman"/>
          <w:sz w:val="28"/>
          <w:szCs w:val="28"/>
        </w:rPr>
        <w:t>т администрации</w:t>
      </w:r>
      <w:r w:rsidRPr="00587CDF">
        <w:rPr>
          <w:rFonts w:ascii="Times New Roman" w:hAnsi="Times New Roman"/>
          <w:sz w:val="28"/>
          <w:szCs w:val="28"/>
        </w:rPr>
        <w:t xml:space="preserve"> передает в порядке делопроизводства заполненную в двух экземпляр</w:t>
      </w:r>
      <w:r>
        <w:rPr>
          <w:rFonts w:ascii="Times New Roman" w:hAnsi="Times New Roman"/>
          <w:sz w:val="28"/>
          <w:szCs w:val="28"/>
        </w:rPr>
        <w:t xml:space="preserve">ах </w:t>
      </w:r>
      <w:r w:rsidRPr="00587CDF">
        <w:rPr>
          <w:rFonts w:ascii="Times New Roman" w:hAnsi="Times New Roman"/>
          <w:sz w:val="28"/>
          <w:szCs w:val="28"/>
        </w:rPr>
        <w:t xml:space="preserve">выписку главе </w:t>
      </w:r>
      <w:r>
        <w:rPr>
          <w:rFonts w:ascii="Times New Roman" w:hAnsi="Times New Roman"/>
          <w:sz w:val="28"/>
          <w:szCs w:val="28"/>
        </w:rPr>
        <w:t>Адагумского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ления Крымского района</w:t>
      </w:r>
      <w:r w:rsidRPr="00587CDF">
        <w:rPr>
          <w:rFonts w:ascii="Times New Roman" w:hAnsi="Times New Roman"/>
          <w:sz w:val="28"/>
          <w:szCs w:val="28"/>
        </w:rPr>
        <w:t xml:space="preserve"> (далее- Глава) на подпись.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3.3.3. Глава полученную выписку подписывает и возвращает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7CDF">
        <w:rPr>
          <w:rFonts w:ascii="Times New Roman" w:hAnsi="Times New Roman"/>
          <w:sz w:val="28"/>
          <w:szCs w:val="28"/>
        </w:rPr>
        <w:t>в порядке делопроизводства специалист</w:t>
      </w:r>
      <w:r>
        <w:rPr>
          <w:rFonts w:ascii="Times New Roman" w:hAnsi="Times New Roman"/>
          <w:sz w:val="28"/>
          <w:szCs w:val="28"/>
        </w:rPr>
        <w:t>у .</w:t>
      </w:r>
    </w:p>
    <w:p w:rsidR="009F20A6" w:rsidRDefault="009F20A6" w:rsidP="000961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3.4. Описание административной процедуры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«Выдача выписки из похозяйственной книги либо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 мотивированного отказа в представлении муниципальной </w:t>
      </w:r>
    </w:p>
    <w:p w:rsidR="009F20A6" w:rsidRPr="00587CDF" w:rsidRDefault="009F20A6" w:rsidP="00B53FE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>услуги с указанием причин»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3.4.1. Выписка из похозяйственной книги (в двух подлинных экземпл</w:t>
      </w:r>
      <w:r w:rsidRPr="00587CDF">
        <w:rPr>
          <w:rFonts w:ascii="Times New Roman" w:hAnsi="Times New Roman"/>
          <w:sz w:val="28"/>
          <w:szCs w:val="28"/>
          <w:lang w:eastAsia="ru-RU"/>
        </w:rPr>
        <w:t>я</w:t>
      </w:r>
      <w:r w:rsidRPr="00587CDF">
        <w:rPr>
          <w:rFonts w:ascii="Times New Roman" w:hAnsi="Times New Roman"/>
          <w:sz w:val="28"/>
          <w:szCs w:val="28"/>
          <w:lang w:eastAsia="ru-RU"/>
        </w:rPr>
        <w:t>рах) или уведомление об отказе в предоставлении муниципальной услуги с ук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занием причин направляется в МФЦ и</w:t>
      </w:r>
      <w:r>
        <w:rPr>
          <w:rFonts w:ascii="Times New Roman" w:hAnsi="Times New Roman"/>
          <w:sz w:val="28"/>
          <w:szCs w:val="28"/>
          <w:lang w:eastAsia="ru-RU"/>
        </w:rPr>
        <w:t>ли в администрацию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(в зависимости от того, где было принято заявление) и выдается заявителю лично (его законному представителю) или направ</w:t>
      </w:r>
      <w:r>
        <w:rPr>
          <w:rFonts w:ascii="Times New Roman" w:hAnsi="Times New Roman"/>
          <w:sz w:val="28"/>
          <w:szCs w:val="28"/>
          <w:lang w:eastAsia="ru-RU"/>
        </w:rPr>
        <w:t xml:space="preserve">ляется по почте специалистом 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Ад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 не позднее, чем через три р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бочих дня со дня принятия решения.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3.4.2. Блок-схема последовательности административных процедур представлена в приложении № 5.</w:t>
      </w:r>
    </w:p>
    <w:p w:rsidR="009F20A6" w:rsidRDefault="009F20A6" w:rsidP="00B53FE6">
      <w:pPr>
        <w:tabs>
          <w:tab w:val="left" w:pos="709"/>
        </w:tabs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</w:rPr>
      </w:pPr>
    </w:p>
    <w:p w:rsidR="009F20A6" w:rsidRDefault="009F20A6" w:rsidP="00A303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7CDF"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30390">
        <w:rPr>
          <w:rFonts w:ascii="Times New Roman" w:hAnsi="Times New Roman" w:cs="Times New Roman"/>
          <w:sz w:val="28"/>
          <w:szCs w:val="28"/>
        </w:rPr>
        <w:t>ормы контроля за исполнением</w:t>
      </w:r>
    </w:p>
    <w:p w:rsidR="009F20A6" w:rsidRPr="00A30390" w:rsidRDefault="009F20A6" w:rsidP="00A3039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3039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9F20A6" w:rsidRPr="00587CDF" w:rsidRDefault="009F20A6" w:rsidP="000961C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87CDF">
        <w:rPr>
          <w:rFonts w:ascii="Times New Roman" w:hAnsi="Times New Roman"/>
          <w:sz w:val="28"/>
          <w:szCs w:val="28"/>
        </w:rPr>
        <w:t xml:space="preserve">4.1. </w:t>
      </w:r>
      <w:r w:rsidRPr="00587CDF">
        <w:rPr>
          <w:rFonts w:ascii="Times New Roman" w:hAnsi="Times New Roman"/>
          <w:iCs/>
          <w:sz w:val="28"/>
          <w:szCs w:val="28"/>
        </w:rPr>
        <w:t>Текущий контроль за соблюдением последовательности действий, определенных настоящим Административным регламентом по предоставлению муниципальной услуги, и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87CDF">
        <w:rPr>
          <w:rFonts w:ascii="Times New Roman" w:hAnsi="Times New Roman"/>
          <w:iCs/>
          <w:sz w:val="28"/>
          <w:szCs w:val="28"/>
        </w:rPr>
        <w:t xml:space="preserve">принятием решений специалистом </w:t>
      </w:r>
      <w:r>
        <w:rPr>
          <w:rFonts w:ascii="Times New Roman" w:hAnsi="Times New Roman"/>
          <w:iCs/>
          <w:sz w:val="28"/>
          <w:szCs w:val="28"/>
        </w:rPr>
        <w:t xml:space="preserve">администрации </w:t>
      </w:r>
      <w:r w:rsidRPr="00587CDF">
        <w:rPr>
          <w:rFonts w:ascii="Times New Roman" w:hAnsi="Times New Roman"/>
          <w:iCs/>
          <w:sz w:val="28"/>
          <w:szCs w:val="28"/>
        </w:rPr>
        <w:t xml:space="preserve">осуществляется </w:t>
      </w:r>
      <w:r>
        <w:rPr>
          <w:rFonts w:ascii="Times New Roman" w:hAnsi="Times New Roman"/>
          <w:iCs/>
          <w:sz w:val="28"/>
          <w:szCs w:val="28"/>
        </w:rPr>
        <w:t>заместителем главы</w:t>
      </w:r>
      <w:r w:rsidRPr="00587CDF">
        <w:rPr>
          <w:rFonts w:ascii="Times New Roman" w:hAnsi="Times New Roman"/>
          <w:iCs/>
          <w:sz w:val="28"/>
          <w:szCs w:val="28"/>
        </w:rPr>
        <w:t>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587CDF">
        <w:rPr>
          <w:rFonts w:ascii="Times New Roman" w:hAnsi="Times New Roman"/>
          <w:iCs/>
          <w:sz w:val="28"/>
          <w:szCs w:val="28"/>
          <w:lang w:eastAsia="ru-RU"/>
        </w:rPr>
        <w:t>Текущий контроль осуществляется в форме проверок соблюдения и и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полнения специалистам</w:t>
      </w:r>
      <w:r>
        <w:rPr>
          <w:rFonts w:ascii="Times New Roman" w:hAnsi="Times New Roman"/>
          <w:iCs/>
          <w:sz w:val="28"/>
          <w:szCs w:val="28"/>
          <w:lang w:eastAsia="ru-RU"/>
        </w:rPr>
        <w:t>и администрации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 xml:space="preserve"> положений настоящего Администр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тивного регламента, иных нормативных правовых актов, определяющих пор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я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 xml:space="preserve">док выполнения административных процедур. 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587CDF">
        <w:rPr>
          <w:rFonts w:ascii="Times New Roman" w:hAnsi="Times New Roman"/>
          <w:iCs/>
          <w:sz w:val="28"/>
          <w:szCs w:val="28"/>
          <w:lang w:eastAsia="ru-RU"/>
        </w:rPr>
        <w:t>По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результатам проверок  заместитель главы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, осуществляющий текущий контроль, дает указания по устранению выявленных отклонений и нарушений, контролирует их исполнение.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587CDF">
        <w:rPr>
          <w:rFonts w:ascii="Times New Roman" w:hAnsi="Times New Roman"/>
          <w:iCs/>
          <w:sz w:val="28"/>
          <w:szCs w:val="28"/>
          <w:lang w:eastAsia="ru-RU"/>
        </w:rPr>
        <w:t>Также текущий контроль осуществляется в процессе согласования по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д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готовленных специалистом документов в рамках предоставления муниципал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ь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ной услуги соответствующих положениям настоящего Административного ре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г</w:t>
      </w:r>
      <w:r w:rsidRPr="00587CDF">
        <w:rPr>
          <w:rFonts w:ascii="Times New Roman" w:hAnsi="Times New Roman"/>
          <w:iCs/>
          <w:sz w:val="28"/>
          <w:szCs w:val="28"/>
          <w:lang w:eastAsia="ru-RU"/>
        </w:rPr>
        <w:t>ламента и действующему законодательству.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Периодичность осуществления текущего контроля определяется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87CDF">
        <w:rPr>
          <w:rFonts w:ascii="Times New Roman" w:hAnsi="Times New Roman"/>
          <w:sz w:val="28"/>
          <w:szCs w:val="28"/>
          <w:lang w:eastAsia="ru-RU"/>
        </w:rPr>
        <w:t>заме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тителем главы</w:t>
      </w:r>
      <w:r w:rsidRPr="00587CDF">
        <w:rPr>
          <w:rFonts w:ascii="Times New Roman" w:hAnsi="Times New Roman"/>
          <w:sz w:val="28"/>
          <w:szCs w:val="28"/>
          <w:lang w:eastAsia="ru-RU"/>
        </w:rPr>
        <w:t>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4.2. Контроль за полнотой и качеством предоставления муниципальной услуги включает в себя проведение плановых (в соответствии с утверждённым графиком) и внеплановых проверок.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Проверки могут проводиться по конкретному обращению заявителя.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Плановые и внеплановые проверки могут проводиться заместителем главы.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Все плановые проверки должны осуществляться регулярно в течение всего периода деятельности по предоставлению муниципальной услуги.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По результатам проведенных проверок, в случае выявления нарушения порядка предоставления муниципальной услуги, прав заявителей, виновные лица привлекаются к ответственности в соответствии с законодательством Ро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sz w:val="28"/>
          <w:szCs w:val="28"/>
          <w:lang w:eastAsia="ru-RU"/>
        </w:rPr>
        <w:t>сийской Федерации и принимаются меры по устранению нарушений.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4.3. Должностные лица, муниципальные служащие, участвующие в пр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доставлении муниципальной услуги, несут персональную ответственность за принятие решений и действия (бездействия) при предоставлении муниципал</w:t>
      </w:r>
      <w:r w:rsidRPr="00587CDF">
        <w:rPr>
          <w:rFonts w:ascii="Times New Roman" w:hAnsi="Times New Roman"/>
          <w:sz w:val="28"/>
          <w:szCs w:val="28"/>
          <w:lang w:eastAsia="ru-RU"/>
        </w:rPr>
        <w:t>ь</w:t>
      </w:r>
      <w:r w:rsidRPr="00587CDF">
        <w:rPr>
          <w:rFonts w:ascii="Times New Roman" w:hAnsi="Times New Roman"/>
          <w:sz w:val="28"/>
          <w:szCs w:val="28"/>
          <w:lang w:eastAsia="ru-RU"/>
        </w:rPr>
        <w:t>ной услуги.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Персональная ответственность устанавливается в должностных инс</w:t>
      </w:r>
      <w:r w:rsidRPr="00587CDF">
        <w:rPr>
          <w:rFonts w:ascii="Times New Roman" w:hAnsi="Times New Roman"/>
          <w:sz w:val="28"/>
          <w:szCs w:val="28"/>
          <w:lang w:eastAsia="ru-RU"/>
        </w:rPr>
        <w:t>т</w:t>
      </w:r>
      <w:r w:rsidRPr="00587CDF">
        <w:rPr>
          <w:rFonts w:ascii="Times New Roman" w:hAnsi="Times New Roman"/>
          <w:sz w:val="28"/>
          <w:szCs w:val="28"/>
          <w:lang w:eastAsia="ru-RU"/>
        </w:rPr>
        <w:t>рукциях в соответствии с требованиями законодательства Российской Федер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ции.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4.4. Порядок и формы контроля за предоставлением муниципальной у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sz w:val="28"/>
          <w:szCs w:val="28"/>
          <w:lang w:eastAsia="ru-RU"/>
        </w:rPr>
        <w:t>луги должны отвечать требованиям непрерывности и действенности (эффе</w:t>
      </w:r>
      <w:r w:rsidRPr="00587CDF">
        <w:rPr>
          <w:rFonts w:ascii="Times New Roman" w:hAnsi="Times New Roman"/>
          <w:sz w:val="28"/>
          <w:szCs w:val="28"/>
          <w:lang w:eastAsia="ru-RU"/>
        </w:rPr>
        <w:t>к</w:t>
      </w:r>
      <w:r w:rsidRPr="00587CDF">
        <w:rPr>
          <w:rFonts w:ascii="Times New Roman" w:hAnsi="Times New Roman"/>
          <w:sz w:val="28"/>
          <w:szCs w:val="28"/>
          <w:lang w:eastAsia="ru-RU"/>
        </w:rPr>
        <w:t>тивности).</w:t>
      </w:r>
    </w:p>
    <w:p w:rsidR="009F20A6" w:rsidRPr="00587CDF" w:rsidRDefault="009F20A6" w:rsidP="003E3B6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Граждане, их объединения и организации могут контролировать предо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sz w:val="28"/>
          <w:szCs w:val="28"/>
          <w:lang w:eastAsia="ru-RU"/>
        </w:rPr>
        <w:t>тавление муниципальной услуги путём получения письменной и устной и</w:t>
      </w:r>
      <w:r w:rsidRPr="00587CDF">
        <w:rPr>
          <w:rFonts w:ascii="Times New Roman" w:hAnsi="Times New Roman"/>
          <w:sz w:val="28"/>
          <w:szCs w:val="28"/>
          <w:lang w:eastAsia="ru-RU"/>
        </w:rPr>
        <w:t>н</w:t>
      </w:r>
      <w:r w:rsidRPr="00587CDF">
        <w:rPr>
          <w:rFonts w:ascii="Times New Roman" w:hAnsi="Times New Roman"/>
          <w:sz w:val="28"/>
          <w:szCs w:val="28"/>
          <w:lang w:eastAsia="ru-RU"/>
        </w:rPr>
        <w:t>формации о результатах проведенных проверок и принятых по результатам проверок мерах.</w:t>
      </w:r>
    </w:p>
    <w:p w:rsidR="009F20A6" w:rsidRPr="00587CDF" w:rsidRDefault="009F20A6" w:rsidP="00B53FE6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5. 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и действий (бездействия) органа, предоставляющего муниципальную 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услугу, а также должностных лиц, муниципальных служащих</w:t>
      </w:r>
    </w:p>
    <w:p w:rsidR="009F20A6" w:rsidRPr="00587CDF" w:rsidRDefault="009F20A6" w:rsidP="00B53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5.1. Предмет досудебного (внесудебного) обжалования заявителем р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Заявитель может обратиться с жалобой, в том числе в следующих случ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ях: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</w:t>
      </w:r>
      <w:r w:rsidRPr="00587CDF">
        <w:rPr>
          <w:rFonts w:ascii="Times New Roman" w:hAnsi="Times New Roman"/>
          <w:sz w:val="28"/>
          <w:szCs w:val="28"/>
          <w:lang w:eastAsia="ru-RU"/>
        </w:rPr>
        <w:t>в</w:t>
      </w:r>
      <w:r w:rsidRPr="00587CDF">
        <w:rPr>
          <w:rFonts w:ascii="Times New Roman" w:hAnsi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587CDF">
        <w:rPr>
          <w:rFonts w:ascii="Times New Roman" w:hAnsi="Times New Roman"/>
          <w:sz w:val="28"/>
          <w:szCs w:val="28"/>
          <w:lang w:eastAsia="ru-RU"/>
        </w:rPr>
        <w:t>к</w:t>
      </w:r>
      <w:r w:rsidRPr="00587CDF">
        <w:rPr>
          <w:rFonts w:ascii="Times New Roman" w:hAnsi="Times New Roman"/>
          <w:sz w:val="28"/>
          <w:szCs w:val="28"/>
          <w:lang w:eastAsia="ru-RU"/>
        </w:rPr>
        <w:t>тами субъектов Российской Федерации, муниципальными правовыми актами для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4) отказ в приеме документов у заявителя, предоставление которых пр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дусмотрено нормативными правовыми актами Российской Федерации, норм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тивными правовыми актами субъектов Российской Федерации, муниципальн</w:t>
      </w:r>
      <w:r w:rsidRPr="00587CDF">
        <w:rPr>
          <w:rFonts w:ascii="Times New Roman" w:hAnsi="Times New Roman"/>
          <w:sz w:val="28"/>
          <w:szCs w:val="28"/>
          <w:lang w:eastAsia="ru-RU"/>
        </w:rPr>
        <w:t>ы</w:t>
      </w:r>
      <w:r w:rsidRPr="00587CDF">
        <w:rPr>
          <w:rFonts w:ascii="Times New Roman" w:hAnsi="Times New Roman"/>
          <w:sz w:val="28"/>
          <w:szCs w:val="28"/>
          <w:lang w:eastAsia="ru-RU"/>
        </w:rPr>
        <w:t>ми правовыми актами для предоставления муниципальной услуги;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587CDF">
        <w:rPr>
          <w:rFonts w:ascii="Times New Roman" w:hAnsi="Times New Roman"/>
          <w:sz w:val="28"/>
          <w:szCs w:val="28"/>
          <w:lang w:eastAsia="ru-RU"/>
        </w:rPr>
        <w:t>в</w:t>
      </w:r>
      <w:r w:rsidRPr="00587CDF">
        <w:rPr>
          <w:rFonts w:ascii="Times New Roman" w:hAnsi="Times New Roman"/>
          <w:sz w:val="28"/>
          <w:szCs w:val="28"/>
          <w:lang w:eastAsia="ru-RU"/>
        </w:rPr>
        <w:t>ными правовыми актами субъектов Российской Федерации, муниципальными правовыми актами;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дерации, нормативными правовыми актами субъектов Российской Федерации, муниципальными правовыми актами;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</w:t>
      </w:r>
      <w:r w:rsidRPr="00587CDF">
        <w:rPr>
          <w:rFonts w:ascii="Times New Roman" w:hAnsi="Times New Roman"/>
          <w:sz w:val="28"/>
          <w:szCs w:val="28"/>
          <w:lang w:eastAsia="ru-RU"/>
        </w:rPr>
        <w:t>т</w:t>
      </w:r>
      <w:r w:rsidRPr="00587CDF">
        <w:rPr>
          <w:rFonts w:ascii="Times New Roman" w:hAnsi="Times New Roman"/>
          <w:sz w:val="28"/>
          <w:szCs w:val="28"/>
          <w:lang w:eastAsia="ru-RU"/>
        </w:rPr>
        <w:t>ного лица органа, предоставляющего муниципальную услугу, в исправлении допущенных опечаток и ошибок в выданных в результате предоставления м</w:t>
      </w:r>
      <w:r w:rsidRPr="00587CDF">
        <w:rPr>
          <w:rFonts w:ascii="Times New Roman" w:hAnsi="Times New Roman"/>
          <w:sz w:val="28"/>
          <w:szCs w:val="28"/>
          <w:lang w:eastAsia="ru-RU"/>
        </w:rPr>
        <w:t>у</w:t>
      </w:r>
      <w:r w:rsidRPr="00587CDF">
        <w:rPr>
          <w:rFonts w:ascii="Times New Roman" w:hAnsi="Times New Roman"/>
          <w:sz w:val="28"/>
          <w:szCs w:val="28"/>
          <w:lang w:eastAsia="ru-RU"/>
        </w:rPr>
        <w:t>ниципальной услуги документах либо нарушение установленного срока таких исправлений.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 в орган, предоставляющий муниципальную услугу. Жал</w:t>
      </w:r>
      <w:r w:rsidRPr="00587CDF">
        <w:rPr>
          <w:rFonts w:ascii="Times New Roman" w:hAnsi="Times New Roman"/>
          <w:sz w:val="28"/>
          <w:szCs w:val="28"/>
          <w:lang w:eastAsia="ru-RU"/>
        </w:rPr>
        <w:t>о</w:t>
      </w:r>
      <w:r w:rsidRPr="00587CDF">
        <w:rPr>
          <w:rFonts w:ascii="Times New Roman" w:hAnsi="Times New Roman"/>
          <w:sz w:val="28"/>
          <w:szCs w:val="28"/>
          <w:lang w:eastAsia="ru-RU"/>
        </w:rPr>
        <w:t>бы на решения, принятые руководителем органа, предоставляющего муниц</w:t>
      </w:r>
      <w:r w:rsidRPr="00587CDF">
        <w:rPr>
          <w:rFonts w:ascii="Times New Roman" w:hAnsi="Times New Roman"/>
          <w:sz w:val="28"/>
          <w:szCs w:val="28"/>
          <w:lang w:eastAsia="ru-RU"/>
        </w:rPr>
        <w:t>и</w:t>
      </w:r>
      <w:r w:rsidRPr="00587CDF">
        <w:rPr>
          <w:rFonts w:ascii="Times New Roman" w:hAnsi="Times New Roman"/>
          <w:sz w:val="28"/>
          <w:szCs w:val="28"/>
          <w:lang w:eastAsia="ru-RU"/>
        </w:rPr>
        <w:t>пальную услугу, подаются в вышестоящий орган (при его наличии) либо, в случае его отсутствия, рассматриваются непосредственно руководителем орг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на, предоставляющего муниципальную услугу.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 xml:space="preserve">5.3. Жалоба может быть направлена по почте, путем размещения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Адагумского сельского поселения Крымского района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, а также может быть принята при личном приеме заявителя.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5.4. Особенности подачи и рассмотрения жалоб на решения и действия (бездействие) органов местного самоуправления и их должностных лиц, мун</w:t>
      </w:r>
      <w:r w:rsidRPr="00587CDF">
        <w:rPr>
          <w:rFonts w:ascii="Times New Roman" w:hAnsi="Times New Roman"/>
          <w:sz w:val="28"/>
          <w:szCs w:val="28"/>
          <w:lang w:eastAsia="ru-RU"/>
        </w:rPr>
        <w:t>и</w:t>
      </w:r>
      <w:r w:rsidRPr="00587CDF">
        <w:rPr>
          <w:rFonts w:ascii="Times New Roman" w:hAnsi="Times New Roman"/>
          <w:sz w:val="28"/>
          <w:szCs w:val="28"/>
          <w:lang w:eastAsia="ru-RU"/>
        </w:rPr>
        <w:t>ципальных служащих устанавливаются соответственно нормативными прав</w:t>
      </w:r>
      <w:r w:rsidRPr="00587CDF">
        <w:rPr>
          <w:rFonts w:ascii="Times New Roman" w:hAnsi="Times New Roman"/>
          <w:sz w:val="28"/>
          <w:szCs w:val="28"/>
          <w:lang w:eastAsia="ru-RU"/>
        </w:rPr>
        <w:t>о</w:t>
      </w:r>
      <w:r w:rsidRPr="00587CDF">
        <w:rPr>
          <w:rFonts w:ascii="Times New Roman" w:hAnsi="Times New Roman"/>
          <w:sz w:val="28"/>
          <w:szCs w:val="28"/>
          <w:lang w:eastAsia="ru-RU"/>
        </w:rPr>
        <w:t>выми актами субъектов Российской Федерации и муниципальными правовыми актами.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луются;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587CDF">
        <w:rPr>
          <w:rFonts w:ascii="Times New Roman" w:hAnsi="Times New Roman"/>
          <w:sz w:val="28"/>
          <w:szCs w:val="28"/>
          <w:lang w:eastAsia="ru-RU"/>
        </w:rPr>
        <w:t>о</w:t>
      </w:r>
      <w:r w:rsidRPr="00587CDF">
        <w:rPr>
          <w:rFonts w:ascii="Times New Roman" w:hAnsi="Times New Roman"/>
          <w:sz w:val="28"/>
          <w:szCs w:val="28"/>
          <w:lang w:eastAsia="ru-RU"/>
        </w:rPr>
        <w:t>го телефона, адрес (адреса) электронной почты (при наличии) и почтовый а</w:t>
      </w:r>
      <w:r w:rsidRPr="00587CDF">
        <w:rPr>
          <w:rFonts w:ascii="Times New Roman" w:hAnsi="Times New Roman"/>
          <w:sz w:val="28"/>
          <w:szCs w:val="28"/>
          <w:lang w:eastAsia="ru-RU"/>
        </w:rPr>
        <w:t>д</w:t>
      </w:r>
      <w:r w:rsidRPr="00587CDF">
        <w:rPr>
          <w:rFonts w:ascii="Times New Roman" w:hAnsi="Times New Roman"/>
          <w:sz w:val="28"/>
          <w:szCs w:val="28"/>
          <w:lang w:eastAsia="ru-RU"/>
        </w:rPr>
        <w:t>рес, по которым должен быть направлен ответ заявителю;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sz w:val="28"/>
          <w:szCs w:val="28"/>
          <w:lang w:eastAsia="ru-RU"/>
        </w:rPr>
        <w:t>тавляющего муниципальную услугу, либо муниципального служащего;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5.6. Жалоба, поступившая в орган, предоставляющий муниципальную услугу, подлежит рассмотрению должностным лицом, наделенным полном</w:t>
      </w:r>
      <w:r w:rsidRPr="00587CDF">
        <w:rPr>
          <w:rFonts w:ascii="Times New Roman" w:hAnsi="Times New Roman"/>
          <w:sz w:val="28"/>
          <w:szCs w:val="28"/>
          <w:lang w:eastAsia="ru-RU"/>
        </w:rPr>
        <w:t>о</w:t>
      </w:r>
      <w:r w:rsidRPr="00587CDF">
        <w:rPr>
          <w:rFonts w:ascii="Times New Roman" w:hAnsi="Times New Roman"/>
          <w:sz w:val="28"/>
          <w:szCs w:val="28"/>
          <w:lang w:eastAsia="ru-RU"/>
        </w:rPr>
        <w:t>чиями по рассмотрению жалоб, в течение пятнадцати рабочих дней со дня ее регистрации, а в случае обжалования отказа органа, предоставляющего мун</w:t>
      </w:r>
      <w:r w:rsidRPr="00587CDF">
        <w:rPr>
          <w:rFonts w:ascii="Times New Roman" w:hAnsi="Times New Roman"/>
          <w:sz w:val="28"/>
          <w:szCs w:val="28"/>
          <w:lang w:eastAsia="ru-RU"/>
        </w:rPr>
        <w:t>и</w:t>
      </w:r>
      <w:r w:rsidRPr="00587CDF">
        <w:rPr>
          <w:rFonts w:ascii="Times New Roman" w:hAnsi="Times New Roman"/>
          <w:sz w:val="28"/>
          <w:szCs w:val="28"/>
          <w:lang w:eastAsia="ru-RU"/>
        </w:rPr>
        <w:t>ципальную услугу, должностного лица органа, предоставляющего муниципал</w:t>
      </w:r>
      <w:r w:rsidRPr="00587CDF">
        <w:rPr>
          <w:rFonts w:ascii="Times New Roman" w:hAnsi="Times New Roman"/>
          <w:sz w:val="28"/>
          <w:szCs w:val="28"/>
          <w:lang w:eastAsia="ru-RU"/>
        </w:rPr>
        <w:t>ь</w:t>
      </w:r>
      <w:r w:rsidRPr="00587CDF">
        <w:rPr>
          <w:rFonts w:ascii="Times New Roman" w:hAnsi="Times New Roman"/>
          <w:sz w:val="28"/>
          <w:szCs w:val="28"/>
          <w:lang w:eastAsia="ru-RU"/>
        </w:rPr>
        <w:t xml:space="preserve">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5.7. По результатам рассмотрения жалобы орган, предоставляющий м</w:t>
      </w:r>
      <w:r w:rsidRPr="00587CDF">
        <w:rPr>
          <w:rFonts w:ascii="Times New Roman" w:hAnsi="Times New Roman"/>
          <w:sz w:val="28"/>
          <w:szCs w:val="28"/>
          <w:lang w:eastAsia="ru-RU"/>
        </w:rPr>
        <w:t>у</w:t>
      </w:r>
      <w:r w:rsidRPr="00587CDF">
        <w:rPr>
          <w:rFonts w:ascii="Times New Roman" w:hAnsi="Times New Roman"/>
          <w:sz w:val="28"/>
          <w:szCs w:val="28"/>
          <w:lang w:eastAsia="ru-RU"/>
        </w:rPr>
        <w:t>ниципальную услугу, принимает одно из следующих решений: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1) удовлетворяет жалобу, в том числе в форме отмены принятого реш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ния, исправления допущенных органом, предоставляющим муниципальную у</w:t>
      </w:r>
      <w:r w:rsidRPr="00587CDF">
        <w:rPr>
          <w:rFonts w:ascii="Times New Roman" w:hAnsi="Times New Roman"/>
          <w:sz w:val="28"/>
          <w:szCs w:val="28"/>
          <w:lang w:eastAsia="ru-RU"/>
        </w:rPr>
        <w:t>с</w:t>
      </w:r>
      <w:r w:rsidRPr="00587CDF">
        <w:rPr>
          <w:rFonts w:ascii="Times New Roman" w:hAnsi="Times New Roman"/>
          <w:sz w:val="28"/>
          <w:szCs w:val="28"/>
          <w:lang w:eastAsia="ru-RU"/>
        </w:rPr>
        <w:t>лугу, опечаток и ошибок в выданных в результате предоставления муниц</w:t>
      </w:r>
      <w:r w:rsidRPr="00587CDF">
        <w:rPr>
          <w:rFonts w:ascii="Times New Roman" w:hAnsi="Times New Roman"/>
          <w:sz w:val="28"/>
          <w:szCs w:val="28"/>
          <w:lang w:eastAsia="ru-RU"/>
        </w:rPr>
        <w:t>и</w:t>
      </w:r>
      <w:r w:rsidRPr="00587CDF">
        <w:rPr>
          <w:rFonts w:ascii="Times New Roman" w:hAnsi="Times New Roman"/>
          <w:sz w:val="28"/>
          <w:szCs w:val="28"/>
          <w:lang w:eastAsia="ru-RU"/>
        </w:rPr>
        <w:t>пальной услуги документах, возврата заявителю денежных средств, взимание которых не предусмотрено нормативными правовыми актами Российской Ф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2) отказывает в удовлетворении жалобы.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5.8. Не позднее дня, следующего за днем принятия решения, указанного в пункте 5.7 настоящего раздела, заявителю в письменной форме и, по желанию заявителя, в электронной форме направляется мотивированный ответ о резул</w:t>
      </w:r>
      <w:r w:rsidRPr="00587CDF">
        <w:rPr>
          <w:rFonts w:ascii="Times New Roman" w:hAnsi="Times New Roman"/>
          <w:sz w:val="28"/>
          <w:szCs w:val="28"/>
          <w:lang w:eastAsia="ru-RU"/>
        </w:rPr>
        <w:t>ь</w:t>
      </w:r>
      <w:r w:rsidRPr="00587CDF">
        <w:rPr>
          <w:rFonts w:ascii="Times New Roman" w:hAnsi="Times New Roman"/>
          <w:sz w:val="28"/>
          <w:szCs w:val="28"/>
          <w:lang w:eastAsia="ru-RU"/>
        </w:rPr>
        <w:t>татах рассмотрения жалобы.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5.9. В случае установления в ходе или по результатам рассмотрения ж</w:t>
      </w:r>
      <w:r w:rsidRPr="00587CDF">
        <w:rPr>
          <w:rFonts w:ascii="Times New Roman" w:hAnsi="Times New Roman"/>
          <w:sz w:val="28"/>
          <w:szCs w:val="28"/>
          <w:lang w:eastAsia="ru-RU"/>
        </w:rPr>
        <w:t>а</w:t>
      </w:r>
      <w:r w:rsidRPr="00587CDF">
        <w:rPr>
          <w:rFonts w:ascii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 или преступл</w:t>
      </w:r>
      <w:r w:rsidRPr="00587CDF">
        <w:rPr>
          <w:rFonts w:ascii="Times New Roman" w:hAnsi="Times New Roman"/>
          <w:sz w:val="28"/>
          <w:szCs w:val="28"/>
          <w:lang w:eastAsia="ru-RU"/>
        </w:rPr>
        <w:t>е</w:t>
      </w:r>
      <w:r w:rsidRPr="00587CDF">
        <w:rPr>
          <w:rFonts w:ascii="Times New Roman" w:hAnsi="Times New Roman"/>
          <w:sz w:val="28"/>
          <w:szCs w:val="28"/>
          <w:lang w:eastAsia="ru-RU"/>
        </w:rPr>
        <w:t>ния, должностное лицо, наделенное полномочиями по рассмотрению жалоб в соответствии с подпунктом 5.2 пункта 5 настоящего Административного ре</w:t>
      </w:r>
      <w:r w:rsidRPr="00587CDF">
        <w:rPr>
          <w:rFonts w:ascii="Times New Roman" w:hAnsi="Times New Roman"/>
          <w:sz w:val="28"/>
          <w:szCs w:val="28"/>
          <w:lang w:eastAsia="ru-RU"/>
        </w:rPr>
        <w:t>г</w:t>
      </w:r>
      <w:r w:rsidRPr="00587CDF">
        <w:rPr>
          <w:rFonts w:ascii="Times New Roman" w:hAnsi="Times New Roman"/>
          <w:sz w:val="28"/>
          <w:szCs w:val="28"/>
          <w:lang w:eastAsia="ru-RU"/>
        </w:rPr>
        <w:t>ламента, незамедлительно направляет имеющиеся материалы в органы прок</w:t>
      </w:r>
      <w:r w:rsidRPr="00587CDF">
        <w:rPr>
          <w:rFonts w:ascii="Times New Roman" w:hAnsi="Times New Roman"/>
          <w:sz w:val="28"/>
          <w:szCs w:val="28"/>
          <w:lang w:eastAsia="ru-RU"/>
        </w:rPr>
        <w:t>у</w:t>
      </w:r>
      <w:r w:rsidRPr="00587CDF">
        <w:rPr>
          <w:rFonts w:ascii="Times New Roman" w:hAnsi="Times New Roman"/>
          <w:sz w:val="28"/>
          <w:szCs w:val="28"/>
          <w:lang w:eastAsia="ru-RU"/>
        </w:rPr>
        <w:t>ратуры.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7CDF">
        <w:rPr>
          <w:rFonts w:ascii="Times New Roman" w:hAnsi="Times New Roman"/>
          <w:sz w:val="28"/>
          <w:szCs w:val="28"/>
          <w:lang w:eastAsia="ru-RU"/>
        </w:rPr>
        <w:t>5.10. Положения Федерального закона от 27 июля 2010 года № 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государственных услуг, не распространяются на отношения, регулируемые Федеральным законом от 2 мая 2006 года № 59-ФЗ «О порядке рассмотрения обращений граждан Российской Федерации».</w:t>
      </w:r>
    </w:p>
    <w:p w:rsidR="009F20A6" w:rsidRPr="00587CDF" w:rsidRDefault="009F20A6" w:rsidP="00B53FE6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F20A6" w:rsidRPr="00587CDF" w:rsidRDefault="009F20A6" w:rsidP="00B53FE6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9F20A6" w:rsidRPr="00587CDF" w:rsidRDefault="009F20A6" w:rsidP="00B53FE6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587CDF">
        <w:rPr>
          <w:rFonts w:ascii="Times New Roman" w:hAnsi="Times New Roman"/>
          <w:bCs/>
          <w:sz w:val="28"/>
          <w:szCs w:val="28"/>
          <w:lang w:eastAsia="ru-RU"/>
        </w:rPr>
        <w:t xml:space="preserve">Заместитель главы </w:t>
      </w:r>
    </w:p>
    <w:p w:rsidR="009F20A6" w:rsidRPr="00587CDF" w:rsidRDefault="009F20A6" w:rsidP="00B53FE6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Адагумского сель</w:t>
      </w:r>
      <w:r w:rsidRPr="00587CDF">
        <w:rPr>
          <w:rFonts w:ascii="Times New Roman" w:hAnsi="Times New Roman"/>
          <w:bCs/>
          <w:sz w:val="28"/>
          <w:szCs w:val="28"/>
          <w:lang w:eastAsia="ru-RU"/>
        </w:rPr>
        <w:t xml:space="preserve">ского </w:t>
      </w:r>
    </w:p>
    <w:p w:rsidR="009F20A6" w:rsidRPr="00587CDF" w:rsidRDefault="009F20A6" w:rsidP="00B53FE6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Крым</w:t>
      </w:r>
      <w:r w:rsidRPr="00587CDF">
        <w:rPr>
          <w:rFonts w:ascii="Times New Roman" w:hAnsi="Times New Roman"/>
          <w:bCs/>
          <w:sz w:val="28"/>
          <w:szCs w:val="28"/>
          <w:lang w:eastAsia="ru-RU"/>
        </w:rPr>
        <w:t xml:space="preserve">ского района                       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П.Д.Багмут</w:t>
      </w:r>
    </w:p>
    <w:p w:rsidR="009F20A6" w:rsidRPr="00587CDF" w:rsidRDefault="009F20A6" w:rsidP="00B53FE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9F20A6" w:rsidRPr="00587CDF" w:rsidSect="00464D07">
      <w:headerReference w:type="default" r:id="rId2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0A6" w:rsidRDefault="009F20A6" w:rsidP="00E60BFC">
      <w:pPr>
        <w:spacing w:after="0" w:line="240" w:lineRule="auto"/>
      </w:pPr>
      <w:r>
        <w:separator/>
      </w:r>
    </w:p>
  </w:endnote>
  <w:endnote w:type="continuationSeparator" w:id="0">
    <w:p w:rsidR="009F20A6" w:rsidRDefault="009F20A6" w:rsidP="00E60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0A6" w:rsidRDefault="009F20A6" w:rsidP="00E60BFC">
      <w:pPr>
        <w:spacing w:after="0" w:line="240" w:lineRule="auto"/>
      </w:pPr>
      <w:r>
        <w:separator/>
      </w:r>
    </w:p>
  </w:footnote>
  <w:footnote w:type="continuationSeparator" w:id="0">
    <w:p w:rsidR="009F20A6" w:rsidRDefault="009F20A6" w:rsidP="00E60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0A6" w:rsidRPr="00CD3A69" w:rsidRDefault="009F20A6">
    <w:pPr>
      <w:pStyle w:val="Header"/>
      <w:jc w:val="center"/>
      <w:rPr>
        <w:rFonts w:ascii="Times New Roman" w:hAnsi="Times New Roman"/>
        <w:sz w:val="24"/>
        <w:szCs w:val="24"/>
      </w:rPr>
    </w:pPr>
    <w:r w:rsidRPr="00CD3A69">
      <w:rPr>
        <w:rFonts w:ascii="Times New Roman" w:hAnsi="Times New Roman"/>
        <w:sz w:val="24"/>
        <w:szCs w:val="24"/>
      </w:rPr>
      <w:fldChar w:fldCharType="begin"/>
    </w:r>
    <w:r w:rsidRPr="00CD3A69">
      <w:rPr>
        <w:rFonts w:ascii="Times New Roman" w:hAnsi="Times New Roman"/>
        <w:sz w:val="24"/>
        <w:szCs w:val="24"/>
      </w:rPr>
      <w:instrText xml:space="preserve"> PAGE   \* MERGEFORMAT </w:instrText>
    </w:r>
    <w:r w:rsidRPr="00CD3A6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18</w:t>
    </w:r>
    <w:r w:rsidRPr="00CD3A69">
      <w:rPr>
        <w:rFonts w:ascii="Times New Roman" w:hAnsi="Times New Roman"/>
        <w:sz w:val="24"/>
        <w:szCs w:val="24"/>
      </w:rPr>
      <w:fldChar w:fldCharType="end"/>
    </w:r>
  </w:p>
  <w:p w:rsidR="009F20A6" w:rsidRDefault="009F20A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3D3"/>
    <w:rsid w:val="000021CB"/>
    <w:rsid w:val="00004D18"/>
    <w:rsid w:val="00012294"/>
    <w:rsid w:val="00014FE8"/>
    <w:rsid w:val="000262F6"/>
    <w:rsid w:val="0003621E"/>
    <w:rsid w:val="0003719B"/>
    <w:rsid w:val="00042953"/>
    <w:rsid w:val="000455E1"/>
    <w:rsid w:val="00046761"/>
    <w:rsid w:val="00050F7D"/>
    <w:rsid w:val="00077821"/>
    <w:rsid w:val="000961C4"/>
    <w:rsid w:val="0009716B"/>
    <w:rsid w:val="000A41B6"/>
    <w:rsid w:val="001000A5"/>
    <w:rsid w:val="00112F55"/>
    <w:rsid w:val="0011405B"/>
    <w:rsid w:val="0012159E"/>
    <w:rsid w:val="00123214"/>
    <w:rsid w:val="00142DFE"/>
    <w:rsid w:val="001453AF"/>
    <w:rsid w:val="001543FD"/>
    <w:rsid w:val="001553D3"/>
    <w:rsid w:val="00167EFA"/>
    <w:rsid w:val="001821BF"/>
    <w:rsid w:val="00190312"/>
    <w:rsid w:val="001A0AEA"/>
    <w:rsid w:val="001C37B2"/>
    <w:rsid w:val="001C6679"/>
    <w:rsid w:val="00215DFA"/>
    <w:rsid w:val="0021674F"/>
    <w:rsid w:val="0024185C"/>
    <w:rsid w:val="00256B9C"/>
    <w:rsid w:val="00270B22"/>
    <w:rsid w:val="002732F7"/>
    <w:rsid w:val="00276E0C"/>
    <w:rsid w:val="00284257"/>
    <w:rsid w:val="002A0879"/>
    <w:rsid w:val="002C1E93"/>
    <w:rsid w:val="002C4149"/>
    <w:rsid w:val="002D0BB5"/>
    <w:rsid w:val="002F6137"/>
    <w:rsid w:val="00325A6F"/>
    <w:rsid w:val="003402A9"/>
    <w:rsid w:val="00346C48"/>
    <w:rsid w:val="00377404"/>
    <w:rsid w:val="00390C32"/>
    <w:rsid w:val="003A2616"/>
    <w:rsid w:val="003A4214"/>
    <w:rsid w:val="003A45AE"/>
    <w:rsid w:val="003B0552"/>
    <w:rsid w:val="003C200E"/>
    <w:rsid w:val="003E08E7"/>
    <w:rsid w:val="003E3B6E"/>
    <w:rsid w:val="0040080B"/>
    <w:rsid w:val="00407A89"/>
    <w:rsid w:val="004255CD"/>
    <w:rsid w:val="004302B3"/>
    <w:rsid w:val="00434FB1"/>
    <w:rsid w:val="00457F29"/>
    <w:rsid w:val="00460B44"/>
    <w:rsid w:val="00464D07"/>
    <w:rsid w:val="0046797B"/>
    <w:rsid w:val="004752DD"/>
    <w:rsid w:val="004861E5"/>
    <w:rsid w:val="00490345"/>
    <w:rsid w:val="0049180C"/>
    <w:rsid w:val="00491A50"/>
    <w:rsid w:val="004A3051"/>
    <w:rsid w:val="004A5819"/>
    <w:rsid w:val="004A777C"/>
    <w:rsid w:val="004B1EAA"/>
    <w:rsid w:val="004B32A8"/>
    <w:rsid w:val="004B6550"/>
    <w:rsid w:val="004B7CCA"/>
    <w:rsid w:val="004D7966"/>
    <w:rsid w:val="004E1DA1"/>
    <w:rsid w:val="004E5CA8"/>
    <w:rsid w:val="004F02A9"/>
    <w:rsid w:val="004F4EC4"/>
    <w:rsid w:val="005002EC"/>
    <w:rsid w:val="00512042"/>
    <w:rsid w:val="00513AE3"/>
    <w:rsid w:val="005162A8"/>
    <w:rsid w:val="005369A4"/>
    <w:rsid w:val="00544896"/>
    <w:rsid w:val="005467AB"/>
    <w:rsid w:val="00547B6C"/>
    <w:rsid w:val="00566633"/>
    <w:rsid w:val="00587CDF"/>
    <w:rsid w:val="00595E8E"/>
    <w:rsid w:val="005A2919"/>
    <w:rsid w:val="005A57B1"/>
    <w:rsid w:val="005A7053"/>
    <w:rsid w:val="005C1DB6"/>
    <w:rsid w:val="005C27FD"/>
    <w:rsid w:val="005C2FC2"/>
    <w:rsid w:val="005D020F"/>
    <w:rsid w:val="005D5316"/>
    <w:rsid w:val="005D72F7"/>
    <w:rsid w:val="005F2BC4"/>
    <w:rsid w:val="005F388B"/>
    <w:rsid w:val="00600ED4"/>
    <w:rsid w:val="00623DCC"/>
    <w:rsid w:val="00631DFF"/>
    <w:rsid w:val="00634A3F"/>
    <w:rsid w:val="00650A82"/>
    <w:rsid w:val="00657719"/>
    <w:rsid w:val="00684DA6"/>
    <w:rsid w:val="006923EE"/>
    <w:rsid w:val="00695D91"/>
    <w:rsid w:val="006C02FC"/>
    <w:rsid w:val="006D045C"/>
    <w:rsid w:val="006E0E8D"/>
    <w:rsid w:val="006E6608"/>
    <w:rsid w:val="00702963"/>
    <w:rsid w:val="0071685B"/>
    <w:rsid w:val="00722380"/>
    <w:rsid w:val="00730BFD"/>
    <w:rsid w:val="00732CB8"/>
    <w:rsid w:val="007360D4"/>
    <w:rsid w:val="00750EB9"/>
    <w:rsid w:val="00751FE9"/>
    <w:rsid w:val="0076692E"/>
    <w:rsid w:val="00772850"/>
    <w:rsid w:val="007766FC"/>
    <w:rsid w:val="00784CC6"/>
    <w:rsid w:val="00797500"/>
    <w:rsid w:val="007B03EC"/>
    <w:rsid w:val="007B3875"/>
    <w:rsid w:val="007C2092"/>
    <w:rsid w:val="007D28C2"/>
    <w:rsid w:val="007D3423"/>
    <w:rsid w:val="007D4288"/>
    <w:rsid w:val="007D4532"/>
    <w:rsid w:val="007F4AB1"/>
    <w:rsid w:val="007F5511"/>
    <w:rsid w:val="007F5E87"/>
    <w:rsid w:val="008272E7"/>
    <w:rsid w:val="0084498D"/>
    <w:rsid w:val="0086729A"/>
    <w:rsid w:val="0087323C"/>
    <w:rsid w:val="00874B43"/>
    <w:rsid w:val="00877BC3"/>
    <w:rsid w:val="0088437C"/>
    <w:rsid w:val="00895816"/>
    <w:rsid w:val="008A0F4B"/>
    <w:rsid w:val="008A448E"/>
    <w:rsid w:val="008A4943"/>
    <w:rsid w:val="008A7291"/>
    <w:rsid w:val="008C31B2"/>
    <w:rsid w:val="008D6374"/>
    <w:rsid w:val="008F7735"/>
    <w:rsid w:val="0093053E"/>
    <w:rsid w:val="00933DCF"/>
    <w:rsid w:val="00941F3F"/>
    <w:rsid w:val="00974557"/>
    <w:rsid w:val="00977FFA"/>
    <w:rsid w:val="00986467"/>
    <w:rsid w:val="00986BC2"/>
    <w:rsid w:val="009A46F5"/>
    <w:rsid w:val="009C0D43"/>
    <w:rsid w:val="009C1F8E"/>
    <w:rsid w:val="009E4B3E"/>
    <w:rsid w:val="009E6946"/>
    <w:rsid w:val="009E6BF6"/>
    <w:rsid w:val="009F20A6"/>
    <w:rsid w:val="009F2B24"/>
    <w:rsid w:val="009F3F7D"/>
    <w:rsid w:val="00A06643"/>
    <w:rsid w:val="00A13AC5"/>
    <w:rsid w:val="00A30390"/>
    <w:rsid w:val="00A42F8E"/>
    <w:rsid w:val="00A64A1F"/>
    <w:rsid w:val="00A66F8D"/>
    <w:rsid w:val="00A7445B"/>
    <w:rsid w:val="00A74E78"/>
    <w:rsid w:val="00A75704"/>
    <w:rsid w:val="00A769D6"/>
    <w:rsid w:val="00A87362"/>
    <w:rsid w:val="00AA11FC"/>
    <w:rsid w:val="00AA6036"/>
    <w:rsid w:val="00AA750A"/>
    <w:rsid w:val="00AB4D73"/>
    <w:rsid w:val="00AB7E82"/>
    <w:rsid w:val="00AC2607"/>
    <w:rsid w:val="00AC5AC7"/>
    <w:rsid w:val="00AD3BEA"/>
    <w:rsid w:val="00AD52BA"/>
    <w:rsid w:val="00AE4802"/>
    <w:rsid w:val="00B00713"/>
    <w:rsid w:val="00B23B34"/>
    <w:rsid w:val="00B23F16"/>
    <w:rsid w:val="00B24993"/>
    <w:rsid w:val="00B35EFC"/>
    <w:rsid w:val="00B3642D"/>
    <w:rsid w:val="00B4724A"/>
    <w:rsid w:val="00B50EFA"/>
    <w:rsid w:val="00B514D3"/>
    <w:rsid w:val="00B53FE6"/>
    <w:rsid w:val="00B64819"/>
    <w:rsid w:val="00B73250"/>
    <w:rsid w:val="00B94A49"/>
    <w:rsid w:val="00BB20FB"/>
    <w:rsid w:val="00BB38BA"/>
    <w:rsid w:val="00BC03F9"/>
    <w:rsid w:val="00BD2EDF"/>
    <w:rsid w:val="00BE3CD3"/>
    <w:rsid w:val="00BE5BCF"/>
    <w:rsid w:val="00C01404"/>
    <w:rsid w:val="00C05785"/>
    <w:rsid w:val="00C06477"/>
    <w:rsid w:val="00C066D4"/>
    <w:rsid w:val="00C12590"/>
    <w:rsid w:val="00C16ABF"/>
    <w:rsid w:val="00C21238"/>
    <w:rsid w:val="00C3343C"/>
    <w:rsid w:val="00C55882"/>
    <w:rsid w:val="00C56ABD"/>
    <w:rsid w:val="00C637B1"/>
    <w:rsid w:val="00C910BA"/>
    <w:rsid w:val="00CA0D4C"/>
    <w:rsid w:val="00CA3B84"/>
    <w:rsid w:val="00CA51B9"/>
    <w:rsid w:val="00CD2133"/>
    <w:rsid w:val="00CD3A69"/>
    <w:rsid w:val="00CD5987"/>
    <w:rsid w:val="00CE3259"/>
    <w:rsid w:val="00CF0D9E"/>
    <w:rsid w:val="00CF2BC7"/>
    <w:rsid w:val="00CF2E17"/>
    <w:rsid w:val="00CF632D"/>
    <w:rsid w:val="00D005E5"/>
    <w:rsid w:val="00D03DC6"/>
    <w:rsid w:val="00D15726"/>
    <w:rsid w:val="00D15EFA"/>
    <w:rsid w:val="00D16E87"/>
    <w:rsid w:val="00D36584"/>
    <w:rsid w:val="00D6230E"/>
    <w:rsid w:val="00D65CB5"/>
    <w:rsid w:val="00D65FBF"/>
    <w:rsid w:val="00D77ED4"/>
    <w:rsid w:val="00D91F85"/>
    <w:rsid w:val="00DA1089"/>
    <w:rsid w:val="00DA6D50"/>
    <w:rsid w:val="00DA765B"/>
    <w:rsid w:val="00DC5B12"/>
    <w:rsid w:val="00DE1266"/>
    <w:rsid w:val="00DE5867"/>
    <w:rsid w:val="00DF75EA"/>
    <w:rsid w:val="00E079B1"/>
    <w:rsid w:val="00E10150"/>
    <w:rsid w:val="00E225D5"/>
    <w:rsid w:val="00E268A2"/>
    <w:rsid w:val="00E47698"/>
    <w:rsid w:val="00E47B0C"/>
    <w:rsid w:val="00E53806"/>
    <w:rsid w:val="00E557D4"/>
    <w:rsid w:val="00E60BFC"/>
    <w:rsid w:val="00E72665"/>
    <w:rsid w:val="00E85E3A"/>
    <w:rsid w:val="00E90080"/>
    <w:rsid w:val="00E947E4"/>
    <w:rsid w:val="00E96E7F"/>
    <w:rsid w:val="00E979CC"/>
    <w:rsid w:val="00EC4BE0"/>
    <w:rsid w:val="00EC7461"/>
    <w:rsid w:val="00EE3552"/>
    <w:rsid w:val="00EE7BE7"/>
    <w:rsid w:val="00EF4F1C"/>
    <w:rsid w:val="00F01501"/>
    <w:rsid w:val="00F1606B"/>
    <w:rsid w:val="00F2534F"/>
    <w:rsid w:val="00F3108A"/>
    <w:rsid w:val="00F46321"/>
    <w:rsid w:val="00F50FF9"/>
    <w:rsid w:val="00F55FA0"/>
    <w:rsid w:val="00F560EE"/>
    <w:rsid w:val="00F63935"/>
    <w:rsid w:val="00F64404"/>
    <w:rsid w:val="00F671E0"/>
    <w:rsid w:val="00F678DC"/>
    <w:rsid w:val="00F863FF"/>
    <w:rsid w:val="00F93953"/>
    <w:rsid w:val="00F9582C"/>
    <w:rsid w:val="00FA598F"/>
    <w:rsid w:val="00FD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C1DB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E60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60BF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0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0BF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D4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4288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74557"/>
    <w:rPr>
      <w:lang w:eastAsia="en-US"/>
    </w:rPr>
  </w:style>
  <w:style w:type="paragraph" w:customStyle="1" w:styleId="ConsPlusNormal">
    <w:name w:val="ConsPlusNormal"/>
    <w:uiPriority w:val="99"/>
    <w:rsid w:val="00C21238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012294"/>
    <w:pPr>
      <w:suppressAutoHyphens/>
      <w:spacing w:before="280" w:after="280" w:line="240" w:lineRule="auto"/>
    </w:pPr>
    <w:rPr>
      <w:rFonts w:ascii="Arial CYR" w:eastAsia="Times New Roman" w:hAnsi="Arial CYR" w:cs="Arial CYR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8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krasnodar.ru" TargetMode="External"/><Relationship Id="rId13" Type="http://schemas.openxmlformats.org/officeDocument/2006/relationships/hyperlink" Target="consultantplus://offline/ref=8CF74FC3B3389FAE181B7470A6B05622B2C6F3BC8BECABDDAB1C22AA1FCA79E93407BECD3CE3173545A3A40Fv3G" TargetMode="External"/><Relationship Id="rId18" Type="http://schemas.openxmlformats.org/officeDocument/2006/relationships/hyperlink" Target="consultantplus://offline/ref=03D8955179EE2A764FCFEBE7D90E77FF60B7A0E11264AC8801E6948C664CEEE322871A2EB1tB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8CF74FC3B3389FAE181B6A7DB0DC0928B4CDAAB08EE8A689F14379F7480Cv3G" TargetMode="External"/><Relationship Id="rId17" Type="http://schemas.openxmlformats.org/officeDocument/2006/relationships/hyperlink" Target="http://pgu.krasnodar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suslugi.ru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www.apsheronsk.bz" TargetMode="External"/><Relationship Id="rId11" Type="http://schemas.openxmlformats.org/officeDocument/2006/relationships/hyperlink" Target="consultantplus://offline/ref=CBF69737E922671031EAB156C8E49F91F9259DB6202EB2ABD8052B28E2NFF0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6ADD3E09F7FBFD8F4CC9B8B28EFB0EC96D0E72C1C31F5943E75ADCFA575EE5D828B9799D705E57DrBmEJ" TargetMode="External"/><Relationship Id="rId10" Type="http://schemas.openxmlformats.org/officeDocument/2006/relationships/hyperlink" Target="consultantplus://offline/ref=8CF74FC3B3389FAE181B6A7DB0DC0928B4CBADB08CE8A689F14379F7480Cv3G" TargetMode="External"/><Relationship Id="rId19" Type="http://schemas.openxmlformats.org/officeDocument/2006/relationships/hyperlink" Target="consultantplus://offline/ref=CBF69737E922671031EAB156C8E49F91F9259DB6202EB2ABD8052B28E2NFF0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F74FC3B3389FAE181B6A7DB0DC0928B4C8ABB08CEAA689F14379F748C373BE7348E78F78EE163C04v1G" TargetMode="External"/><Relationship Id="rId14" Type="http://schemas.openxmlformats.org/officeDocument/2006/relationships/hyperlink" Target="consultantplus://offline/ref=559C6BB463643D8A1FF2062D5053D669F627E312000B5EDFAB1CE820A87393161886760E2808923226TD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992</TotalTime>
  <Pages>18</Pages>
  <Words>6200</Words>
  <Characters>-32766</Characters>
  <Application>Microsoft Office Outlook</Application>
  <DocSecurity>0</DocSecurity>
  <Lines>0</Lines>
  <Paragraphs>0</Paragraphs>
  <ScaleCrop>false</ScaleCrop>
  <Company>АГП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Admin</cp:lastModifiedBy>
  <cp:revision>75</cp:revision>
  <cp:lastPrinted>2016-07-04T05:12:00Z</cp:lastPrinted>
  <dcterms:created xsi:type="dcterms:W3CDTF">2012-05-03T11:34:00Z</dcterms:created>
  <dcterms:modified xsi:type="dcterms:W3CDTF">2016-07-04T11:54:00Z</dcterms:modified>
</cp:coreProperties>
</file>