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3" w:rsidRDefault="008A1AB3" w:rsidP="00046DD9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62388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9.25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8A1AB3" w:rsidRDefault="008A1AB3" w:rsidP="00046DD9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8A1AB3" w:rsidRDefault="008A1AB3" w:rsidP="00046DD9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8A1AB3" w:rsidRDefault="008A1AB3" w:rsidP="00046DD9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     № 359</w:t>
      </w:r>
    </w:p>
    <w:p w:rsidR="008A1AB3" w:rsidRDefault="008A1AB3" w:rsidP="00046DD9">
      <w:pPr>
        <w:pStyle w:val="ConsPlusNormal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</w:t>
      </w:r>
    </w:p>
    <w:p w:rsidR="008A1AB3" w:rsidRDefault="008A1AB3" w:rsidP="00046DD9">
      <w:pPr>
        <w:pStyle w:val="ConsPlusNormal"/>
        <w:outlineLvl w:val="0"/>
        <w:rPr>
          <w:rFonts w:ascii="Times New Roman" w:hAnsi="Times New Roman"/>
          <w:sz w:val="24"/>
        </w:rPr>
      </w:pPr>
    </w:p>
    <w:p w:rsidR="008A1AB3" w:rsidRDefault="008A1AB3" w:rsidP="00046DD9">
      <w:pPr>
        <w:pStyle w:val="ConsPlusNormal"/>
        <w:outlineLvl w:val="0"/>
        <w:rPr>
          <w:rFonts w:ascii="Times New Roman" w:hAnsi="Times New Roman"/>
          <w:sz w:val="24"/>
        </w:rPr>
      </w:pPr>
    </w:p>
    <w:p w:rsidR="008A1AB3" w:rsidRPr="005A2B77" w:rsidRDefault="008A1AB3" w:rsidP="00046DD9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         </w:t>
      </w:r>
    </w:p>
    <w:p w:rsidR="008A1AB3" w:rsidRPr="005A2B77" w:rsidRDefault="008A1AB3" w:rsidP="00A40B7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A2B77">
        <w:rPr>
          <w:rFonts w:ascii="Times New Roman" w:hAnsi="Times New Roman" w:cs="Times New Roman"/>
          <w:b/>
          <w:sz w:val="28"/>
          <w:szCs w:val="28"/>
        </w:rPr>
        <w:t xml:space="preserve"> проведении аттестации  муниципальных служащих</w:t>
      </w:r>
    </w:p>
    <w:p w:rsidR="008A1AB3" w:rsidRPr="005A2B77" w:rsidRDefault="008A1AB3" w:rsidP="00A40B7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8A1AB3" w:rsidRDefault="008A1AB3" w:rsidP="00B13F64">
      <w:pPr>
        <w:pStyle w:val="ConsPlusNormal"/>
        <w:outlineLvl w:val="0"/>
      </w:pPr>
    </w:p>
    <w:p w:rsidR="008A1AB3" w:rsidRDefault="008A1AB3" w:rsidP="00A40B79">
      <w:pPr>
        <w:pStyle w:val="ConsPlusNormal"/>
        <w:outlineLvl w:val="0"/>
      </w:pPr>
    </w:p>
    <w:p w:rsidR="008A1AB3" w:rsidRPr="00613DC8" w:rsidRDefault="008A1AB3" w:rsidP="00613D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от 2 марта 2007 года</w:t>
      </w:r>
      <w:r>
        <w:rPr>
          <w:rFonts w:ascii="Times New Roman" w:hAnsi="Times New Roman" w:cs="Times New Roman"/>
          <w:sz w:val="28"/>
          <w:szCs w:val="28"/>
        </w:rPr>
        <w:t xml:space="preserve">  № 25-ФЗ «</w:t>
      </w:r>
      <w:r w:rsidRPr="00613DC8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Краснодар</w:t>
      </w:r>
      <w:r>
        <w:rPr>
          <w:rFonts w:ascii="Times New Roman" w:hAnsi="Times New Roman" w:cs="Times New Roman"/>
          <w:sz w:val="28"/>
          <w:szCs w:val="28"/>
        </w:rPr>
        <w:t>ского края от 8 июня 2007 года № 1244-КЗ «</w:t>
      </w:r>
      <w:r w:rsidRPr="00613DC8">
        <w:rPr>
          <w:rFonts w:ascii="Times New Roman" w:hAnsi="Times New Roman" w:cs="Times New Roman"/>
          <w:sz w:val="28"/>
          <w:szCs w:val="28"/>
        </w:rPr>
        <w:t>О муниципаль</w:t>
      </w:r>
      <w:r>
        <w:rPr>
          <w:rFonts w:ascii="Times New Roman" w:hAnsi="Times New Roman" w:cs="Times New Roman"/>
          <w:sz w:val="28"/>
          <w:szCs w:val="28"/>
        </w:rPr>
        <w:t>ной службе в Краснодарском крае»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613DC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Краснодарского края от 27 сентяб</w:t>
      </w:r>
      <w:r>
        <w:rPr>
          <w:rFonts w:ascii="Times New Roman" w:hAnsi="Times New Roman" w:cs="Times New Roman"/>
          <w:sz w:val="28"/>
          <w:szCs w:val="28"/>
        </w:rPr>
        <w:t>ря 2007 года № 1323-КЗ «</w:t>
      </w:r>
      <w:r w:rsidRPr="00613DC8">
        <w:rPr>
          <w:rFonts w:ascii="Times New Roman" w:hAnsi="Times New Roman" w:cs="Times New Roman"/>
          <w:sz w:val="28"/>
          <w:szCs w:val="28"/>
        </w:rPr>
        <w:t>О Типовом положении о проведении ат</w:t>
      </w:r>
      <w:r>
        <w:rPr>
          <w:rFonts w:ascii="Times New Roman" w:hAnsi="Times New Roman" w:cs="Times New Roman"/>
          <w:sz w:val="28"/>
          <w:szCs w:val="28"/>
        </w:rPr>
        <w:t>тестации муниципальных служащих»</w:t>
      </w:r>
      <w:r w:rsidRPr="00613DC8">
        <w:rPr>
          <w:rFonts w:ascii="Times New Roman" w:hAnsi="Times New Roman" w:cs="Times New Roman"/>
          <w:sz w:val="28"/>
          <w:szCs w:val="28"/>
        </w:rPr>
        <w:t xml:space="preserve">, в целях формирования кадрового состава муниципальной службы и повышения профессионального уровня муниципальных служащих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района, </w:t>
      </w:r>
      <w:r w:rsidRPr="00613DC8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8A1AB3" w:rsidRDefault="008A1AB3" w:rsidP="005A2B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13DC8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r:id="rId8" w:history="1">
        <w:r w:rsidRPr="005A2B7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613DC8">
        <w:rPr>
          <w:rFonts w:ascii="Times New Roman" w:hAnsi="Times New Roman" w:cs="Times New Roman"/>
          <w:sz w:val="28"/>
          <w:szCs w:val="28"/>
        </w:rPr>
        <w:t xml:space="preserve"> о проведении аттестации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ации Адагумского сельского поселения Крымского района</w:t>
      </w:r>
      <w:r w:rsidRPr="00613DC8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8A1AB3" w:rsidRDefault="008A1AB3" w:rsidP="005A2B77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613DC8">
        <w:rPr>
          <w:rFonts w:ascii="Times New Roman" w:hAnsi="Times New Roman" w:cs="Times New Roman"/>
          <w:sz w:val="28"/>
          <w:szCs w:val="28"/>
          <w:lang w:eastAsia="ru-RU"/>
        </w:rPr>
        <w:t>2. Признать утратившим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силу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C15422">
        <w:rPr>
          <w:rFonts w:ascii="Times New Roman" w:hAnsi="Times New Roman" w:cs="Times New Roman"/>
          <w:sz w:val="28"/>
          <w:szCs w:val="28"/>
        </w:rPr>
        <w:t xml:space="preserve"> главы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20 июня 2008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 </w:t>
      </w:r>
      <w:r w:rsidRPr="005A2B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0965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Об утверждении положения по аттестации  и проведении квалификационных экзаменов муниципальных служащих администрации Адагумского сельского поселения Крымского района»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Pr="004B096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Адагумского сельского поселения Крымского района от 22 декабря 2014 года №152 «</w:t>
      </w:r>
      <w:r w:rsidRPr="004B0965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главы Адагумского сельского поселения 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20 июня 2008</w:t>
      </w:r>
      <w:r w:rsidRPr="00613DC8">
        <w:rPr>
          <w:rFonts w:ascii="Times New Roman" w:hAnsi="Times New Roman" w:cs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20  </w:t>
      </w:r>
      <w:r w:rsidRPr="005A2B77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B0965">
        <w:rPr>
          <w:rFonts w:ascii="Times New Roman" w:hAnsi="Times New Roman" w:cs="Times New Roman"/>
          <w:bCs/>
          <w:spacing w:val="-1"/>
          <w:sz w:val="28"/>
          <w:szCs w:val="28"/>
          <w:lang w:eastAsia="ru-RU"/>
        </w:rPr>
        <w:t>Об утверждении положения по аттестации  и проведении квалификационных экзаменов муниципальных служащих администрации Адагумского сельского поселения Крымского района»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A1AB3" w:rsidRPr="00C15422" w:rsidRDefault="008A1AB3" w:rsidP="00C154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3.Настоящее постановление подлежит </w:t>
      </w:r>
      <w:r w:rsidRPr="00B47FCB">
        <w:rPr>
          <w:rFonts w:ascii="Times New Roman" w:hAnsi="Times New Roman"/>
          <w:sz w:val="28"/>
          <w:szCs w:val="28"/>
          <w:lang w:eastAsia="ru-RU"/>
        </w:rPr>
        <w:t>обнар</w:t>
      </w:r>
      <w:r>
        <w:rPr>
          <w:rFonts w:ascii="Times New Roman" w:hAnsi="Times New Roman"/>
          <w:sz w:val="28"/>
          <w:szCs w:val="28"/>
          <w:lang w:eastAsia="ru-RU"/>
        </w:rPr>
        <w:t>одованию .</w:t>
      </w:r>
    </w:p>
    <w:p w:rsidR="008A1AB3" w:rsidRPr="00613DC8" w:rsidRDefault="008A1AB3" w:rsidP="0061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613DC8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по</w:t>
      </w:r>
      <w:r>
        <w:rPr>
          <w:rFonts w:ascii="Times New Roman" w:hAnsi="Times New Roman"/>
          <w:sz w:val="28"/>
          <w:szCs w:val="28"/>
          <w:lang w:eastAsia="ru-RU"/>
        </w:rPr>
        <w:t xml:space="preserve">становления возложить на 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 заместителя главы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 Крымского района Грицюта А.В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8A1AB3" w:rsidRPr="00613DC8" w:rsidRDefault="008A1AB3" w:rsidP="0061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613DC8">
        <w:rPr>
          <w:rFonts w:ascii="Times New Roman" w:hAnsi="Times New Roman"/>
          <w:sz w:val="28"/>
          <w:szCs w:val="28"/>
          <w:lang w:eastAsia="ru-RU"/>
        </w:rPr>
        <w:t xml:space="preserve">. Настоящее постановление вступает в силу со дня его обнародования. </w:t>
      </w:r>
    </w:p>
    <w:p w:rsidR="008A1AB3" w:rsidRPr="00613DC8" w:rsidRDefault="008A1AB3" w:rsidP="0061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1AB3" w:rsidRPr="00B47FCB" w:rsidRDefault="008A1AB3" w:rsidP="00C15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47FCB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Адагумского сельского поселения</w:t>
      </w:r>
    </w:p>
    <w:p w:rsidR="008A1AB3" w:rsidRPr="00B47FCB" w:rsidRDefault="008A1AB3" w:rsidP="00C154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Крымского </w:t>
      </w:r>
      <w:r w:rsidRPr="00B47FCB">
        <w:rPr>
          <w:rFonts w:ascii="Times New Roman" w:hAnsi="Times New Roman"/>
          <w:sz w:val="28"/>
          <w:szCs w:val="28"/>
          <w:lang w:eastAsia="ru-RU"/>
        </w:rPr>
        <w:t>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B47FCB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П.Д.Багмут</w:t>
      </w:r>
    </w:p>
    <w:p w:rsidR="008A1AB3" w:rsidRPr="00A6374E" w:rsidRDefault="008A1AB3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>Приложение</w:t>
      </w:r>
    </w:p>
    <w:p w:rsidR="008A1AB3" w:rsidRPr="00A6374E" w:rsidRDefault="008A1AB3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A1AB3" w:rsidRDefault="008A1AB3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8A1AB3" w:rsidRPr="00A6374E" w:rsidRDefault="008A1AB3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23.12.2015 г. </w:t>
      </w:r>
      <w:r w:rsidRPr="00A6374E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359</w:t>
      </w:r>
    </w:p>
    <w:p w:rsidR="008A1AB3" w:rsidRDefault="008A1AB3" w:rsidP="00C15422">
      <w:pPr>
        <w:pStyle w:val="ConsPlusNormal"/>
        <w:jc w:val="right"/>
        <w:outlineLvl w:val="0"/>
      </w:pPr>
    </w:p>
    <w:p w:rsidR="008A1AB3" w:rsidRDefault="008A1AB3" w:rsidP="007958E6">
      <w:pPr>
        <w:pStyle w:val="ConsPlusNormal"/>
        <w:jc w:val="center"/>
        <w:outlineLvl w:val="0"/>
      </w:pPr>
    </w:p>
    <w:p w:rsidR="008A1AB3" w:rsidRDefault="008A1AB3" w:rsidP="007958E6">
      <w:pPr>
        <w:pStyle w:val="ConsPlusNormal"/>
        <w:jc w:val="center"/>
        <w:outlineLvl w:val="0"/>
      </w:pPr>
    </w:p>
    <w:p w:rsidR="008A1AB3" w:rsidRPr="005A2B77" w:rsidRDefault="008A1AB3" w:rsidP="007958E6">
      <w:pPr>
        <w:pStyle w:val="ConsPlusNormal"/>
        <w:jc w:val="center"/>
        <w:outlineLvl w:val="0"/>
        <w:rPr>
          <w:b/>
        </w:rPr>
      </w:pPr>
    </w:p>
    <w:p w:rsidR="008A1AB3" w:rsidRPr="005A2B77" w:rsidRDefault="008A1AB3" w:rsidP="007958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A1AB3" w:rsidRPr="005A2B77" w:rsidRDefault="008A1AB3" w:rsidP="007958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>о проведении аттестации  муниципальных служащих</w:t>
      </w:r>
    </w:p>
    <w:p w:rsidR="008A1AB3" w:rsidRPr="005A2B77" w:rsidRDefault="008A1AB3" w:rsidP="007958E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A2B7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Адагумского сельского поселения Крымского района</w:t>
      </w:r>
    </w:p>
    <w:p w:rsidR="008A1AB3" w:rsidRPr="005A2B77" w:rsidRDefault="008A1AB3" w:rsidP="007958E6">
      <w:pPr>
        <w:pStyle w:val="ConsPlusNormal"/>
        <w:jc w:val="center"/>
        <w:outlineLvl w:val="0"/>
        <w:rPr>
          <w:b/>
        </w:rPr>
      </w:pPr>
    </w:p>
    <w:p w:rsidR="008A1AB3" w:rsidRDefault="008A1AB3" w:rsidP="005A2B77">
      <w:pPr>
        <w:pStyle w:val="ConsPlusNormal"/>
        <w:outlineLvl w:val="0"/>
      </w:pPr>
    </w:p>
    <w:p w:rsidR="008A1AB3" w:rsidRPr="005A2B77" w:rsidRDefault="008A1AB3" w:rsidP="007958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A2B7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  Настоящим  </w:t>
      </w:r>
      <w:r w:rsidRPr="005A2B77">
        <w:rPr>
          <w:rFonts w:ascii="Times New Roman" w:hAnsi="Times New Roman" w:cs="Times New Roman"/>
          <w:sz w:val="28"/>
          <w:szCs w:val="28"/>
        </w:rPr>
        <w:t xml:space="preserve">  положе</w:t>
      </w:r>
      <w:r>
        <w:rPr>
          <w:rFonts w:ascii="Times New Roman" w:hAnsi="Times New Roman" w:cs="Times New Roman"/>
          <w:sz w:val="28"/>
          <w:szCs w:val="28"/>
        </w:rPr>
        <w:t xml:space="preserve">нием  о  проведении  аттестации </w:t>
      </w:r>
      <w:r w:rsidRPr="005A2B77">
        <w:rPr>
          <w:rFonts w:ascii="Times New Roman" w:hAnsi="Times New Roman" w:cs="Times New Roman"/>
          <w:sz w:val="28"/>
          <w:szCs w:val="28"/>
        </w:rPr>
        <w:t xml:space="preserve">муниципальных  служащих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Крымского района </w:t>
      </w:r>
      <w:r w:rsidRPr="005A2B77">
        <w:rPr>
          <w:rFonts w:ascii="Times New Roman" w:hAnsi="Times New Roman" w:cs="Times New Roman"/>
          <w:sz w:val="28"/>
          <w:szCs w:val="28"/>
        </w:rPr>
        <w:t xml:space="preserve">(далее  - </w:t>
      </w:r>
      <w:r>
        <w:rPr>
          <w:rFonts w:ascii="Times New Roman" w:hAnsi="Times New Roman" w:cs="Times New Roman"/>
          <w:sz w:val="28"/>
          <w:szCs w:val="28"/>
        </w:rPr>
        <w:t xml:space="preserve"> Положение)  в  соответствии со </w:t>
      </w:r>
      <w:hyperlink r:id="rId9" w:history="1">
        <w:r w:rsidRPr="000422A0">
          <w:rPr>
            <w:rFonts w:ascii="Times New Roman" w:hAnsi="Times New Roman" w:cs="Times New Roman"/>
            <w:sz w:val="28"/>
            <w:szCs w:val="28"/>
          </w:rPr>
          <w:t>статьей  18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закона  от 2 марта 2007 года № 25-ФЗ «О  </w:t>
      </w:r>
      <w:r w:rsidRPr="005A2B77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 службе в Российской Федерации» определяется порядок </w:t>
      </w:r>
      <w:r w:rsidRPr="005A2B77">
        <w:rPr>
          <w:rFonts w:ascii="Times New Roman" w:hAnsi="Times New Roman" w:cs="Times New Roman"/>
          <w:sz w:val="28"/>
          <w:szCs w:val="28"/>
        </w:rPr>
        <w:t>проведения аттестации муниципальных служащих 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Адагумского сельского поселения Крымского района.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В соответствии с федеральным законодательством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органе, а также вопросов, связанных с изменением условий оплаты труда муниципальных служащих.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В соответствии с федеральным законодательством аттестации не подлежат следующие муниципальные служащие: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замещающие должности муниципальной службы менее одного года;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достигшие возраста 60 лет;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беременные женщины;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д) замещающие должности муниципальной службы на основании срочного трудового договора (контракта).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Аттестация муниципального служащего проводится один раз в три года.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Внеочередная аттестация может проводиться: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по соглашению сторон служебного контракта с учетом результатов годового отчета о профессиональной служебной деятельности муниципального служащего;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б) по решению представителя нанимателя 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Крымского района </w:t>
      </w:r>
      <w:r w:rsidRPr="005A2B77">
        <w:rPr>
          <w:rFonts w:ascii="Times New Roman" w:hAnsi="Times New Roman" w:cs="Times New Roman"/>
          <w:sz w:val="28"/>
          <w:szCs w:val="28"/>
        </w:rPr>
        <w:t>или его представителя (далее - представителя нанимателя) после принятия в установленном порядке решения: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 в муниципальном органе;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об изменении условий оплаты труда муниципальных служащих.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службы, в том числе в другом муниципальном органе.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Организация проведения аттестации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7. Для проведения аттестации муниципальных служащих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Адагумского сельского поселения Крымского района </w:t>
      </w:r>
      <w:r w:rsidRPr="005A2B77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издает правовой акт, содержащий положения: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Представитель нанимателя (работодатель) определяет количественный и персональный состав аттестационной комиссии, сроки и порядок ее работы.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 (в том числе из кадрового, юридического (правового) подразделений и подразделения, в котором муниципальный служащий, подлежащий аттестации, замещает должность муниципальной службы).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 может привлекать к работе аттестационной комиссии независимых экспертов-специалистов по вопросам, связанным с муниципальной службой.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случае, если в органе местного самоуправления создан выборный профсоюзный орган, в состав аттестационной комиссии включается член комиссии от выборного профсоюзного органа.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конфликта интересов, которые могли бы повлиять на принимаемые аттестационной комиссией решения.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Аттестационная комиссия состоит из председателя, заместителя председателя, секретаря и иных членов комиссии. Все члены аттестационной комиссии при принятии решений обладают равными правами.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Аттестация муниципальных служащих проводится аттестационной комиссией в соответствии с графиком проведения аттестации.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позднее чем за месяц до начала аттестации.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 w:rsidRPr="005A2B77">
        <w:rPr>
          <w:rFonts w:ascii="Times New Roman" w:hAnsi="Times New Roman" w:cs="Times New Roman"/>
          <w:sz w:val="28"/>
          <w:szCs w:val="28"/>
        </w:rPr>
        <w:t>11. В графике проведения аттестации указываются: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а) наименование органа местного самоуправления, его подразделения, </w:t>
      </w:r>
      <w:r>
        <w:rPr>
          <w:rFonts w:ascii="Times New Roman" w:hAnsi="Times New Roman" w:cs="Times New Roman"/>
          <w:sz w:val="28"/>
          <w:szCs w:val="28"/>
        </w:rPr>
        <w:t xml:space="preserve">в котором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проводится аттестация;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дата представления в аттестационную комиссию необходимых документов с указанием лиц, ответственных за их представление.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Не позднее чем за две недели до начала аттестации в аттестационную комиссию представляется отзыв об исполнении должностных обязанностей подлежащим аттестации муниципальным служащим за аттестационный период (далее - отзыв), подписанный его непосредственным руководителем и утвержденный вышестоящим руководителем.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Отзыв должен содержать следующие сведения о муниципальном служащем: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замещаемая должность муниципальной службы на момент проведения аттестации и дата назначения на эту должность;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перечень основных вопросов (документов), в решении (разработке) которых муниципальный служащий принимал участие;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 отзыву прилагаются должностная инструкция муниципального служащего и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14. 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15. Аттестуемый муниципальный служащий должен быть ознакомлен с отзывом не менее чем за одну неделю до дня начала аттестации.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аттестационный период, а также заявление о своем несогласии с отзывом или пояснительную записку на отзыв.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Проведение аттестации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2"/>
      <w:bookmarkEnd w:id="2"/>
      <w:r w:rsidRPr="005A2B77">
        <w:rPr>
          <w:rFonts w:ascii="Times New Roman" w:hAnsi="Times New Roman" w:cs="Times New Roman"/>
          <w:sz w:val="28"/>
          <w:szCs w:val="28"/>
        </w:rPr>
        <w:t>16. Аттестация проводится с приглашением аттестуемого муниципального служащего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комиссии. 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службе, а аттестация переносится на более поздний срок.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17.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его заявления о несогласии с представленным отзывом аттестационная комиссия вправе перенести аттестацию на очередное заседание комиссии.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18.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органом местного самоуправления (подразделением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самоуправления)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задач, сложности выполняемой им работы, ее эффективности и результативности. При этом должны учитываться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также организаторские способности тех муниципальных служащих, которые обладают организационно-распорядительными полномочиями по отношению к другим муниципальным служащим.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19. Заседание аттестационной комиссии считается правомочным, если на нем присутствует не менее двух третей ее членов.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20. Решение аттестационной комиссии об оценке профессиональных качеств муниципального служащего, а также рекомендации аттестационной комиссии принимаются в отсутствие аттестуемого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членов аттестационной комиссии муниципальный служащий признается соответствующим замещаемой должности муниципальной службы.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21. В соответствии с федеральным законодательством по результатам аттестации муниципального служащего аттестационной комиссией принимается одно из следующих решений: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соответствует замещаемой должности муниципальной службы и рекомендуется к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соответствует замещаемой должности муниципальной службы при условии получения дополнительного профессионального образования;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не соответствует замещаемой должности муниципальной службы.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22. Аттестационная комиссия может давать рекомендации о поощрении отдельных муниципальных служащих за достигнутые ими успехи в работе, а в случае необходимости - рекомендации об улучшении деятельности аттестуемых муниципальных служащих.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23. В соответствии с федеральным законодательством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hyperlink w:anchor="Par105" w:history="1">
        <w:r w:rsidRPr="00517569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комиссии. Член аттестационной комиссии, не согласный с принятым решением, вправе в письменной форме выразить свое особое мнение. Особое мнение члена аттестационной комиссии прилагается к аттестационному листу и является его неотъемлемой частью.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24. Аттестационный лист муниципального служащего, прошедшего аттестацию, и указанный в </w:t>
      </w:r>
      <w:hyperlink w:anchor="Par44" w:history="1">
        <w:r w:rsidRPr="00517569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настоящего Положения отзыв хранятся в личном деле муниципального служащего.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25. Секретарь аттестационной комиссии ведет протокол заседания комиссии, в котором фиксирует ее решения и итоги голосования.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 К протоколу приобщаются копии всех материалов, представленных для проведения аттестации.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26. Материалы аттестации передаются представителю нанимателя (работодателю) не позднее чем через семь дней после дня проведения аттестации.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27. В соответствии с федеральным законодательством в течение одного месяца после проведения аттестации по ее результатам представитель нанимателя (работодатель) издает муниципальный правовой акт о том, что муниципальный служащий: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а) соответствует замещаемой должности муниципальной службы;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б) подлежит включению в установленном порядке в кадровый резерв для замещения вакантной должности муниципальной службы в порядке должностного роста;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в) направляется для получения дополнительного профессионального образования;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г) понижается в должности муниципальной службы.</w:t>
      </w:r>
    </w:p>
    <w:p w:rsidR="008A1AB3" w:rsidRPr="005A2B77" w:rsidRDefault="008A1AB3" w:rsidP="005175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28.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службы, отказа от получения дополнительного профессионального образования представитель нанимателя (работодатель) вправе в срок не более одного месяца со дня аттестации освободить муниципального служащего от замещаемой должности муниципальной службы и уволить его с муниципальной службы в связи с несоответствием замещаемой должности вследствие недостаточной квалификации, подтверж</w:t>
      </w:r>
      <w:r>
        <w:rPr>
          <w:rFonts w:ascii="Times New Roman" w:hAnsi="Times New Roman" w:cs="Times New Roman"/>
          <w:sz w:val="28"/>
          <w:szCs w:val="28"/>
        </w:rPr>
        <w:t>денной результатами аттестации.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8A1AB3" w:rsidRPr="005A2B77" w:rsidRDefault="008A1AB3" w:rsidP="00795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29. В соответствии с федеральным законодательством муниципальный служащий вправе обжаловать результаты аттестации в судебном порядке.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Приложение</w:t>
      </w:r>
    </w:p>
    <w:p w:rsidR="008A1AB3" w:rsidRPr="005A2B77" w:rsidRDefault="008A1AB3" w:rsidP="0079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5A2B77">
        <w:rPr>
          <w:rFonts w:ascii="Times New Roman" w:hAnsi="Times New Roman" w:cs="Times New Roman"/>
          <w:sz w:val="28"/>
          <w:szCs w:val="28"/>
        </w:rPr>
        <w:t xml:space="preserve"> положению</w:t>
      </w:r>
    </w:p>
    <w:p w:rsidR="008A1AB3" w:rsidRPr="005A2B77" w:rsidRDefault="008A1AB3" w:rsidP="0079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о проведении аттестации</w:t>
      </w:r>
    </w:p>
    <w:p w:rsidR="008A1AB3" w:rsidRDefault="008A1AB3" w:rsidP="007958E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8A1AB3" w:rsidRPr="00A6374E" w:rsidRDefault="008A1AB3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</w:rPr>
      </w:pPr>
      <w:r w:rsidRPr="00A6374E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8A1AB3" w:rsidRDefault="008A1AB3" w:rsidP="00C15422">
      <w:pPr>
        <w:spacing w:after="0" w:line="240" w:lineRule="auto"/>
        <w:ind w:left="468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Адагумского сельского поселения Крымского района 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05"/>
      <w:bookmarkEnd w:id="3"/>
      <w:r w:rsidRPr="005A2B77">
        <w:rPr>
          <w:rFonts w:ascii="Times New Roman" w:hAnsi="Times New Roman" w:cs="Times New Roman"/>
          <w:b/>
          <w:bCs/>
          <w:sz w:val="28"/>
          <w:szCs w:val="28"/>
        </w:rPr>
        <w:t>АТТЕСТАЦИОННЫЙ ЛИСТ МУНИЦИПАЛЬНОГО СЛУЖАЩЕГО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1. Фамилия, имя, отчество 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3. Сведения   о  профессиональном   образовании,   наличии  ученой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степени, ученого звания 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(когда и какое учебное заведение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окончил, специальность и квалификация по образованию, ученая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степень, ученое звание)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 аттестации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и дата назначения на эту должность 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7. Вопросы к муниципальному служащему и краткие ответы на них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8. Замечания и предложения, высказанные  аттестационной  комиссией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9. Краткая оценка выполнения  рекомендаций  предыдущей  аттестации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(выполнены, выполнены частично, не выполнены)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10. Решение аттестационной комиссии 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(в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w:anchor="Par62" w:history="1">
        <w:r w:rsidRPr="00517569">
          <w:rPr>
            <w:rFonts w:ascii="Times New Roman" w:hAnsi="Times New Roman" w:cs="Times New Roman"/>
            <w:sz w:val="28"/>
            <w:szCs w:val="28"/>
          </w:rPr>
          <w:t>пунктом 16</w:t>
        </w:r>
      </w:hyperlink>
      <w:r w:rsidRPr="005A2B77">
        <w:rPr>
          <w:rFonts w:ascii="Times New Roman" w:hAnsi="Times New Roman" w:cs="Times New Roman"/>
          <w:sz w:val="28"/>
          <w:szCs w:val="28"/>
        </w:rPr>
        <w:t xml:space="preserve"> Положения)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На заседании присутствовало _____ членов аттестационной комиссии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Количество голосов "за" ______, "против" 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Секретарь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Члены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аттестационной комиссии (подпись)            (расшифровка подписи)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(подпись)            (расшифровка подписи)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Дата проведения аттестации _______________________________________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 xml:space="preserve">                          (подпись муниципального служащего, дата)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(место для печати органа</w:t>
      </w:r>
    </w:p>
    <w:p w:rsidR="008A1AB3" w:rsidRPr="005A2B77" w:rsidRDefault="008A1AB3" w:rsidP="007958E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A2B77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A1AB3" w:rsidRPr="005A2B77" w:rsidRDefault="008A1AB3" w:rsidP="007958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1AB3" w:rsidRPr="005A2B77" w:rsidRDefault="008A1AB3">
      <w:pPr>
        <w:rPr>
          <w:rFonts w:ascii="Times New Roman" w:hAnsi="Times New Roman"/>
          <w:sz w:val="28"/>
          <w:szCs w:val="28"/>
        </w:rPr>
      </w:pPr>
    </w:p>
    <w:sectPr w:rsidR="008A1AB3" w:rsidRPr="005A2B77" w:rsidSect="004B0965">
      <w:pgSz w:w="11905" w:h="16838"/>
      <w:pgMar w:top="850" w:right="575" w:bottom="993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64B"/>
    <w:rsid w:val="000422A0"/>
    <w:rsid w:val="00046DD9"/>
    <w:rsid w:val="000729B3"/>
    <w:rsid w:val="00171AF8"/>
    <w:rsid w:val="001B6AE3"/>
    <w:rsid w:val="00210D68"/>
    <w:rsid w:val="00230D6F"/>
    <w:rsid w:val="002C188F"/>
    <w:rsid w:val="0037764B"/>
    <w:rsid w:val="004B0965"/>
    <w:rsid w:val="004C1864"/>
    <w:rsid w:val="00517569"/>
    <w:rsid w:val="005A2B77"/>
    <w:rsid w:val="00613DC8"/>
    <w:rsid w:val="0062388D"/>
    <w:rsid w:val="00782DE9"/>
    <w:rsid w:val="007958E6"/>
    <w:rsid w:val="00821819"/>
    <w:rsid w:val="00853C06"/>
    <w:rsid w:val="00865774"/>
    <w:rsid w:val="008A1AB3"/>
    <w:rsid w:val="008B75E4"/>
    <w:rsid w:val="009440A3"/>
    <w:rsid w:val="009D6818"/>
    <w:rsid w:val="00A40B79"/>
    <w:rsid w:val="00A6374E"/>
    <w:rsid w:val="00A8229E"/>
    <w:rsid w:val="00A87219"/>
    <w:rsid w:val="00B13F64"/>
    <w:rsid w:val="00B47FCB"/>
    <w:rsid w:val="00B76AB9"/>
    <w:rsid w:val="00C15422"/>
    <w:rsid w:val="00E27170"/>
    <w:rsid w:val="00E5504C"/>
    <w:rsid w:val="00EA642C"/>
    <w:rsid w:val="00FE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D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958E6"/>
    <w:pPr>
      <w:autoSpaceDE w:val="0"/>
      <w:autoSpaceDN w:val="0"/>
      <w:adjustRightInd w:val="0"/>
    </w:pPr>
    <w:rPr>
      <w:rFonts w:cs="Calibri"/>
      <w:lang w:eastAsia="en-US"/>
    </w:rPr>
  </w:style>
  <w:style w:type="paragraph" w:customStyle="1" w:styleId="ConsPlusNonformat">
    <w:name w:val="ConsPlusNonformat"/>
    <w:uiPriority w:val="99"/>
    <w:rsid w:val="007958E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5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42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046DD9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9519288D06FE02CE23AA24A0B22BA1F9B025BC85AD103B7ACD0238F1145FB9FF8CCBC25FD742442BB65496145x2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9519288D06FE02CE23AA24A0B22BA1F9B025BC85ED10ABCA8DB7E85191CF79D4FxF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519288D06FE02CE23AA24A0B22BA1F9B025BC85AD10DB1ABD2238F1145FB9FF8CCBC25FD742442BB65486645x9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519288D06FE02CE23ABC471D4EE5159D0E02C75ED600E3F38425D84E15FDCAB88CBA70BE3028444BxB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20DED410E6C580ADCC58421815E9A20E2D55E585D9EE769F00EC8A0111F377C25A04964E3C661D7AqBw0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9</Pages>
  <Words>2927</Words>
  <Characters>16690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dcterms:created xsi:type="dcterms:W3CDTF">2015-12-03T06:34:00Z</dcterms:created>
  <dcterms:modified xsi:type="dcterms:W3CDTF">2016-04-22T11:45:00Z</dcterms:modified>
</cp:coreProperties>
</file>