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CC" w:rsidRDefault="001B63CC" w:rsidP="001B63CC">
      <w:pPr>
        <w:rPr>
          <w:sz w:val="27"/>
          <w:szCs w:val="27"/>
        </w:rPr>
      </w:pPr>
      <w:r>
        <w:rPr>
          <w:noProof/>
        </w:rPr>
        <w:drawing>
          <wp:anchor distT="0" distB="0" distL="114300" distR="114300" simplePos="0" relativeHeight="251660288" behindDoc="1" locked="0" layoutInCell="1" allowOverlap="1" wp14:anchorId="6C2979D0" wp14:editId="0E331B00">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9F7AFB" wp14:editId="563DE0EC">
                <wp:simplePos x="0" y="0"/>
                <wp:positionH relativeFrom="column">
                  <wp:posOffset>-180975</wp:posOffset>
                </wp:positionH>
                <wp:positionV relativeFrom="paragraph">
                  <wp:posOffset>140970</wp:posOffset>
                </wp:positionV>
                <wp:extent cx="1628775" cy="36195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1B63CC" w:rsidRDefault="001B63CC" w:rsidP="001B63CC">
                            <w:pPr>
                              <w:jc w:val="center"/>
                              <w:rPr>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4.25pt;margin-top:11.1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" stroked="f">
                <v:textbox>
                  <w:txbxContent>
                    <w:p w:rsidR="001B63CC" w:rsidRDefault="001B63CC" w:rsidP="001B63CC">
                      <w:pPr>
                        <w:jc w:val="center"/>
                        <w:rPr>
                          <w:sz w:val="32"/>
                          <w:szCs w:val="32"/>
                        </w:rPr>
                      </w:pPr>
                    </w:p>
                  </w:txbxContent>
                </v:textbox>
              </v:shape>
            </w:pict>
          </mc:Fallback>
        </mc:AlternateContent>
      </w:r>
    </w:p>
    <w:p w:rsidR="001B63CC" w:rsidRDefault="001B63CC" w:rsidP="001B63CC">
      <w:r w:rsidRPr="0027310A">
        <w:rPr>
          <w:sz w:val="27"/>
          <w:szCs w:val="27"/>
        </w:rPr>
        <w:t xml:space="preserve"> </w:t>
      </w:r>
      <w:r>
        <w:t xml:space="preserve">                                                               </w:t>
      </w:r>
    </w:p>
    <w:p w:rsidR="001B63CC" w:rsidRPr="00563AB8" w:rsidRDefault="001B63CC" w:rsidP="001B63CC">
      <w:pPr>
        <w:tabs>
          <w:tab w:val="left" w:pos="851"/>
        </w:tabs>
        <w:rPr>
          <w:b/>
          <w:sz w:val="28"/>
          <w:szCs w:val="28"/>
        </w:rPr>
      </w:pPr>
      <w:r w:rsidRPr="00563AB8">
        <w:rPr>
          <w:b/>
          <w:sz w:val="28"/>
          <w:szCs w:val="28"/>
        </w:rPr>
        <w:t xml:space="preserve">                                         </w:t>
      </w:r>
      <w:r>
        <w:rPr>
          <w:b/>
          <w:sz w:val="28"/>
          <w:szCs w:val="28"/>
        </w:rPr>
        <w:t xml:space="preserve">                     </w:t>
      </w:r>
    </w:p>
    <w:p w:rsidR="001B63CC" w:rsidRDefault="001B63CC" w:rsidP="001B63CC">
      <w:pPr>
        <w:ind w:right="-6"/>
        <w:jc w:val="center"/>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w:t>
      </w:r>
      <w:proofErr w:type="gramStart"/>
      <w:r w:rsidRPr="00563AB8">
        <w:rPr>
          <w:b/>
          <w:smallCaps/>
          <w:spacing w:val="20"/>
          <w:sz w:val="32"/>
          <w:szCs w:val="32"/>
        </w:rPr>
        <w:t>сельского</w:t>
      </w:r>
      <w:proofErr w:type="gramEnd"/>
      <w:r w:rsidRPr="00563AB8">
        <w:rPr>
          <w:b/>
          <w:smallCaps/>
          <w:spacing w:val="20"/>
          <w:sz w:val="32"/>
          <w:szCs w:val="32"/>
        </w:rPr>
        <w:t xml:space="preserve"> </w:t>
      </w:r>
    </w:p>
    <w:p w:rsidR="001B63CC" w:rsidRPr="00563AB8" w:rsidRDefault="001B63CC"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1B63CC" w:rsidRPr="00563AB8" w:rsidRDefault="001B63CC" w:rsidP="001B63CC">
      <w:pPr>
        <w:suppressAutoHyphens/>
        <w:ind w:right="-6"/>
        <w:jc w:val="center"/>
        <w:rPr>
          <w:b/>
          <w:smallCaps/>
          <w:spacing w:val="20"/>
          <w:sz w:val="32"/>
          <w:szCs w:val="32"/>
        </w:rPr>
      </w:pPr>
    </w:p>
    <w:p w:rsidR="001B63CC" w:rsidRPr="00563AB8" w:rsidRDefault="001B63CC" w:rsidP="001B63CC">
      <w:pPr>
        <w:tabs>
          <w:tab w:val="left" w:pos="7740"/>
        </w:tabs>
        <w:rPr>
          <w:b/>
          <w:spacing w:val="12"/>
          <w:sz w:val="36"/>
          <w:szCs w:val="36"/>
        </w:rPr>
      </w:pPr>
      <w:r w:rsidRPr="00563AB8">
        <w:rPr>
          <w:b/>
          <w:spacing w:val="12"/>
          <w:sz w:val="36"/>
          <w:szCs w:val="36"/>
        </w:rPr>
        <w:t xml:space="preserve">                             ПОСТАНОВЛЕНИЕ</w:t>
      </w:r>
    </w:p>
    <w:p w:rsidR="001B63CC" w:rsidRPr="00563AB8" w:rsidRDefault="001B63CC" w:rsidP="001B63CC">
      <w:pPr>
        <w:tabs>
          <w:tab w:val="left" w:pos="7740"/>
        </w:tabs>
        <w:jc w:val="center"/>
      </w:pPr>
    </w:p>
    <w:p w:rsidR="001B63CC" w:rsidRPr="00563AB8" w:rsidRDefault="001B63CC" w:rsidP="001B63CC">
      <w:pPr>
        <w:tabs>
          <w:tab w:val="left" w:pos="7740"/>
        </w:tabs>
        <w:jc w:val="center"/>
      </w:pPr>
      <w:r>
        <w:t xml:space="preserve">от </w:t>
      </w:r>
      <w:r w:rsidR="00F85576">
        <w:t>18.02</w:t>
      </w:r>
      <w:r w:rsidR="00D86D12">
        <w:t>.2020</w:t>
      </w:r>
      <w:r w:rsidR="00F85576">
        <w:t xml:space="preserve"> г.</w:t>
      </w:r>
      <w:r w:rsidR="00F85576">
        <w:tab/>
        <w:t xml:space="preserve">             № 68</w:t>
      </w:r>
    </w:p>
    <w:p w:rsidR="001B63CC" w:rsidRPr="00563AB8" w:rsidRDefault="001B63CC" w:rsidP="001B63CC">
      <w:r w:rsidRPr="00563AB8">
        <w:t xml:space="preserve">                                                               хутор  Адагум</w:t>
      </w:r>
    </w:p>
    <w:p w:rsidR="001B63CC" w:rsidRDefault="001B63CC" w:rsidP="00541006">
      <w:pPr>
        <w:rPr>
          <w:rFonts w:eastAsia="Calibri"/>
          <w:b/>
          <w:sz w:val="28"/>
          <w:szCs w:val="28"/>
          <w:lang w:eastAsia="en-US"/>
        </w:rPr>
      </w:pPr>
    </w:p>
    <w:p w:rsidR="00D86D12" w:rsidRPr="00D86D12" w:rsidRDefault="00D86D12" w:rsidP="00F85576">
      <w:pPr>
        <w:widowControl w:val="0"/>
        <w:autoSpaceDE w:val="0"/>
        <w:autoSpaceDN w:val="0"/>
        <w:adjustRightInd w:val="0"/>
        <w:ind w:firstLine="851"/>
        <w:jc w:val="center"/>
        <w:rPr>
          <w:rFonts w:eastAsia="Calibri"/>
          <w:b/>
          <w:sz w:val="26"/>
          <w:szCs w:val="26"/>
          <w:lang w:eastAsia="en-US"/>
        </w:rPr>
      </w:pPr>
      <w:r w:rsidRPr="00D86D12">
        <w:rPr>
          <w:rFonts w:eastAsia="Calibri"/>
          <w:b/>
          <w:sz w:val="26"/>
          <w:szCs w:val="26"/>
          <w:lang w:eastAsia="en-US"/>
        </w:rPr>
        <w:t xml:space="preserve">Об утверждении Положения о порядке присвоения и сохранения классных чинов муниципальных служащих администрации </w:t>
      </w:r>
      <w:r>
        <w:rPr>
          <w:rFonts w:eastAsia="Calibri"/>
          <w:b/>
          <w:sz w:val="26"/>
          <w:szCs w:val="26"/>
          <w:lang w:eastAsia="en-US"/>
        </w:rPr>
        <w:t>Адагумского</w:t>
      </w:r>
      <w:r w:rsidRPr="00D86D12">
        <w:rPr>
          <w:rFonts w:eastAsia="Calibri"/>
          <w:b/>
          <w:sz w:val="26"/>
          <w:szCs w:val="26"/>
          <w:lang w:eastAsia="en-US"/>
        </w:rPr>
        <w:t xml:space="preserve"> сельского поселения Крымского района»</w:t>
      </w:r>
    </w:p>
    <w:p w:rsidR="00D86D12" w:rsidRPr="00D86D12" w:rsidRDefault="00D86D12" w:rsidP="00D86D12">
      <w:pPr>
        <w:widowControl w:val="0"/>
        <w:autoSpaceDE w:val="0"/>
        <w:autoSpaceDN w:val="0"/>
        <w:adjustRightInd w:val="0"/>
        <w:ind w:firstLine="851"/>
        <w:jc w:val="both"/>
        <w:rPr>
          <w:rFonts w:eastAsia="Calibri"/>
          <w:b/>
          <w:sz w:val="26"/>
          <w:szCs w:val="26"/>
          <w:lang w:eastAsia="en-US"/>
        </w:rPr>
      </w:pPr>
    </w:p>
    <w:p w:rsidR="00D86D12" w:rsidRPr="00D86D12" w:rsidRDefault="00D86D12" w:rsidP="00D86D12">
      <w:pPr>
        <w:widowControl w:val="0"/>
        <w:autoSpaceDE w:val="0"/>
        <w:autoSpaceDN w:val="0"/>
        <w:adjustRightInd w:val="0"/>
        <w:ind w:firstLine="851"/>
        <w:jc w:val="both"/>
        <w:rPr>
          <w:rFonts w:eastAsia="Calibri"/>
          <w:b/>
          <w:sz w:val="26"/>
          <w:szCs w:val="26"/>
          <w:lang w:eastAsia="en-US"/>
        </w:rPr>
      </w:pPr>
    </w:p>
    <w:p w:rsidR="00D86D12" w:rsidRPr="00D86D12" w:rsidRDefault="00D86D12" w:rsidP="00D86D12">
      <w:pPr>
        <w:widowControl w:val="0"/>
        <w:autoSpaceDE w:val="0"/>
        <w:autoSpaceDN w:val="0"/>
        <w:adjustRightInd w:val="0"/>
        <w:ind w:firstLine="851"/>
        <w:jc w:val="both"/>
        <w:rPr>
          <w:rFonts w:eastAsia="Calibri"/>
          <w:sz w:val="26"/>
          <w:szCs w:val="26"/>
          <w:lang w:eastAsia="en-US"/>
        </w:rPr>
      </w:pPr>
      <w:proofErr w:type="gramStart"/>
      <w:r w:rsidRPr="00D86D12">
        <w:rPr>
          <w:rFonts w:eastAsia="Calibri"/>
          <w:sz w:val="26"/>
          <w:szCs w:val="26"/>
          <w:lang w:eastAsia="en-US"/>
        </w:rPr>
        <w:t>В  соответствии с Федеральным законом от 2 марта 2007 года № 25-ФЗ «О муниципальной службе в Российской Федерации»,  законом Краснодарского края     от 3 июня 2009 года N 1740-КЗ «О порядке присвоения и сохранения классных чинов муниципальных служащих в Краснодарском крае», Зак</w:t>
      </w:r>
      <w:r>
        <w:rPr>
          <w:rFonts w:eastAsia="Calibri"/>
          <w:sz w:val="26"/>
          <w:szCs w:val="26"/>
          <w:lang w:eastAsia="en-US"/>
        </w:rPr>
        <w:t>оном Краснодарского края от 8 июня 2007 года №1244-КЗ «</w:t>
      </w:r>
      <w:r w:rsidRPr="00D86D12">
        <w:rPr>
          <w:rFonts w:eastAsia="Calibri"/>
          <w:sz w:val="26"/>
          <w:szCs w:val="26"/>
          <w:lang w:eastAsia="en-US"/>
        </w:rPr>
        <w:t>О муниципально</w:t>
      </w:r>
      <w:r>
        <w:rPr>
          <w:rFonts w:eastAsia="Calibri"/>
          <w:sz w:val="26"/>
          <w:szCs w:val="26"/>
          <w:lang w:eastAsia="en-US"/>
        </w:rPr>
        <w:t xml:space="preserve">й службе в Краснодарском крае», </w:t>
      </w:r>
      <w:r w:rsidRPr="00D86D12">
        <w:rPr>
          <w:rFonts w:eastAsia="Calibri"/>
          <w:sz w:val="26"/>
          <w:szCs w:val="26"/>
          <w:lang w:eastAsia="en-US"/>
        </w:rPr>
        <w:t>руководствуясь требованием протеста  Крымской  межра</w:t>
      </w:r>
      <w:r>
        <w:rPr>
          <w:rFonts w:eastAsia="Calibri"/>
          <w:sz w:val="26"/>
          <w:szCs w:val="26"/>
          <w:lang w:eastAsia="en-US"/>
        </w:rPr>
        <w:t>йонной</w:t>
      </w:r>
      <w:proofErr w:type="gramEnd"/>
      <w:r>
        <w:rPr>
          <w:rFonts w:eastAsia="Calibri"/>
          <w:sz w:val="26"/>
          <w:szCs w:val="26"/>
          <w:lang w:eastAsia="en-US"/>
        </w:rPr>
        <w:t xml:space="preserve"> прокуратуры от 23</w:t>
      </w:r>
      <w:r w:rsidRPr="00D86D12">
        <w:rPr>
          <w:rFonts w:eastAsia="Calibri"/>
          <w:sz w:val="26"/>
          <w:szCs w:val="26"/>
          <w:lang w:eastAsia="en-US"/>
        </w:rPr>
        <w:t xml:space="preserve"> д</w:t>
      </w:r>
      <w:r>
        <w:rPr>
          <w:rFonts w:eastAsia="Calibri"/>
          <w:sz w:val="26"/>
          <w:szCs w:val="26"/>
          <w:lang w:eastAsia="en-US"/>
        </w:rPr>
        <w:t>екабря 2019 года №7-02-2019/4188</w:t>
      </w:r>
      <w:r w:rsidRPr="00D86D12">
        <w:rPr>
          <w:rFonts w:eastAsia="Calibri"/>
          <w:sz w:val="26"/>
          <w:szCs w:val="26"/>
          <w:lang w:eastAsia="en-US"/>
        </w:rPr>
        <w:t xml:space="preserve">, </w:t>
      </w:r>
      <w:r>
        <w:rPr>
          <w:rFonts w:eastAsia="Calibri"/>
          <w:sz w:val="26"/>
          <w:szCs w:val="26"/>
          <w:lang w:eastAsia="en-US"/>
        </w:rPr>
        <w:t>уставом Адагумского</w:t>
      </w:r>
      <w:r w:rsidRPr="00D86D12">
        <w:rPr>
          <w:rFonts w:eastAsia="Calibri"/>
          <w:sz w:val="26"/>
          <w:szCs w:val="26"/>
          <w:lang w:eastAsia="en-US"/>
        </w:rPr>
        <w:t xml:space="preserve"> сельского поселения Крымского района, </w:t>
      </w:r>
      <w:proofErr w:type="gramStart"/>
      <w:r w:rsidRPr="00D86D12">
        <w:rPr>
          <w:rFonts w:eastAsia="Calibri"/>
          <w:sz w:val="26"/>
          <w:szCs w:val="26"/>
          <w:lang w:eastAsia="en-US"/>
        </w:rPr>
        <w:t>п</w:t>
      </w:r>
      <w:proofErr w:type="gramEnd"/>
      <w:r w:rsidRPr="00D86D12">
        <w:rPr>
          <w:rFonts w:eastAsia="Calibri"/>
          <w:sz w:val="26"/>
          <w:szCs w:val="26"/>
          <w:lang w:eastAsia="en-US"/>
        </w:rPr>
        <w:t xml:space="preserve"> о с т а н о в л я ю:</w:t>
      </w:r>
    </w:p>
    <w:p w:rsidR="00D86D12" w:rsidRPr="00D86D12" w:rsidRDefault="00D86D12" w:rsidP="00D86D12">
      <w:pPr>
        <w:widowControl w:val="0"/>
        <w:autoSpaceDE w:val="0"/>
        <w:autoSpaceDN w:val="0"/>
        <w:adjustRightInd w:val="0"/>
        <w:ind w:firstLine="851"/>
        <w:jc w:val="both"/>
        <w:rPr>
          <w:rFonts w:eastAsia="Calibri"/>
          <w:sz w:val="26"/>
          <w:szCs w:val="26"/>
          <w:lang w:eastAsia="en-US"/>
        </w:rPr>
      </w:pPr>
      <w:r w:rsidRPr="00D86D12">
        <w:rPr>
          <w:rFonts w:eastAsia="Calibri"/>
          <w:sz w:val="26"/>
          <w:szCs w:val="26"/>
          <w:lang w:eastAsia="en-US"/>
        </w:rPr>
        <w:t>1.</w:t>
      </w:r>
      <w:r w:rsidRPr="00D86D12">
        <w:rPr>
          <w:rFonts w:eastAsia="Calibri"/>
          <w:sz w:val="26"/>
          <w:szCs w:val="26"/>
          <w:lang w:eastAsia="en-US"/>
        </w:rPr>
        <w:tab/>
        <w:t xml:space="preserve">Утвердить Положение о порядке присвоения и сохранения классных чинов муниципальных служащих администрации </w:t>
      </w:r>
      <w:r>
        <w:rPr>
          <w:rFonts w:eastAsia="Calibri"/>
          <w:sz w:val="26"/>
          <w:szCs w:val="26"/>
          <w:lang w:eastAsia="en-US"/>
        </w:rPr>
        <w:t>Адагумского</w:t>
      </w:r>
      <w:r w:rsidRPr="00D86D12">
        <w:rPr>
          <w:rFonts w:eastAsia="Calibri"/>
          <w:sz w:val="26"/>
          <w:szCs w:val="26"/>
          <w:lang w:eastAsia="en-US"/>
        </w:rPr>
        <w:t xml:space="preserve"> сельского поселения Крымского района (приложение).</w:t>
      </w:r>
    </w:p>
    <w:p w:rsidR="00D86D12" w:rsidRPr="00D86D12" w:rsidRDefault="00D86D12" w:rsidP="00D86D12">
      <w:pPr>
        <w:widowControl w:val="0"/>
        <w:autoSpaceDE w:val="0"/>
        <w:autoSpaceDN w:val="0"/>
        <w:adjustRightInd w:val="0"/>
        <w:ind w:firstLine="851"/>
        <w:jc w:val="both"/>
        <w:rPr>
          <w:rFonts w:eastAsia="Calibri"/>
          <w:sz w:val="26"/>
          <w:szCs w:val="26"/>
          <w:lang w:eastAsia="en-US"/>
        </w:rPr>
      </w:pPr>
      <w:r w:rsidRPr="00D86D12">
        <w:rPr>
          <w:rFonts w:eastAsia="Calibri"/>
          <w:sz w:val="26"/>
          <w:szCs w:val="26"/>
          <w:lang w:eastAsia="en-US"/>
        </w:rPr>
        <w:t>2.</w:t>
      </w:r>
      <w:r w:rsidRPr="00D86D12">
        <w:rPr>
          <w:rFonts w:eastAsia="Calibri"/>
          <w:sz w:val="26"/>
          <w:szCs w:val="26"/>
          <w:lang w:eastAsia="en-US"/>
        </w:rPr>
        <w:tab/>
        <w:t xml:space="preserve">Постановление администрации </w:t>
      </w:r>
      <w:r>
        <w:rPr>
          <w:rFonts w:eastAsia="Calibri"/>
          <w:sz w:val="26"/>
          <w:szCs w:val="26"/>
          <w:lang w:eastAsia="en-US"/>
        </w:rPr>
        <w:t>Адагумского</w:t>
      </w:r>
      <w:r w:rsidRPr="00D86D12">
        <w:rPr>
          <w:rFonts w:eastAsia="Calibri"/>
          <w:sz w:val="26"/>
          <w:szCs w:val="26"/>
          <w:lang w:eastAsia="en-US"/>
        </w:rPr>
        <w:t xml:space="preserve"> сельского поселения Крымского района от </w:t>
      </w:r>
      <w:r>
        <w:rPr>
          <w:rFonts w:eastAsia="Calibri"/>
          <w:sz w:val="26"/>
          <w:szCs w:val="26"/>
          <w:lang w:eastAsia="en-US"/>
        </w:rPr>
        <w:t>8 декабря 2009 года № 194</w:t>
      </w:r>
      <w:r w:rsidRPr="00D86D12">
        <w:rPr>
          <w:rFonts w:eastAsia="Calibri"/>
          <w:sz w:val="26"/>
          <w:szCs w:val="26"/>
          <w:lang w:eastAsia="en-US"/>
        </w:rPr>
        <w:t xml:space="preserve"> «Об утверждении Положения о порядке присвоения и сохранения классных чинов муниципальных служащих администрации  Адагумского сельского поселения Крымского района» признать утратившим силу.</w:t>
      </w:r>
    </w:p>
    <w:p w:rsidR="000414A1" w:rsidRDefault="000414A1" w:rsidP="000414A1">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3. </w:t>
      </w:r>
      <w:r w:rsidRPr="000414A1">
        <w:rPr>
          <w:rFonts w:eastAsia="Calibri"/>
          <w:sz w:val="26"/>
          <w:szCs w:val="26"/>
          <w:lang w:eastAsia="en-US"/>
        </w:rPr>
        <w:t xml:space="preserve">Ведущему специалисту администрации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w:t>
      </w:r>
      <w:r>
        <w:rPr>
          <w:rFonts w:eastAsia="Calibri"/>
          <w:sz w:val="26"/>
          <w:szCs w:val="26"/>
          <w:lang w:eastAsia="en-US"/>
        </w:rPr>
        <w:t>Е.Г. Медведевой</w:t>
      </w:r>
      <w:r w:rsidRPr="000414A1">
        <w:rPr>
          <w:rFonts w:eastAsia="Calibri"/>
          <w:sz w:val="26"/>
          <w:szCs w:val="26"/>
          <w:lang w:eastAsia="en-US"/>
        </w:rPr>
        <w:t xml:space="preserve"> обнародовать настоящее постановление путем размещения на информационных стендах, расположенных на территории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и разместить на официальном сайте администрации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в сети Интернет.</w:t>
      </w:r>
    </w:p>
    <w:p w:rsidR="000414A1" w:rsidRDefault="000414A1" w:rsidP="000414A1">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4. </w:t>
      </w:r>
      <w:proofErr w:type="gramStart"/>
      <w:r>
        <w:rPr>
          <w:rFonts w:eastAsia="Calibri"/>
          <w:sz w:val="26"/>
          <w:szCs w:val="26"/>
          <w:lang w:eastAsia="en-US"/>
        </w:rPr>
        <w:t>Контроль за</w:t>
      </w:r>
      <w:proofErr w:type="gramEnd"/>
      <w:r>
        <w:rPr>
          <w:rFonts w:eastAsia="Calibri"/>
          <w:sz w:val="26"/>
          <w:szCs w:val="26"/>
          <w:lang w:eastAsia="en-US"/>
        </w:rPr>
        <w:t xml:space="preserve"> выполнением</w:t>
      </w:r>
      <w:r w:rsidRPr="000414A1">
        <w:rPr>
          <w:rFonts w:eastAsia="Calibri"/>
          <w:sz w:val="26"/>
          <w:szCs w:val="26"/>
          <w:lang w:eastAsia="en-US"/>
        </w:rPr>
        <w:t xml:space="preserve"> настоящего постановления </w:t>
      </w:r>
      <w:r w:rsidR="00EE7E77">
        <w:rPr>
          <w:rFonts w:eastAsia="Calibri"/>
          <w:sz w:val="26"/>
          <w:szCs w:val="26"/>
          <w:lang w:eastAsia="en-US"/>
        </w:rPr>
        <w:t>оставляю за собой.</w:t>
      </w:r>
    </w:p>
    <w:p w:rsidR="000414A1" w:rsidRDefault="000414A1" w:rsidP="000414A1">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5. </w:t>
      </w:r>
      <w:r w:rsidRPr="000414A1">
        <w:rPr>
          <w:rFonts w:eastAsia="Calibri"/>
          <w:sz w:val="26"/>
          <w:szCs w:val="26"/>
          <w:lang w:eastAsia="en-US"/>
        </w:rPr>
        <w:t>Постановление вступает в силу со дня официального обнародования.</w:t>
      </w:r>
    </w:p>
    <w:p w:rsidR="001B63CC" w:rsidRDefault="001B63CC" w:rsidP="001B63CC">
      <w:pPr>
        <w:widowControl w:val="0"/>
        <w:autoSpaceDE w:val="0"/>
        <w:autoSpaceDN w:val="0"/>
        <w:adjustRightInd w:val="0"/>
        <w:rPr>
          <w:rFonts w:eastAsia="Calibri"/>
          <w:color w:val="000000"/>
          <w:sz w:val="26"/>
          <w:szCs w:val="26"/>
          <w:lang w:eastAsia="en-US"/>
        </w:rPr>
      </w:pPr>
    </w:p>
    <w:p w:rsidR="00CD4D0B" w:rsidRDefault="00CD4D0B" w:rsidP="001B63CC">
      <w:pPr>
        <w:widowControl w:val="0"/>
        <w:autoSpaceDE w:val="0"/>
        <w:autoSpaceDN w:val="0"/>
        <w:adjustRightInd w:val="0"/>
        <w:rPr>
          <w:rFonts w:eastAsia="Calibri"/>
          <w:color w:val="000000"/>
          <w:sz w:val="26"/>
          <w:szCs w:val="26"/>
          <w:lang w:eastAsia="en-US"/>
        </w:rPr>
      </w:pPr>
    </w:p>
    <w:p w:rsidR="00CD4D0B" w:rsidRPr="00541006" w:rsidRDefault="00CD4D0B" w:rsidP="001B63CC">
      <w:pPr>
        <w:widowControl w:val="0"/>
        <w:autoSpaceDE w:val="0"/>
        <w:autoSpaceDN w:val="0"/>
        <w:adjustRightInd w:val="0"/>
        <w:rPr>
          <w:rFonts w:eastAsia="Calibri"/>
          <w:color w:val="000000"/>
          <w:sz w:val="26"/>
          <w:szCs w:val="26"/>
          <w:lang w:eastAsia="en-US"/>
        </w:rPr>
      </w:pPr>
    </w:p>
    <w:p w:rsidR="001B63CC" w:rsidRPr="00541006" w:rsidRDefault="001B63CC" w:rsidP="001B63CC">
      <w:pPr>
        <w:spacing w:line="276" w:lineRule="auto"/>
        <w:jc w:val="both"/>
        <w:rPr>
          <w:rFonts w:eastAsia="Calibri"/>
          <w:sz w:val="26"/>
          <w:szCs w:val="26"/>
          <w:lang w:eastAsia="en-US"/>
        </w:rPr>
      </w:pPr>
      <w:r w:rsidRPr="00541006">
        <w:rPr>
          <w:rFonts w:eastAsia="Calibri"/>
          <w:sz w:val="26"/>
          <w:szCs w:val="26"/>
          <w:lang w:eastAsia="en-US"/>
        </w:rPr>
        <w:t xml:space="preserve">Глава </w:t>
      </w:r>
    </w:p>
    <w:p w:rsidR="001B63CC" w:rsidRPr="00541006" w:rsidRDefault="001B63CC" w:rsidP="001B63CC">
      <w:pPr>
        <w:spacing w:line="276" w:lineRule="auto"/>
        <w:jc w:val="both"/>
        <w:rPr>
          <w:rFonts w:eastAsia="Calibri"/>
          <w:sz w:val="26"/>
          <w:szCs w:val="26"/>
          <w:lang w:eastAsia="en-US"/>
        </w:rPr>
      </w:pPr>
      <w:r w:rsidRPr="00541006">
        <w:rPr>
          <w:rFonts w:eastAsia="Calibri"/>
          <w:sz w:val="26"/>
          <w:szCs w:val="26"/>
          <w:lang w:eastAsia="en-US"/>
        </w:rPr>
        <w:t xml:space="preserve">Адагумского сельского поселения     </w:t>
      </w:r>
    </w:p>
    <w:p w:rsidR="001B63CC" w:rsidRPr="00541006" w:rsidRDefault="001B63CC" w:rsidP="001B63CC">
      <w:pPr>
        <w:spacing w:line="276" w:lineRule="auto"/>
        <w:jc w:val="both"/>
        <w:rPr>
          <w:rFonts w:eastAsia="Calibri"/>
          <w:b/>
          <w:sz w:val="26"/>
          <w:szCs w:val="26"/>
          <w:lang w:eastAsia="en-US"/>
        </w:rPr>
      </w:pPr>
      <w:r w:rsidRPr="00541006">
        <w:rPr>
          <w:rFonts w:eastAsia="Calibri"/>
          <w:sz w:val="26"/>
          <w:szCs w:val="26"/>
          <w:lang w:eastAsia="en-US"/>
        </w:rPr>
        <w:t xml:space="preserve">Крымского района                                         </w:t>
      </w:r>
      <w:r w:rsidR="00D86D12">
        <w:rPr>
          <w:rFonts w:eastAsia="Calibri"/>
          <w:sz w:val="26"/>
          <w:szCs w:val="26"/>
          <w:lang w:eastAsia="en-US"/>
        </w:rPr>
        <w:t xml:space="preserve">                               А.В. </w:t>
      </w:r>
      <w:proofErr w:type="spellStart"/>
      <w:r w:rsidR="00D86D12">
        <w:rPr>
          <w:rFonts w:eastAsia="Calibri"/>
          <w:sz w:val="26"/>
          <w:szCs w:val="26"/>
          <w:lang w:eastAsia="en-US"/>
        </w:rPr>
        <w:t>Грицюта</w:t>
      </w:r>
      <w:proofErr w:type="spellEnd"/>
    </w:p>
    <w:p w:rsidR="00CD4D0B" w:rsidRDefault="00CD4D0B" w:rsidP="001B63CC">
      <w:pPr>
        <w:ind w:firstLine="851"/>
        <w:jc w:val="both"/>
        <w:rPr>
          <w:color w:val="000000"/>
          <w:sz w:val="26"/>
          <w:szCs w:val="26"/>
        </w:rPr>
      </w:pPr>
    </w:p>
    <w:p w:rsidR="00CD4D0B" w:rsidRPr="00541006" w:rsidRDefault="00CD4D0B" w:rsidP="001B63CC">
      <w:pPr>
        <w:ind w:firstLine="851"/>
        <w:jc w:val="both"/>
        <w:rPr>
          <w:color w:val="00000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7"/>
      </w:tblGrid>
      <w:tr w:rsidR="00D462FB" w:rsidRPr="00D462FB" w:rsidTr="00D462FB">
        <w:tc>
          <w:tcPr>
            <w:tcW w:w="4927" w:type="dxa"/>
          </w:tcPr>
          <w:p w:rsidR="00D462FB" w:rsidRPr="00D462FB" w:rsidRDefault="00D462FB" w:rsidP="00D462FB">
            <w:pPr>
              <w:widowControl w:val="0"/>
              <w:autoSpaceDE w:val="0"/>
              <w:autoSpaceDN w:val="0"/>
              <w:adjustRightInd w:val="0"/>
              <w:jc w:val="both"/>
              <w:rPr>
                <w:rFonts w:eastAsiaTheme="minorEastAsia"/>
                <w:sz w:val="26"/>
                <w:szCs w:val="26"/>
                <w:lang w:eastAsia="en-US"/>
              </w:rPr>
            </w:pPr>
          </w:p>
        </w:tc>
        <w:tc>
          <w:tcPr>
            <w:tcW w:w="4927" w:type="dxa"/>
          </w:tcPr>
          <w:p w:rsidR="00D462FB" w:rsidRPr="00D462FB" w:rsidRDefault="00D462FB" w:rsidP="00D462FB">
            <w:pPr>
              <w:jc w:val="both"/>
              <w:rPr>
                <w:rFonts w:eastAsiaTheme="minorEastAsia"/>
                <w:sz w:val="26"/>
                <w:szCs w:val="26"/>
                <w:lang w:eastAsia="en-US"/>
              </w:rPr>
            </w:pPr>
          </w:p>
          <w:p w:rsidR="00D462FB" w:rsidRPr="00D462FB" w:rsidRDefault="00D462FB" w:rsidP="00CD4D0B">
            <w:pPr>
              <w:jc w:val="right"/>
              <w:rPr>
                <w:sz w:val="26"/>
                <w:szCs w:val="26"/>
                <w:lang w:eastAsia="en-US"/>
              </w:rPr>
            </w:pPr>
            <w:r w:rsidRPr="00D462FB">
              <w:rPr>
                <w:sz w:val="26"/>
                <w:szCs w:val="26"/>
                <w:lang w:eastAsia="en-US"/>
              </w:rPr>
              <w:t>Приложение</w:t>
            </w:r>
          </w:p>
          <w:p w:rsidR="00D462FB" w:rsidRPr="00D462FB" w:rsidRDefault="00D462FB" w:rsidP="00CD4D0B">
            <w:pPr>
              <w:jc w:val="right"/>
              <w:rPr>
                <w:sz w:val="26"/>
                <w:szCs w:val="26"/>
                <w:lang w:eastAsia="en-US"/>
              </w:rPr>
            </w:pPr>
            <w:r w:rsidRPr="00D462FB">
              <w:rPr>
                <w:sz w:val="26"/>
                <w:szCs w:val="26"/>
                <w:lang w:eastAsia="en-US"/>
              </w:rPr>
              <w:t>к постановлению администрации</w:t>
            </w:r>
          </w:p>
          <w:p w:rsidR="00D462FB" w:rsidRPr="00D462FB" w:rsidRDefault="00D462FB" w:rsidP="00CD4D0B">
            <w:pPr>
              <w:jc w:val="right"/>
              <w:rPr>
                <w:sz w:val="26"/>
                <w:szCs w:val="26"/>
                <w:lang w:eastAsia="en-US"/>
              </w:rPr>
            </w:pPr>
            <w:proofErr w:type="spellStart"/>
            <w:r>
              <w:rPr>
                <w:sz w:val="26"/>
                <w:szCs w:val="26"/>
                <w:lang w:eastAsia="en-US"/>
              </w:rPr>
              <w:t>Адагумского</w:t>
            </w:r>
            <w:r w:rsidRPr="00D462FB">
              <w:rPr>
                <w:sz w:val="26"/>
                <w:szCs w:val="26"/>
                <w:lang w:eastAsia="en-US"/>
              </w:rPr>
              <w:t>го</w:t>
            </w:r>
            <w:proofErr w:type="spellEnd"/>
            <w:r w:rsidRPr="00D462FB">
              <w:rPr>
                <w:sz w:val="26"/>
                <w:szCs w:val="26"/>
                <w:lang w:eastAsia="en-US"/>
              </w:rPr>
              <w:t xml:space="preserve">  сельского поселения </w:t>
            </w:r>
          </w:p>
          <w:p w:rsidR="00D462FB" w:rsidRPr="00D462FB" w:rsidRDefault="00D462FB" w:rsidP="00CD4D0B">
            <w:pPr>
              <w:jc w:val="right"/>
              <w:rPr>
                <w:sz w:val="26"/>
                <w:szCs w:val="26"/>
                <w:lang w:eastAsia="en-US"/>
              </w:rPr>
            </w:pPr>
            <w:r w:rsidRPr="00D462FB">
              <w:rPr>
                <w:sz w:val="26"/>
                <w:szCs w:val="26"/>
                <w:lang w:eastAsia="en-US"/>
              </w:rPr>
              <w:t>Крымского района</w:t>
            </w:r>
          </w:p>
          <w:p w:rsidR="00D462FB" w:rsidRPr="00D462FB" w:rsidRDefault="00F85576" w:rsidP="00CD4D0B">
            <w:pPr>
              <w:widowControl w:val="0"/>
              <w:autoSpaceDE w:val="0"/>
              <w:autoSpaceDN w:val="0"/>
              <w:adjustRightInd w:val="0"/>
              <w:jc w:val="right"/>
              <w:rPr>
                <w:rFonts w:eastAsiaTheme="minorEastAsia"/>
                <w:sz w:val="26"/>
                <w:szCs w:val="26"/>
                <w:lang w:eastAsia="en-US"/>
              </w:rPr>
            </w:pPr>
            <w:r>
              <w:rPr>
                <w:sz w:val="26"/>
                <w:szCs w:val="26"/>
                <w:lang w:eastAsia="en-US"/>
              </w:rPr>
              <w:t>от 18.02</w:t>
            </w:r>
            <w:r w:rsidR="00D86D12">
              <w:rPr>
                <w:sz w:val="26"/>
                <w:szCs w:val="26"/>
                <w:lang w:eastAsia="en-US"/>
              </w:rPr>
              <w:t>.2020</w:t>
            </w:r>
            <w:r>
              <w:rPr>
                <w:sz w:val="26"/>
                <w:szCs w:val="26"/>
                <w:lang w:eastAsia="en-US"/>
              </w:rPr>
              <w:t xml:space="preserve"> № 68</w:t>
            </w:r>
          </w:p>
        </w:tc>
      </w:tr>
    </w:tbl>
    <w:p w:rsidR="00D462FB" w:rsidRPr="00D462FB" w:rsidRDefault="00D462FB" w:rsidP="00D462FB">
      <w:pPr>
        <w:jc w:val="both"/>
        <w:rPr>
          <w:rFonts w:eastAsiaTheme="minorEastAsia"/>
          <w:sz w:val="26"/>
          <w:szCs w:val="26"/>
        </w:rPr>
      </w:pPr>
    </w:p>
    <w:p w:rsidR="00D462FB" w:rsidRPr="00D462FB" w:rsidRDefault="00D462FB" w:rsidP="00D462FB">
      <w:pPr>
        <w:jc w:val="both"/>
        <w:rPr>
          <w:sz w:val="26"/>
          <w:szCs w:val="26"/>
        </w:rPr>
      </w:pPr>
    </w:p>
    <w:p w:rsidR="00D86D12" w:rsidRPr="00D86D12" w:rsidRDefault="00D86D12" w:rsidP="00D86D12">
      <w:pPr>
        <w:contextualSpacing/>
        <w:jc w:val="center"/>
        <w:rPr>
          <w:b/>
          <w:color w:val="000000"/>
          <w:sz w:val="28"/>
          <w:szCs w:val="28"/>
        </w:rPr>
      </w:pPr>
      <w:r w:rsidRPr="00D86D12">
        <w:rPr>
          <w:b/>
          <w:color w:val="000000"/>
          <w:sz w:val="28"/>
          <w:szCs w:val="28"/>
        </w:rPr>
        <w:t>Положени</w:t>
      </w:r>
      <w:r w:rsidR="002F5F93" w:rsidRPr="002F5F93">
        <w:rPr>
          <w:b/>
          <w:color w:val="000000"/>
          <w:sz w:val="28"/>
          <w:szCs w:val="28"/>
          <w:highlight w:val="yellow"/>
        </w:rPr>
        <w:t>е</w:t>
      </w:r>
    </w:p>
    <w:p w:rsidR="00D86D12" w:rsidRPr="00D86D12" w:rsidRDefault="00D86D12" w:rsidP="00D86D12">
      <w:pPr>
        <w:contextualSpacing/>
        <w:jc w:val="center"/>
        <w:rPr>
          <w:b/>
          <w:color w:val="000000"/>
          <w:sz w:val="28"/>
          <w:szCs w:val="28"/>
        </w:rPr>
      </w:pPr>
      <w:r w:rsidRPr="00D86D12">
        <w:rPr>
          <w:b/>
          <w:color w:val="000000"/>
          <w:sz w:val="28"/>
          <w:szCs w:val="28"/>
        </w:rPr>
        <w:t xml:space="preserve">о порядке присвоения и сохранения классных чинов муниципальных служащих администрации </w:t>
      </w:r>
      <w:r>
        <w:rPr>
          <w:b/>
          <w:color w:val="000000"/>
          <w:sz w:val="28"/>
          <w:szCs w:val="28"/>
        </w:rPr>
        <w:t>Адагумского</w:t>
      </w:r>
      <w:r w:rsidRPr="00D86D12">
        <w:rPr>
          <w:b/>
          <w:color w:val="000000"/>
          <w:sz w:val="28"/>
          <w:szCs w:val="28"/>
        </w:rPr>
        <w:t xml:space="preserve"> сельского поселения</w:t>
      </w:r>
    </w:p>
    <w:p w:rsidR="00D86D12" w:rsidRPr="00D86D12" w:rsidRDefault="00D86D12" w:rsidP="00D86D12">
      <w:pPr>
        <w:contextualSpacing/>
        <w:jc w:val="center"/>
        <w:rPr>
          <w:b/>
          <w:color w:val="000000"/>
          <w:sz w:val="28"/>
          <w:szCs w:val="28"/>
        </w:rPr>
      </w:pPr>
      <w:r w:rsidRPr="00D86D12">
        <w:rPr>
          <w:b/>
          <w:color w:val="000000"/>
          <w:sz w:val="28"/>
          <w:szCs w:val="28"/>
        </w:rPr>
        <w:t>Крымского района</w:t>
      </w:r>
    </w:p>
    <w:p w:rsidR="00D86D12" w:rsidRPr="00D86D12" w:rsidRDefault="00D86D12" w:rsidP="00D86D12">
      <w:pPr>
        <w:jc w:val="center"/>
        <w:rPr>
          <w:bCs/>
          <w:color w:val="000000"/>
          <w:sz w:val="28"/>
          <w:szCs w:val="28"/>
        </w:rPr>
      </w:pPr>
    </w:p>
    <w:p w:rsidR="00D86D12" w:rsidRPr="00D86D12" w:rsidRDefault="002F5F93" w:rsidP="00D86D12">
      <w:pPr>
        <w:ind w:firstLine="705"/>
        <w:contextualSpacing/>
        <w:jc w:val="both"/>
        <w:rPr>
          <w:color w:val="000000"/>
          <w:sz w:val="28"/>
          <w:szCs w:val="28"/>
        </w:rPr>
      </w:pPr>
      <w:r>
        <w:rPr>
          <w:sz w:val="28"/>
          <w:szCs w:val="28"/>
        </w:rPr>
        <w:t xml:space="preserve">1. </w:t>
      </w:r>
      <w:proofErr w:type="gramStart"/>
      <w:r>
        <w:rPr>
          <w:sz w:val="28"/>
          <w:szCs w:val="28"/>
        </w:rPr>
        <w:t xml:space="preserve">Настоящим </w:t>
      </w:r>
      <w:r w:rsidRPr="00EE7E77">
        <w:rPr>
          <w:sz w:val="28"/>
          <w:szCs w:val="28"/>
        </w:rPr>
        <w:t>П</w:t>
      </w:r>
      <w:r w:rsidR="00D86D12" w:rsidRPr="00EE7E77">
        <w:rPr>
          <w:sz w:val="28"/>
          <w:szCs w:val="28"/>
        </w:rPr>
        <w:t xml:space="preserve">оложением о </w:t>
      </w:r>
      <w:r w:rsidR="00D86D12" w:rsidRPr="00EE7E77">
        <w:rPr>
          <w:color w:val="000000"/>
          <w:sz w:val="28"/>
          <w:szCs w:val="28"/>
        </w:rPr>
        <w:t xml:space="preserve">порядке присвоения </w:t>
      </w:r>
      <w:r w:rsidRPr="00EE7E77">
        <w:rPr>
          <w:color w:val="000000"/>
          <w:sz w:val="28"/>
          <w:szCs w:val="28"/>
        </w:rPr>
        <w:t xml:space="preserve">и сохранения </w:t>
      </w:r>
      <w:r w:rsidR="00D86D12" w:rsidRPr="00EE7E77">
        <w:rPr>
          <w:color w:val="000000"/>
          <w:sz w:val="28"/>
          <w:szCs w:val="28"/>
        </w:rPr>
        <w:t xml:space="preserve">классных чинов муниципальных служащих администрации Адагумского сельского поселения Крымского района (далее - Положение)  в соответствии с </w:t>
      </w:r>
      <w:r w:rsidR="00D86D12" w:rsidRPr="00EE7E77">
        <w:rPr>
          <w:sz w:val="28"/>
          <w:szCs w:val="28"/>
        </w:rPr>
        <w:t>Законом Краснодарского края от 3 июня 2009 года №1740-КЗ «О порядке присвоения и сохранения классных чинов муниципальных служащих в Краснодарском крае»</w:t>
      </w:r>
      <w:r w:rsidR="00D86D12" w:rsidRPr="00EE7E77">
        <w:rPr>
          <w:color w:val="000000"/>
          <w:sz w:val="28"/>
          <w:szCs w:val="28"/>
        </w:rPr>
        <w:t xml:space="preserve"> определяется порядок присвоения </w:t>
      </w:r>
      <w:r w:rsidRPr="00EE7E77">
        <w:rPr>
          <w:color w:val="000000"/>
          <w:sz w:val="28"/>
          <w:szCs w:val="28"/>
        </w:rPr>
        <w:t xml:space="preserve">и сохранения </w:t>
      </w:r>
      <w:r w:rsidR="00D86D12" w:rsidRPr="00EE7E77">
        <w:rPr>
          <w:color w:val="000000"/>
          <w:sz w:val="28"/>
          <w:szCs w:val="28"/>
        </w:rPr>
        <w:t>классных чинов муниципальных служащих администрации Адагумского</w:t>
      </w:r>
      <w:r w:rsidR="00D86D12" w:rsidRPr="00D86D12">
        <w:rPr>
          <w:color w:val="000000"/>
          <w:sz w:val="28"/>
          <w:szCs w:val="28"/>
        </w:rPr>
        <w:t xml:space="preserve"> сельского поселения Крымского района.</w:t>
      </w:r>
      <w:proofErr w:type="gramEnd"/>
    </w:p>
    <w:p w:rsidR="00D86D12" w:rsidRPr="00D86D12" w:rsidRDefault="00D86D12" w:rsidP="00D86D12">
      <w:pPr>
        <w:ind w:firstLine="705"/>
        <w:contextualSpacing/>
        <w:jc w:val="both"/>
        <w:rPr>
          <w:color w:val="000000"/>
          <w:sz w:val="28"/>
          <w:szCs w:val="28"/>
        </w:rPr>
      </w:pPr>
      <w:r w:rsidRPr="00D86D12">
        <w:rPr>
          <w:color w:val="000000"/>
          <w:sz w:val="28"/>
          <w:szCs w:val="28"/>
        </w:rPr>
        <w:t xml:space="preserve">2.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w:t>
      </w:r>
      <w:hyperlink r:id="rId6" w:anchor="/document/23941244/entry/6" w:history="1">
        <w:r w:rsidRPr="00D60E2C">
          <w:rPr>
            <w:color w:val="000000"/>
            <w:sz w:val="28"/>
            <w:szCs w:val="28"/>
          </w:rPr>
          <w:t>группы должностей муниципальной службы</w:t>
        </w:r>
      </w:hyperlink>
      <w:r w:rsidRPr="00D60E2C">
        <w:rPr>
          <w:color w:val="000000"/>
          <w:sz w:val="28"/>
          <w:szCs w:val="28"/>
        </w:rPr>
        <w:t xml:space="preserve">, </w:t>
      </w:r>
      <w:r w:rsidRPr="00D86D12">
        <w:rPr>
          <w:color w:val="000000"/>
          <w:sz w:val="28"/>
          <w:szCs w:val="28"/>
        </w:rPr>
        <w:t>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86D12" w:rsidRPr="00D86D12" w:rsidRDefault="00D86D12" w:rsidP="00D86D12">
      <w:pPr>
        <w:ind w:firstLine="705"/>
        <w:contextualSpacing/>
        <w:jc w:val="both"/>
        <w:rPr>
          <w:sz w:val="28"/>
          <w:szCs w:val="28"/>
        </w:rPr>
      </w:pPr>
      <w:r w:rsidRPr="00D86D12">
        <w:rPr>
          <w:bCs/>
          <w:color w:val="000000"/>
          <w:sz w:val="28"/>
          <w:szCs w:val="28"/>
        </w:rPr>
        <w:t xml:space="preserve">3. </w:t>
      </w:r>
      <w:r w:rsidRPr="00D86D12">
        <w:rPr>
          <w:sz w:val="28"/>
          <w:szCs w:val="28"/>
        </w:rPr>
        <w:t>Старшинство классных чинов муниципальных служащих опре</w:t>
      </w:r>
      <w:r w:rsidRPr="00D86D12">
        <w:rPr>
          <w:sz w:val="28"/>
          <w:szCs w:val="28"/>
        </w:rPr>
        <w:softHyphen/>
        <w:t xml:space="preserve">деляется в порядке возрастания в следующей последовательности: </w:t>
      </w:r>
    </w:p>
    <w:tbl>
      <w:tblPr>
        <w:tblW w:w="0" w:type="auto"/>
        <w:tblInd w:w="5" w:type="dxa"/>
        <w:tblLayout w:type="fixed"/>
        <w:tblCellMar>
          <w:left w:w="0" w:type="dxa"/>
          <w:right w:w="0" w:type="dxa"/>
        </w:tblCellMar>
        <w:tblLook w:val="0000" w:firstRow="0" w:lastRow="0" w:firstColumn="0" w:lastColumn="0" w:noHBand="0" w:noVBand="0"/>
      </w:tblPr>
      <w:tblGrid>
        <w:gridCol w:w="6096"/>
        <w:gridCol w:w="3543"/>
      </w:tblGrid>
      <w:tr w:rsidR="00D86D12" w:rsidRPr="00D86D12" w:rsidTr="00983C48">
        <w:trPr>
          <w:trHeight w:val="346"/>
        </w:trPr>
        <w:tc>
          <w:tcPr>
            <w:tcW w:w="6096" w:type="dxa"/>
            <w:tcBorders>
              <w:top w:val="single" w:sz="4" w:space="0" w:color="auto"/>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right="24" w:firstLine="284"/>
              <w:jc w:val="both"/>
              <w:rPr>
                <w:sz w:val="28"/>
                <w:szCs w:val="28"/>
              </w:rPr>
            </w:pPr>
            <w:r w:rsidRPr="00D86D12">
              <w:rPr>
                <w:sz w:val="28"/>
                <w:szCs w:val="28"/>
              </w:rPr>
              <w:t>Классные  чины</w:t>
            </w:r>
          </w:p>
        </w:tc>
        <w:tc>
          <w:tcPr>
            <w:tcW w:w="3543" w:type="dxa"/>
            <w:tcBorders>
              <w:top w:val="single" w:sz="4" w:space="0" w:color="auto"/>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right="4"/>
              <w:jc w:val="both"/>
              <w:rPr>
                <w:sz w:val="28"/>
                <w:szCs w:val="28"/>
              </w:rPr>
            </w:pPr>
            <w:r w:rsidRPr="00D86D12">
              <w:rPr>
                <w:sz w:val="28"/>
                <w:szCs w:val="28"/>
              </w:rPr>
              <w:t xml:space="preserve">Группы должностей муниципальной службы </w:t>
            </w:r>
          </w:p>
        </w:tc>
      </w:tr>
      <w:tr w:rsidR="00D86D12" w:rsidRPr="00D86D12" w:rsidTr="00983C48">
        <w:trPr>
          <w:trHeight w:val="350"/>
        </w:trPr>
        <w:tc>
          <w:tcPr>
            <w:tcW w:w="6096"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секретарь муниципальной службы 3 класса </w:t>
            </w:r>
          </w:p>
        </w:tc>
        <w:tc>
          <w:tcPr>
            <w:tcW w:w="3543"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182"/>
        </w:trPr>
        <w:tc>
          <w:tcPr>
            <w:tcW w:w="6096"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секретарь муниципальной службы 2 класса </w:t>
            </w:r>
          </w:p>
        </w:tc>
        <w:tc>
          <w:tcPr>
            <w:tcW w:w="3543"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right="4" w:firstLine="141"/>
              <w:jc w:val="both"/>
              <w:rPr>
                <w:sz w:val="28"/>
                <w:szCs w:val="28"/>
              </w:rPr>
            </w:pPr>
            <w:r w:rsidRPr="00D86D12">
              <w:rPr>
                <w:sz w:val="28"/>
                <w:szCs w:val="28"/>
              </w:rPr>
              <w:t xml:space="preserve">младшая группа </w:t>
            </w:r>
          </w:p>
        </w:tc>
      </w:tr>
      <w:tr w:rsidR="00D86D12" w:rsidRPr="00D86D12" w:rsidTr="00983C48">
        <w:trPr>
          <w:trHeight w:val="321"/>
        </w:trPr>
        <w:tc>
          <w:tcPr>
            <w:tcW w:w="6096"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секретарь муниципальной службы 1 класса </w:t>
            </w:r>
          </w:p>
        </w:tc>
        <w:tc>
          <w:tcPr>
            <w:tcW w:w="3543"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355"/>
        </w:trPr>
        <w:tc>
          <w:tcPr>
            <w:tcW w:w="6096"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референт муниципальной службы 3 класса </w:t>
            </w:r>
          </w:p>
        </w:tc>
        <w:tc>
          <w:tcPr>
            <w:tcW w:w="3543"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182"/>
        </w:trPr>
        <w:tc>
          <w:tcPr>
            <w:tcW w:w="6096"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референт муниципальной службы 2 класса </w:t>
            </w:r>
          </w:p>
        </w:tc>
        <w:tc>
          <w:tcPr>
            <w:tcW w:w="3543"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right="4" w:firstLine="141"/>
              <w:jc w:val="both"/>
              <w:rPr>
                <w:sz w:val="28"/>
                <w:szCs w:val="28"/>
              </w:rPr>
            </w:pPr>
            <w:r w:rsidRPr="00D86D12">
              <w:rPr>
                <w:sz w:val="28"/>
                <w:szCs w:val="28"/>
              </w:rPr>
              <w:t xml:space="preserve">старшая группа </w:t>
            </w:r>
          </w:p>
        </w:tc>
      </w:tr>
      <w:tr w:rsidR="00D86D12" w:rsidRPr="00D86D12" w:rsidTr="00983C48">
        <w:trPr>
          <w:trHeight w:val="326"/>
        </w:trPr>
        <w:tc>
          <w:tcPr>
            <w:tcW w:w="6096"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референт муниципальной службы 1 класса </w:t>
            </w:r>
          </w:p>
        </w:tc>
        <w:tc>
          <w:tcPr>
            <w:tcW w:w="3543"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355"/>
        </w:trPr>
        <w:tc>
          <w:tcPr>
            <w:tcW w:w="6096"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советник муниципальной службы 3 класса </w:t>
            </w:r>
          </w:p>
        </w:tc>
        <w:tc>
          <w:tcPr>
            <w:tcW w:w="3543"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168"/>
        </w:trPr>
        <w:tc>
          <w:tcPr>
            <w:tcW w:w="6096"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советник муниципальной службы 2 класса </w:t>
            </w:r>
          </w:p>
        </w:tc>
        <w:tc>
          <w:tcPr>
            <w:tcW w:w="3543"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right="4" w:firstLine="141"/>
              <w:jc w:val="both"/>
              <w:rPr>
                <w:sz w:val="28"/>
                <w:szCs w:val="28"/>
              </w:rPr>
            </w:pPr>
            <w:r w:rsidRPr="00D86D12">
              <w:rPr>
                <w:sz w:val="28"/>
                <w:szCs w:val="28"/>
              </w:rPr>
              <w:t xml:space="preserve">ведущая группа </w:t>
            </w:r>
          </w:p>
        </w:tc>
      </w:tr>
      <w:tr w:rsidR="00D86D12" w:rsidRPr="00D86D12" w:rsidTr="00983C48">
        <w:trPr>
          <w:trHeight w:val="340"/>
        </w:trPr>
        <w:tc>
          <w:tcPr>
            <w:tcW w:w="6096"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советник муниципальной службы 1 класса </w:t>
            </w:r>
          </w:p>
        </w:tc>
        <w:tc>
          <w:tcPr>
            <w:tcW w:w="3543"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350"/>
        </w:trPr>
        <w:tc>
          <w:tcPr>
            <w:tcW w:w="6096"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муниципальный советник 3 класса </w:t>
            </w:r>
          </w:p>
        </w:tc>
        <w:tc>
          <w:tcPr>
            <w:tcW w:w="3543" w:type="dxa"/>
            <w:tcBorders>
              <w:top w:val="single" w:sz="4" w:space="0" w:color="auto"/>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firstLine="141"/>
              <w:jc w:val="both"/>
              <w:rPr>
                <w:sz w:val="28"/>
                <w:szCs w:val="28"/>
              </w:rPr>
            </w:pPr>
          </w:p>
        </w:tc>
      </w:tr>
      <w:tr w:rsidR="00D86D12" w:rsidRPr="00D86D12" w:rsidTr="00983C48">
        <w:trPr>
          <w:trHeight w:val="182"/>
        </w:trPr>
        <w:tc>
          <w:tcPr>
            <w:tcW w:w="6096"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муниципальный советник 2 класса </w:t>
            </w:r>
          </w:p>
        </w:tc>
        <w:tc>
          <w:tcPr>
            <w:tcW w:w="3543" w:type="dxa"/>
            <w:tcBorders>
              <w:top w:val="nil"/>
              <w:left w:val="single" w:sz="4" w:space="0" w:color="auto"/>
              <w:bottom w:val="nil"/>
              <w:right w:val="single" w:sz="4" w:space="0" w:color="auto"/>
            </w:tcBorders>
            <w:vAlign w:val="center"/>
          </w:tcPr>
          <w:p w:rsidR="00D86D12" w:rsidRPr="00D86D12" w:rsidRDefault="00D86D12" w:rsidP="00D86D12">
            <w:pPr>
              <w:widowControl w:val="0"/>
              <w:autoSpaceDE w:val="0"/>
              <w:autoSpaceDN w:val="0"/>
              <w:adjustRightInd w:val="0"/>
              <w:ind w:right="4" w:firstLine="141"/>
              <w:jc w:val="both"/>
              <w:rPr>
                <w:sz w:val="28"/>
                <w:szCs w:val="28"/>
              </w:rPr>
            </w:pPr>
            <w:r w:rsidRPr="00D86D12">
              <w:rPr>
                <w:sz w:val="28"/>
                <w:szCs w:val="28"/>
              </w:rPr>
              <w:t xml:space="preserve">главная группа </w:t>
            </w:r>
          </w:p>
        </w:tc>
      </w:tr>
      <w:tr w:rsidR="00D86D12" w:rsidRPr="00D86D12" w:rsidTr="00983C48">
        <w:trPr>
          <w:trHeight w:val="312"/>
        </w:trPr>
        <w:tc>
          <w:tcPr>
            <w:tcW w:w="6096"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ind w:left="67" w:firstLine="284"/>
              <w:jc w:val="both"/>
              <w:rPr>
                <w:sz w:val="28"/>
                <w:szCs w:val="28"/>
              </w:rPr>
            </w:pPr>
            <w:r w:rsidRPr="00D86D12">
              <w:rPr>
                <w:sz w:val="28"/>
                <w:szCs w:val="28"/>
              </w:rPr>
              <w:t xml:space="preserve">муниципальный советник 1 класса </w:t>
            </w:r>
          </w:p>
        </w:tc>
        <w:tc>
          <w:tcPr>
            <w:tcW w:w="3543" w:type="dxa"/>
            <w:tcBorders>
              <w:top w:val="nil"/>
              <w:left w:val="single" w:sz="4" w:space="0" w:color="auto"/>
              <w:bottom w:val="single" w:sz="4" w:space="0" w:color="auto"/>
              <w:right w:val="single" w:sz="4" w:space="0" w:color="auto"/>
            </w:tcBorders>
            <w:vAlign w:val="center"/>
          </w:tcPr>
          <w:p w:rsidR="00D86D12" w:rsidRPr="00D86D12" w:rsidRDefault="00D86D12" w:rsidP="00D86D12">
            <w:pPr>
              <w:widowControl w:val="0"/>
              <w:autoSpaceDE w:val="0"/>
              <w:autoSpaceDN w:val="0"/>
              <w:adjustRightInd w:val="0"/>
              <w:jc w:val="both"/>
              <w:rPr>
                <w:sz w:val="28"/>
                <w:szCs w:val="28"/>
              </w:rPr>
            </w:pPr>
          </w:p>
        </w:tc>
      </w:tr>
    </w:tbl>
    <w:p w:rsidR="00D86D12" w:rsidRPr="00D86D12" w:rsidRDefault="00D86D12" w:rsidP="00D86D12">
      <w:pPr>
        <w:widowControl w:val="0"/>
        <w:autoSpaceDE w:val="0"/>
        <w:autoSpaceDN w:val="0"/>
        <w:adjustRightInd w:val="0"/>
        <w:ind w:firstLine="708"/>
        <w:jc w:val="both"/>
        <w:rPr>
          <w:sz w:val="28"/>
          <w:szCs w:val="28"/>
        </w:rPr>
      </w:pPr>
      <w:r w:rsidRPr="00D86D12">
        <w:rPr>
          <w:sz w:val="28"/>
          <w:szCs w:val="28"/>
        </w:rPr>
        <w:t xml:space="preserve">4. Для прохождения муниципальной службы в классных чинах устанавливаются следующие сроки:                                                                       </w:t>
      </w:r>
    </w:p>
    <w:p w:rsidR="00D86D12" w:rsidRPr="00D86D12" w:rsidRDefault="00D86D12" w:rsidP="00D86D12">
      <w:pPr>
        <w:widowControl w:val="0"/>
        <w:autoSpaceDE w:val="0"/>
        <w:autoSpaceDN w:val="0"/>
        <w:adjustRightInd w:val="0"/>
        <w:ind w:firstLine="708"/>
        <w:jc w:val="both"/>
        <w:rPr>
          <w:sz w:val="28"/>
          <w:szCs w:val="28"/>
        </w:rPr>
      </w:pPr>
      <w:r w:rsidRPr="00D86D12">
        <w:rPr>
          <w:sz w:val="28"/>
          <w:szCs w:val="28"/>
        </w:rPr>
        <w:lastRenderedPageBreak/>
        <w:t xml:space="preserve">1) в классных чинах секретаря муниципальной службы 3 и 2 класса, референта муниципальной службы 3 и 2 класса - не менее одного года; </w:t>
      </w:r>
    </w:p>
    <w:p w:rsidR="00D86D12" w:rsidRDefault="00D86D12" w:rsidP="00D86D12">
      <w:pPr>
        <w:ind w:firstLine="708"/>
        <w:jc w:val="both"/>
        <w:rPr>
          <w:sz w:val="28"/>
          <w:szCs w:val="28"/>
        </w:rPr>
      </w:pPr>
      <w:r w:rsidRPr="00D86D12">
        <w:rPr>
          <w:sz w:val="28"/>
          <w:szCs w:val="28"/>
        </w:rPr>
        <w:t>2) в классных чинах советника муниципальной службы 3 и 2 клас</w:t>
      </w:r>
      <w:r w:rsidRPr="00D86D12">
        <w:rPr>
          <w:sz w:val="28"/>
          <w:szCs w:val="28"/>
        </w:rPr>
        <w:softHyphen/>
        <w:t>са, муниципального советника 3 и 2 класса - не менее двух лет;</w:t>
      </w:r>
    </w:p>
    <w:p w:rsidR="00D60E2C" w:rsidRPr="00D60E2C" w:rsidRDefault="00D60E2C" w:rsidP="00D60E2C">
      <w:pPr>
        <w:autoSpaceDE w:val="0"/>
        <w:autoSpaceDN w:val="0"/>
        <w:adjustRightInd w:val="0"/>
        <w:ind w:firstLine="540"/>
        <w:jc w:val="both"/>
        <w:rPr>
          <w:rFonts w:eastAsiaTheme="minorHAnsi"/>
          <w:sz w:val="28"/>
          <w:szCs w:val="28"/>
          <w:lang w:eastAsia="en-US"/>
        </w:rPr>
      </w:pPr>
      <w:r w:rsidRPr="00EE7E77">
        <w:rPr>
          <w:rFonts w:eastAsiaTheme="minorHAnsi"/>
          <w:sz w:val="28"/>
          <w:szCs w:val="28"/>
          <w:lang w:eastAsia="en-US"/>
        </w:rPr>
        <w:t>3) в классных чинах действительного муниципального советника 3 и 2 класса - не менее одного года.</w:t>
      </w:r>
    </w:p>
    <w:p w:rsidR="00D86D12" w:rsidRPr="00D86D12" w:rsidRDefault="00D86D12" w:rsidP="00D86D12">
      <w:pPr>
        <w:ind w:firstLine="708"/>
        <w:jc w:val="both"/>
        <w:rPr>
          <w:sz w:val="28"/>
          <w:szCs w:val="28"/>
        </w:rPr>
      </w:pPr>
      <w:r w:rsidRPr="00D86D12">
        <w:rPr>
          <w:sz w:val="28"/>
          <w:szCs w:val="28"/>
        </w:rPr>
        <w:t>4.1. Для прохождения муниципальной службы в классных чинах секретаря муниципальной службы 1 класса, референта муниципаль</w:t>
      </w:r>
      <w:r w:rsidRPr="00D86D12">
        <w:rPr>
          <w:sz w:val="28"/>
          <w:szCs w:val="28"/>
        </w:rPr>
        <w:softHyphen/>
        <w:t xml:space="preserve">ной службы 1 класса, советника муниципальной службы 1 класса и муниципального советника 1 класса сроки  не устанавливаются. </w:t>
      </w:r>
    </w:p>
    <w:p w:rsidR="00D86D12" w:rsidRPr="00D86D12" w:rsidRDefault="00D86D12" w:rsidP="00D86D12">
      <w:pPr>
        <w:ind w:firstLine="708"/>
        <w:jc w:val="both"/>
        <w:rPr>
          <w:color w:val="000000"/>
          <w:sz w:val="28"/>
          <w:szCs w:val="28"/>
        </w:rPr>
      </w:pPr>
      <w:r w:rsidRPr="00D86D12">
        <w:rPr>
          <w:color w:val="000000"/>
          <w:sz w:val="28"/>
          <w:szCs w:val="28"/>
        </w:rPr>
        <w:t xml:space="preserve">5. Муниципальным служащим классные чины присваиваются </w:t>
      </w:r>
      <w:hyperlink r:id="rId7" w:anchor="/document/23941244/entry/203" w:history="1">
        <w:r w:rsidRPr="003A23C0">
          <w:rPr>
            <w:color w:val="000000"/>
            <w:sz w:val="28"/>
            <w:szCs w:val="28"/>
          </w:rPr>
          <w:t>представителем нанимателя</w:t>
        </w:r>
      </w:hyperlink>
      <w:r w:rsidRPr="00D86D12">
        <w:rPr>
          <w:color w:val="000000"/>
          <w:sz w:val="28"/>
          <w:szCs w:val="28"/>
        </w:rPr>
        <w:t xml:space="preserve">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D86D12" w:rsidRPr="00D86D12" w:rsidRDefault="00D86D12" w:rsidP="00D86D12">
      <w:pPr>
        <w:ind w:firstLine="708"/>
        <w:jc w:val="both"/>
        <w:rPr>
          <w:bCs/>
          <w:color w:val="000000"/>
          <w:sz w:val="28"/>
          <w:szCs w:val="28"/>
        </w:rPr>
      </w:pPr>
      <w:r w:rsidRPr="00D86D12">
        <w:rPr>
          <w:sz w:val="28"/>
          <w:szCs w:val="28"/>
        </w:rPr>
        <w:t>6. Срок муниципальной службы в присвоенном классном чине                  исчисляется со дня присвоения классного чина муниципальному служащему.</w:t>
      </w:r>
    </w:p>
    <w:p w:rsidR="00D86D12" w:rsidRPr="00D86D12" w:rsidRDefault="00D86D12" w:rsidP="00D86D12">
      <w:pPr>
        <w:ind w:firstLine="720"/>
        <w:jc w:val="both"/>
        <w:rPr>
          <w:sz w:val="28"/>
          <w:szCs w:val="28"/>
        </w:rPr>
      </w:pPr>
      <w:r w:rsidRPr="00EE7E77">
        <w:rPr>
          <w:bCs/>
          <w:color w:val="000000"/>
          <w:sz w:val="28"/>
          <w:szCs w:val="28"/>
        </w:rPr>
        <w:t xml:space="preserve">7. </w:t>
      </w:r>
      <w:r w:rsidRPr="00EE7E77">
        <w:rPr>
          <w:sz w:val="28"/>
          <w:szCs w:val="28"/>
        </w:rP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D86D12" w:rsidRPr="00D86D12" w:rsidRDefault="00D86D12" w:rsidP="00D86D12">
      <w:pPr>
        <w:ind w:firstLine="720"/>
        <w:jc w:val="both"/>
        <w:rPr>
          <w:color w:val="000000"/>
          <w:sz w:val="28"/>
          <w:szCs w:val="28"/>
        </w:rPr>
      </w:pPr>
      <w:r w:rsidRPr="00D86D12">
        <w:rPr>
          <w:color w:val="000000"/>
          <w:sz w:val="28"/>
          <w:szCs w:val="28"/>
        </w:rPr>
        <w:t xml:space="preserve">7.1. </w:t>
      </w:r>
      <w:proofErr w:type="gramStart"/>
      <w:r w:rsidRPr="00D86D12">
        <w:rPr>
          <w:color w:val="000000"/>
          <w:sz w:val="28"/>
          <w:szCs w:val="28"/>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настоящем Положением о порядке присвоения классных чинов.</w:t>
      </w:r>
      <w:proofErr w:type="gramEnd"/>
    </w:p>
    <w:p w:rsidR="00D86D12" w:rsidRPr="00D86D12" w:rsidRDefault="00D86D12" w:rsidP="00D86D12">
      <w:pPr>
        <w:ind w:firstLine="708"/>
        <w:jc w:val="both"/>
        <w:rPr>
          <w:sz w:val="28"/>
          <w:szCs w:val="28"/>
        </w:rPr>
      </w:pPr>
      <w:r w:rsidRPr="00EE7E77">
        <w:rPr>
          <w:sz w:val="28"/>
          <w:szCs w:val="28"/>
        </w:rPr>
        <w:t>8.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w:t>
      </w:r>
      <w:r w:rsidRPr="00EE7E77">
        <w:rPr>
          <w:sz w:val="28"/>
          <w:szCs w:val="28"/>
        </w:rPr>
        <w:softHyphen/>
        <w:t>ту, классные чины присваиваются по результатам квалификационного экзаме</w:t>
      </w:r>
      <w:r w:rsidRPr="00EE7E77">
        <w:rPr>
          <w:sz w:val="28"/>
          <w:szCs w:val="28"/>
        </w:rPr>
        <w:softHyphen/>
        <w:t>на.</w:t>
      </w:r>
    </w:p>
    <w:p w:rsidR="00D86D12" w:rsidRPr="00D86D12" w:rsidRDefault="00D86D12" w:rsidP="00D86D12">
      <w:pPr>
        <w:ind w:firstLine="708"/>
        <w:jc w:val="both"/>
        <w:rPr>
          <w:color w:val="000000"/>
          <w:sz w:val="28"/>
          <w:szCs w:val="28"/>
        </w:rPr>
      </w:pPr>
      <w:r w:rsidRPr="00D86D12">
        <w:rPr>
          <w:color w:val="000000"/>
          <w:sz w:val="28"/>
          <w:szCs w:val="28"/>
        </w:rPr>
        <w:t xml:space="preserve">9. Первыми классными чинами муниципальных служащих (в зависимости от </w:t>
      </w:r>
      <w:hyperlink r:id="rId8" w:anchor="/document/23941244/entry/6" w:history="1">
        <w:r w:rsidRPr="003A23C0">
          <w:rPr>
            <w:color w:val="000000"/>
            <w:sz w:val="28"/>
            <w:szCs w:val="28"/>
          </w:rPr>
          <w:t>группы должностей муниципальной службы</w:t>
        </w:r>
      </w:hyperlink>
      <w:r w:rsidRPr="00D86D12">
        <w:rPr>
          <w:color w:val="000000"/>
          <w:sz w:val="28"/>
          <w:szCs w:val="28"/>
        </w:rPr>
        <w:t>, к которой относится должность муниципальной службы, замещаемая муниципальным служащим) являются:</w:t>
      </w:r>
    </w:p>
    <w:p w:rsidR="00D86D12" w:rsidRPr="00D86D12" w:rsidRDefault="00D86D12" w:rsidP="00D86D12">
      <w:pPr>
        <w:ind w:firstLine="708"/>
        <w:jc w:val="both"/>
        <w:rPr>
          <w:color w:val="000000"/>
          <w:sz w:val="28"/>
          <w:szCs w:val="28"/>
        </w:rPr>
      </w:pPr>
      <w:r w:rsidRPr="00D86D12">
        <w:rPr>
          <w:color w:val="000000"/>
          <w:sz w:val="28"/>
          <w:szCs w:val="28"/>
        </w:rPr>
        <w:t>1) для младшей группы должностей муниципальной службы - секретарь муниципальной службы 3 класса;</w:t>
      </w:r>
    </w:p>
    <w:p w:rsidR="00D86D12" w:rsidRPr="00D86D12" w:rsidRDefault="00D86D12" w:rsidP="00D86D12">
      <w:pPr>
        <w:ind w:firstLine="708"/>
        <w:jc w:val="both"/>
        <w:rPr>
          <w:color w:val="000000"/>
          <w:sz w:val="28"/>
          <w:szCs w:val="28"/>
        </w:rPr>
      </w:pPr>
      <w:r w:rsidRPr="00D86D12">
        <w:rPr>
          <w:color w:val="000000"/>
          <w:sz w:val="28"/>
          <w:szCs w:val="28"/>
        </w:rPr>
        <w:t>2) для старшей группы должностей муниципальной службы - референт муниципальной службы 3 класса;</w:t>
      </w:r>
    </w:p>
    <w:p w:rsidR="00D86D12" w:rsidRPr="00D86D12" w:rsidRDefault="00D86D12" w:rsidP="00D86D12">
      <w:pPr>
        <w:ind w:firstLine="708"/>
        <w:jc w:val="both"/>
        <w:rPr>
          <w:color w:val="000000"/>
          <w:sz w:val="28"/>
          <w:szCs w:val="28"/>
        </w:rPr>
      </w:pPr>
      <w:r w:rsidRPr="00D86D12">
        <w:rPr>
          <w:color w:val="000000"/>
          <w:sz w:val="28"/>
          <w:szCs w:val="28"/>
        </w:rPr>
        <w:t>3) для ведущей группы должностей муниципальной службы - советник муниципальной службы 3 класса;</w:t>
      </w:r>
    </w:p>
    <w:p w:rsidR="00D86D12" w:rsidRPr="00D86D12" w:rsidRDefault="00D86D12" w:rsidP="00D86D12">
      <w:pPr>
        <w:ind w:firstLine="708"/>
        <w:jc w:val="both"/>
        <w:rPr>
          <w:color w:val="000000"/>
          <w:sz w:val="28"/>
          <w:szCs w:val="28"/>
        </w:rPr>
      </w:pPr>
      <w:r w:rsidRPr="00D86D12">
        <w:rPr>
          <w:color w:val="000000"/>
          <w:sz w:val="28"/>
          <w:szCs w:val="28"/>
        </w:rPr>
        <w:t>4) для главной группы должностей муниципальной службы - муниципальный советник 3 класса;</w:t>
      </w:r>
    </w:p>
    <w:p w:rsidR="00D86D12" w:rsidRPr="00D86D12" w:rsidRDefault="00D86D12" w:rsidP="00D86D12">
      <w:pPr>
        <w:ind w:firstLine="708"/>
        <w:jc w:val="both"/>
        <w:rPr>
          <w:sz w:val="28"/>
          <w:szCs w:val="28"/>
        </w:rPr>
      </w:pPr>
      <w:r w:rsidRPr="00D86D12">
        <w:rPr>
          <w:sz w:val="28"/>
          <w:szCs w:val="28"/>
        </w:rPr>
        <w:t xml:space="preserve">10. Очередной классный чин присваивается муниципальному служащему по истечении срока, установленного для прохождения </w:t>
      </w:r>
      <w:r w:rsidRPr="00D86D12">
        <w:rPr>
          <w:sz w:val="28"/>
          <w:szCs w:val="28"/>
        </w:rPr>
        <w:lastRenderedPageBreak/>
        <w:t>муниципальной службы в предыдущем классном чине, и при условии, что он замещает должность муниципальной службы, для которой предусмотрен классный чин муниципальной службы, равный или более высокий, чем классный чин, присваиваемый муниципальному служащему.</w:t>
      </w:r>
    </w:p>
    <w:p w:rsidR="00D86D12" w:rsidRPr="00D86D12" w:rsidRDefault="00D86D12" w:rsidP="00D86D12">
      <w:pPr>
        <w:ind w:firstLine="708"/>
        <w:jc w:val="both"/>
        <w:rPr>
          <w:sz w:val="28"/>
          <w:szCs w:val="28"/>
        </w:rPr>
      </w:pPr>
      <w:r w:rsidRPr="00D86D12">
        <w:rPr>
          <w:sz w:val="28"/>
          <w:szCs w:val="28"/>
        </w:rPr>
        <w:t xml:space="preserve">11. </w:t>
      </w:r>
      <w:proofErr w:type="gramStart"/>
      <w:r w:rsidRPr="00D86D12">
        <w:rPr>
          <w:sz w:val="28"/>
          <w:szCs w:val="28"/>
        </w:rPr>
        <w:t>При назначении муниципального служащего на более высокую должность муниципальной службы в пределах группы должностей муниципальной службы ему может быть присвоен очередной классный чин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D86D12" w:rsidRPr="00D86D12" w:rsidRDefault="00D86D12" w:rsidP="00D86D12">
      <w:pPr>
        <w:ind w:firstLine="708"/>
        <w:jc w:val="both"/>
        <w:rPr>
          <w:sz w:val="28"/>
          <w:szCs w:val="28"/>
        </w:rPr>
      </w:pPr>
      <w:r w:rsidRPr="00D86D12">
        <w:rPr>
          <w:sz w:val="28"/>
          <w:szCs w:val="28"/>
        </w:rPr>
        <w:t>12. При назначении муниципального служащего на должность,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D86D12" w:rsidRPr="00D86D12" w:rsidRDefault="00D86D12" w:rsidP="00D86D12">
      <w:pPr>
        <w:ind w:firstLine="708"/>
        <w:jc w:val="both"/>
        <w:rPr>
          <w:sz w:val="28"/>
          <w:szCs w:val="28"/>
        </w:rPr>
      </w:pPr>
      <w:r w:rsidRPr="00D86D12">
        <w:rPr>
          <w:sz w:val="28"/>
          <w:szCs w:val="28"/>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D86D12" w:rsidRPr="00D86D12" w:rsidRDefault="00D86D12" w:rsidP="00D86D12">
      <w:pPr>
        <w:ind w:firstLine="708"/>
        <w:jc w:val="both"/>
        <w:rPr>
          <w:color w:val="000000"/>
          <w:sz w:val="28"/>
          <w:szCs w:val="28"/>
        </w:rPr>
      </w:pPr>
      <w:r w:rsidRPr="00D86D12">
        <w:rPr>
          <w:color w:val="000000"/>
          <w:sz w:val="28"/>
          <w:szCs w:val="28"/>
        </w:rPr>
        <w:t>14. В качестве меры поощрения за особые отличия в муниципальной службе классный чин муниципальному служащему может быть присвоен:</w:t>
      </w:r>
    </w:p>
    <w:p w:rsidR="00D86D12" w:rsidRPr="00D86D12" w:rsidRDefault="00D86D12" w:rsidP="00D86D12">
      <w:pPr>
        <w:ind w:firstLine="708"/>
        <w:jc w:val="both"/>
        <w:rPr>
          <w:color w:val="000000"/>
          <w:sz w:val="28"/>
          <w:szCs w:val="28"/>
        </w:rPr>
      </w:pPr>
      <w:r w:rsidRPr="00D86D12">
        <w:rPr>
          <w:color w:val="000000"/>
          <w:sz w:val="28"/>
          <w:szCs w:val="28"/>
        </w:rPr>
        <w:t xml:space="preserve">1) до истечения </w:t>
      </w:r>
      <w:r w:rsidRPr="003A23C0">
        <w:rPr>
          <w:color w:val="000000"/>
          <w:sz w:val="28"/>
          <w:szCs w:val="28"/>
        </w:rPr>
        <w:t>срока</w:t>
      </w:r>
      <w:r w:rsidRPr="00D86D12">
        <w:rPr>
          <w:color w:val="000000"/>
          <w:sz w:val="28"/>
          <w:szCs w:val="28"/>
        </w:rPr>
        <w:t>,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D86D12" w:rsidRPr="00D86D12" w:rsidRDefault="00D86D12" w:rsidP="00D86D12">
      <w:pPr>
        <w:ind w:firstLine="708"/>
        <w:jc w:val="both"/>
        <w:rPr>
          <w:color w:val="000000"/>
          <w:sz w:val="28"/>
          <w:szCs w:val="28"/>
        </w:rPr>
      </w:pPr>
      <w:r w:rsidRPr="00D86D12">
        <w:rPr>
          <w:color w:val="000000"/>
          <w:sz w:val="28"/>
          <w:szCs w:val="28"/>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D86D12" w:rsidRPr="00EE7E77" w:rsidRDefault="00D86D12" w:rsidP="00D86D12">
      <w:pPr>
        <w:ind w:firstLine="720"/>
        <w:jc w:val="both"/>
        <w:rPr>
          <w:sz w:val="28"/>
          <w:szCs w:val="28"/>
        </w:rPr>
      </w:pPr>
      <w:r w:rsidRPr="00EE7E77">
        <w:rPr>
          <w:sz w:val="28"/>
          <w:szCs w:val="28"/>
        </w:rPr>
        <w:t xml:space="preserve">15. </w:t>
      </w:r>
      <w:proofErr w:type="gramStart"/>
      <w:r w:rsidRPr="00EE7E77">
        <w:rPr>
          <w:sz w:val="28"/>
          <w:szCs w:val="28"/>
        </w:rPr>
        <w:t>При поступлении на муниципальную службу гражданина Российской Федерации, имеющего классный чин федеральной государственной гражданской службы, государственной гражданской службы субъекта Российской Федерации, воинское или специальное звание, классный чин юстиции, классный чин прокурорского работника,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roofErr w:type="gramEnd"/>
    </w:p>
    <w:p w:rsidR="00D86D12" w:rsidRPr="00EE7E77" w:rsidRDefault="00D86D12" w:rsidP="00D86D12">
      <w:pPr>
        <w:ind w:firstLine="720"/>
        <w:jc w:val="both"/>
        <w:rPr>
          <w:sz w:val="28"/>
          <w:szCs w:val="28"/>
        </w:rPr>
      </w:pPr>
      <w:r w:rsidRPr="00EE7E77">
        <w:rPr>
          <w:sz w:val="28"/>
          <w:szCs w:val="28"/>
        </w:rPr>
        <w:t xml:space="preserve">15.1. </w:t>
      </w:r>
      <w:proofErr w:type="gramStart"/>
      <w:r w:rsidRPr="00EE7E77">
        <w:rPr>
          <w:sz w:val="28"/>
          <w:szCs w:val="28"/>
        </w:rPr>
        <w:t xml:space="preserve">Если указанный классный чин муниципальной службы ниже имеющегося у гражданского служащего классного чина федеральной </w:t>
      </w:r>
      <w:r w:rsidRPr="00EE7E77">
        <w:rPr>
          <w:sz w:val="28"/>
          <w:szCs w:val="28"/>
        </w:rPr>
        <w:lastRenderedPageBreak/>
        <w:t>государственной гражданской службы, государственной гражданской службы субъекта Российской Федерации, воинского или специального звания, классного чина юстиции, классного чина прокурорского работника,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w:t>
      </w:r>
      <w:proofErr w:type="gramEnd"/>
      <w:r w:rsidRPr="00EE7E77">
        <w:rPr>
          <w:sz w:val="28"/>
          <w:szCs w:val="28"/>
        </w:rPr>
        <w:t xml:space="preserve">, </w:t>
      </w:r>
      <w:proofErr w:type="gramStart"/>
      <w:r w:rsidRPr="00EE7E77">
        <w:rPr>
          <w:sz w:val="28"/>
          <w:szCs w:val="28"/>
        </w:rPr>
        <w:t>к</w:t>
      </w:r>
      <w:proofErr w:type="gramEnd"/>
      <w:r w:rsidRPr="00EE7E77">
        <w:rPr>
          <w:sz w:val="28"/>
          <w:szCs w:val="28"/>
        </w:rPr>
        <w:t xml:space="preserve"> которой относится замещаемая им должность, после установления соотношения классных чинов муниципальной службы с классными чинами государственной службы.</w:t>
      </w:r>
    </w:p>
    <w:p w:rsidR="00D86D12" w:rsidRPr="00D86D12" w:rsidRDefault="00D86D12" w:rsidP="00D86D12">
      <w:pPr>
        <w:ind w:firstLine="720"/>
        <w:jc w:val="both"/>
        <w:rPr>
          <w:sz w:val="28"/>
          <w:szCs w:val="28"/>
        </w:rPr>
      </w:pPr>
      <w:r w:rsidRPr="00EE7E77">
        <w:rPr>
          <w:sz w:val="28"/>
          <w:szCs w:val="28"/>
        </w:rPr>
        <w:t>15.2. При присвоении классного чина учитывается продолжительность пребывания в классном чине федеральной государственной гражданской службы, государственной гражданской службы субъекта Российской Федерации, воинском или специальном звании, классном чине юстиции, классном чине прокурорского работника.</w:t>
      </w:r>
    </w:p>
    <w:p w:rsidR="00D86D12" w:rsidRPr="00D86D12" w:rsidRDefault="00D86D12" w:rsidP="00D86D12">
      <w:pPr>
        <w:ind w:firstLine="708"/>
        <w:jc w:val="both"/>
        <w:rPr>
          <w:sz w:val="28"/>
          <w:szCs w:val="28"/>
        </w:rPr>
      </w:pPr>
      <w:r w:rsidRPr="00D86D12">
        <w:rPr>
          <w:sz w:val="28"/>
          <w:szCs w:val="28"/>
        </w:rPr>
        <w:t>16. Решение о присвоении муниципальному служащему классного чина оформляется муниципальным правовым актом соответствующего органа местного самоуправления.</w:t>
      </w:r>
    </w:p>
    <w:p w:rsidR="00D86D12" w:rsidRPr="00D86D12" w:rsidRDefault="00D86D12" w:rsidP="00D86D12">
      <w:pPr>
        <w:ind w:firstLine="708"/>
        <w:jc w:val="both"/>
        <w:rPr>
          <w:sz w:val="28"/>
          <w:szCs w:val="28"/>
        </w:rPr>
      </w:pPr>
      <w:r w:rsidRPr="00D86D12">
        <w:rPr>
          <w:sz w:val="28"/>
          <w:szCs w:val="28"/>
        </w:rPr>
        <w:t>17. Запись о присвоении классного чина вносится в личное дело и трудовую книжку муниципального служащего.</w:t>
      </w:r>
    </w:p>
    <w:p w:rsidR="00D86D12" w:rsidRPr="00D86D12" w:rsidRDefault="00D86D12" w:rsidP="00D86D12">
      <w:pPr>
        <w:ind w:firstLine="708"/>
        <w:jc w:val="both"/>
        <w:rPr>
          <w:sz w:val="28"/>
          <w:szCs w:val="28"/>
        </w:rPr>
      </w:pPr>
      <w:r w:rsidRPr="00D86D12">
        <w:rPr>
          <w:sz w:val="28"/>
          <w:szCs w:val="28"/>
        </w:rPr>
        <w:t>18.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D86D12" w:rsidRPr="00EE7E77" w:rsidRDefault="00D86D12" w:rsidP="00D86D12">
      <w:pPr>
        <w:ind w:firstLine="708"/>
        <w:jc w:val="both"/>
        <w:rPr>
          <w:sz w:val="28"/>
          <w:szCs w:val="28"/>
        </w:rPr>
      </w:pPr>
      <w:r w:rsidRPr="00EE7E77">
        <w:rPr>
          <w:sz w:val="28"/>
          <w:szCs w:val="28"/>
        </w:rPr>
        <w:t>19. В соответствии с частью 8 статьи 7.1 Закона Краснодарского края «О муниципальной службе в Краснодарском крае» ранее присвоенные муниципальным служащим квалификационные разряды считаются соответствующими классными чинами муниципальных служащих согласно таблице соответствия (приложение №1)</w:t>
      </w:r>
    </w:p>
    <w:p w:rsidR="00D86D12" w:rsidRPr="00D86D12" w:rsidRDefault="00D86D12" w:rsidP="00D86D12">
      <w:pPr>
        <w:ind w:firstLine="720"/>
        <w:jc w:val="both"/>
        <w:rPr>
          <w:sz w:val="28"/>
          <w:szCs w:val="28"/>
        </w:rPr>
      </w:pPr>
      <w:r w:rsidRPr="00EE7E77">
        <w:rPr>
          <w:color w:val="000000"/>
          <w:sz w:val="28"/>
          <w:szCs w:val="28"/>
        </w:rPr>
        <w:t>20. Соотношение классных чинов муниципальной службы, классных чинов государственной гражданской службы Краснодарского края, классных чинов федеральной государственной гражданской службы, классных чинов государственной гражданской службы субъекта Российской Федерации (за исключением Краснодарского края), воинских и специальных званий, классных чинов юстиции, классных чинов прокурорских работников установлено согласно таблице соотношения (</w:t>
      </w:r>
      <w:r w:rsidRPr="00EE7E77">
        <w:rPr>
          <w:sz w:val="28"/>
          <w:szCs w:val="28"/>
        </w:rPr>
        <w:t>приложение №2).</w:t>
      </w:r>
    </w:p>
    <w:p w:rsidR="00D86D12" w:rsidRPr="00D86D12" w:rsidRDefault="00D86D12" w:rsidP="00D86D12">
      <w:pPr>
        <w:ind w:firstLine="720"/>
        <w:jc w:val="both"/>
        <w:rPr>
          <w:sz w:val="28"/>
          <w:szCs w:val="28"/>
        </w:rPr>
      </w:pPr>
    </w:p>
    <w:p w:rsidR="009C1F60" w:rsidRDefault="009C1F60" w:rsidP="00D462FB">
      <w:pPr>
        <w:jc w:val="both"/>
        <w:rPr>
          <w:sz w:val="26"/>
          <w:szCs w:val="26"/>
        </w:rPr>
      </w:pPr>
    </w:p>
    <w:p w:rsidR="00D86D12" w:rsidRPr="003A23C0" w:rsidRDefault="00D86D12" w:rsidP="00D462FB">
      <w:pPr>
        <w:jc w:val="both"/>
        <w:rPr>
          <w:sz w:val="28"/>
          <w:szCs w:val="26"/>
        </w:rPr>
      </w:pPr>
      <w:r w:rsidRPr="003A23C0">
        <w:rPr>
          <w:sz w:val="28"/>
          <w:szCs w:val="26"/>
        </w:rPr>
        <w:t xml:space="preserve">Ведущий специалист </w:t>
      </w:r>
    </w:p>
    <w:p w:rsidR="00D86D12" w:rsidRPr="003A23C0" w:rsidRDefault="00D86D12" w:rsidP="00D462FB">
      <w:pPr>
        <w:jc w:val="both"/>
        <w:rPr>
          <w:sz w:val="28"/>
          <w:szCs w:val="26"/>
        </w:rPr>
      </w:pPr>
      <w:r w:rsidRPr="003A23C0">
        <w:rPr>
          <w:sz w:val="28"/>
          <w:szCs w:val="26"/>
        </w:rPr>
        <w:t>администрации Адагумского</w:t>
      </w:r>
    </w:p>
    <w:p w:rsidR="003A23C0" w:rsidRDefault="00D86D12" w:rsidP="00D462FB">
      <w:pPr>
        <w:jc w:val="both"/>
        <w:rPr>
          <w:sz w:val="28"/>
          <w:szCs w:val="26"/>
        </w:rPr>
      </w:pPr>
      <w:r w:rsidRPr="003A23C0">
        <w:rPr>
          <w:sz w:val="28"/>
          <w:szCs w:val="26"/>
        </w:rPr>
        <w:t xml:space="preserve">сельского поселения                                                               Е.Г. Медведева      </w:t>
      </w:r>
    </w:p>
    <w:p w:rsidR="003A23C0" w:rsidRDefault="003A23C0" w:rsidP="00D462FB">
      <w:pPr>
        <w:jc w:val="both"/>
        <w:rPr>
          <w:sz w:val="28"/>
          <w:szCs w:val="26"/>
        </w:rPr>
      </w:pPr>
    </w:p>
    <w:p w:rsidR="00CD4D0B" w:rsidRDefault="00CD4D0B" w:rsidP="00D462FB">
      <w:pPr>
        <w:jc w:val="both"/>
        <w:rPr>
          <w:sz w:val="28"/>
          <w:szCs w:val="26"/>
        </w:rPr>
      </w:pPr>
    </w:p>
    <w:p w:rsidR="00CD4D0B" w:rsidRDefault="00CD4D0B" w:rsidP="00D462FB">
      <w:pPr>
        <w:jc w:val="both"/>
        <w:rPr>
          <w:sz w:val="28"/>
          <w:szCs w:val="26"/>
        </w:rPr>
      </w:pPr>
    </w:p>
    <w:p w:rsidR="00CD4D0B" w:rsidRDefault="00CD4D0B" w:rsidP="00D462FB">
      <w:pPr>
        <w:jc w:val="both"/>
        <w:rPr>
          <w:sz w:val="28"/>
          <w:szCs w:val="26"/>
        </w:rPr>
      </w:pPr>
    </w:p>
    <w:p w:rsidR="00CD4D0B" w:rsidRDefault="00CD4D0B" w:rsidP="00D462FB">
      <w:pPr>
        <w:jc w:val="both"/>
        <w:rPr>
          <w:sz w:val="28"/>
          <w:szCs w:val="26"/>
        </w:rPr>
      </w:pPr>
    </w:p>
    <w:p w:rsidR="00CD4D0B" w:rsidRDefault="00CD4D0B" w:rsidP="00D462FB">
      <w:pPr>
        <w:jc w:val="both"/>
        <w:rPr>
          <w:sz w:val="28"/>
          <w:szCs w:val="26"/>
        </w:rPr>
      </w:pPr>
      <w:bookmarkStart w:id="0" w:name="_GoBack"/>
      <w:bookmarkEnd w:id="0"/>
    </w:p>
    <w:p w:rsidR="003A23C0" w:rsidRDefault="003A23C0" w:rsidP="00D462FB">
      <w:pPr>
        <w:jc w:val="both"/>
        <w:rPr>
          <w:sz w:val="28"/>
          <w:szCs w:val="26"/>
        </w:rPr>
      </w:pPr>
    </w:p>
    <w:p w:rsidR="003A23C0" w:rsidRPr="00BF3858" w:rsidRDefault="003A23C0" w:rsidP="003A23C0">
      <w:pPr>
        <w:ind w:left="5103"/>
      </w:pPr>
      <w:r w:rsidRPr="00BF3858">
        <w:t xml:space="preserve">ПРИЛОЖЕНИЕ №1 </w:t>
      </w:r>
    </w:p>
    <w:p w:rsidR="003A23C0" w:rsidRDefault="003A23C0" w:rsidP="003A23C0">
      <w:pPr>
        <w:pStyle w:val="msonormalbullet2gif"/>
        <w:spacing w:before="0" w:beforeAutospacing="0" w:after="0" w:afterAutospacing="0"/>
        <w:ind w:left="5103"/>
        <w:contextualSpacing/>
        <w:rPr>
          <w:color w:val="000000"/>
        </w:rPr>
      </w:pPr>
      <w:r w:rsidRPr="00BF3858">
        <w:t xml:space="preserve">к положению  </w:t>
      </w:r>
      <w:r w:rsidRPr="00BF3858">
        <w:rPr>
          <w:color w:val="000000"/>
        </w:rPr>
        <w:t xml:space="preserve">о порядке присвоения </w:t>
      </w:r>
    </w:p>
    <w:p w:rsidR="003A23C0" w:rsidRDefault="003A23C0" w:rsidP="003A23C0">
      <w:pPr>
        <w:pStyle w:val="msonormalbullet2gif"/>
        <w:spacing w:before="0" w:beforeAutospacing="0" w:after="0" w:afterAutospacing="0"/>
        <w:ind w:left="5103"/>
        <w:contextualSpacing/>
        <w:rPr>
          <w:color w:val="000000"/>
        </w:rPr>
      </w:pPr>
      <w:r w:rsidRPr="00BF3858">
        <w:rPr>
          <w:color w:val="000000"/>
        </w:rPr>
        <w:t xml:space="preserve">и сохранения классных чинов </w:t>
      </w:r>
    </w:p>
    <w:p w:rsidR="003A23C0" w:rsidRDefault="003A23C0" w:rsidP="003A23C0">
      <w:pPr>
        <w:pStyle w:val="msonormalbullet2gif"/>
        <w:spacing w:before="0" w:beforeAutospacing="0" w:after="0" w:afterAutospacing="0"/>
        <w:ind w:left="5103"/>
        <w:contextualSpacing/>
        <w:rPr>
          <w:color w:val="000000"/>
        </w:rPr>
      </w:pPr>
      <w:r w:rsidRPr="00BF3858">
        <w:rPr>
          <w:color w:val="000000"/>
        </w:rPr>
        <w:t xml:space="preserve">муниципальных служащих администрации </w:t>
      </w:r>
    </w:p>
    <w:p w:rsidR="003A23C0" w:rsidRDefault="003A23C0" w:rsidP="003A23C0">
      <w:pPr>
        <w:pStyle w:val="msonormalbullet2gif"/>
        <w:spacing w:before="0" w:beforeAutospacing="0" w:after="0" w:afterAutospacing="0"/>
        <w:ind w:left="5103"/>
        <w:contextualSpacing/>
        <w:rPr>
          <w:color w:val="000000"/>
        </w:rPr>
      </w:pPr>
      <w:r>
        <w:rPr>
          <w:color w:val="000000"/>
        </w:rPr>
        <w:t>Адагумского</w:t>
      </w:r>
      <w:r w:rsidRPr="00BF3858">
        <w:rPr>
          <w:color w:val="000000"/>
        </w:rPr>
        <w:t xml:space="preserve"> сельского поселения</w:t>
      </w:r>
      <w:r>
        <w:rPr>
          <w:color w:val="000000"/>
        </w:rPr>
        <w:t xml:space="preserve"> </w:t>
      </w:r>
    </w:p>
    <w:p w:rsidR="003A23C0" w:rsidRPr="00BF3858" w:rsidRDefault="003A23C0" w:rsidP="003A23C0">
      <w:pPr>
        <w:pStyle w:val="msonormalbullet2gif"/>
        <w:spacing w:before="0" w:beforeAutospacing="0" w:after="0" w:afterAutospacing="0"/>
        <w:ind w:left="5103"/>
        <w:contextualSpacing/>
        <w:rPr>
          <w:color w:val="000000"/>
        </w:rPr>
      </w:pPr>
      <w:r w:rsidRPr="00BF3858">
        <w:rPr>
          <w:color w:val="000000"/>
        </w:rPr>
        <w:t>Крымского района</w:t>
      </w:r>
    </w:p>
    <w:p w:rsidR="003A23C0" w:rsidRDefault="003A23C0" w:rsidP="003A23C0">
      <w:pPr>
        <w:ind w:firstLine="720"/>
        <w:jc w:val="both"/>
        <w:rPr>
          <w:sz w:val="28"/>
          <w:szCs w:val="28"/>
        </w:rPr>
      </w:pPr>
    </w:p>
    <w:p w:rsidR="003A23C0" w:rsidRPr="00A102BF" w:rsidRDefault="003A23C0" w:rsidP="003A23C0">
      <w:pPr>
        <w:jc w:val="center"/>
        <w:rPr>
          <w:b/>
          <w:sz w:val="28"/>
          <w:szCs w:val="28"/>
        </w:rPr>
      </w:pPr>
      <w:r w:rsidRPr="00A102BF">
        <w:rPr>
          <w:b/>
          <w:sz w:val="28"/>
          <w:szCs w:val="28"/>
        </w:rPr>
        <w:t>Таблица соответствия квалификационных разрядов муниципальных служащих классным чинам муниципальных служащих, предусмотренным Законом Краснодарского края «О муниципальной службе в Краснодарском крае»</w:t>
      </w:r>
    </w:p>
    <w:tbl>
      <w:tblPr>
        <w:tblpPr w:leftFromText="180" w:rightFromText="180" w:vertAnchor="text" w:horzAnchor="margin" w:tblpX="108"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806"/>
      </w:tblGrid>
      <w:tr w:rsidR="003A23C0" w:rsidRPr="00B678FB" w:rsidTr="00983C48">
        <w:trPr>
          <w:trHeight w:val="556"/>
        </w:trPr>
        <w:tc>
          <w:tcPr>
            <w:tcW w:w="4796" w:type="dxa"/>
          </w:tcPr>
          <w:p w:rsidR="003A23C0" w:rsidRPr="00B678FB" w:rsidRDefault="003A23C0" w:rsidP="00983C48">
            <w:pPr>
              <w:jc w:val="both"/>
            </w:pPr>
            <w:r w:rsidRPr="00B678FB">
              <w:t>Квалификационные разряды муниципальных служащих</w:t>
            </w:r>
          </w:p>
        </w:tc>
        <w:tc>
          <w:tcPr>
            <w:tcW w:w="4843" w:type="dxa"/>
          </w:tcPr>
          <w:p w:rsidR="003A23C0" w:rsidRPr="00B678FB" w:rsidRDefault="003A23C0" w:rsidP="00983C48">
            <w:pPr>
              <w:jc w:val="both"/>
            </w:pPr>
            <w:r w:rsidRPr="00B678FB">
              <w:t>Классные чины муниципальных служащих</w:t>
            </w:r>
          </w:p>
        </w:tc>
      </w:tr>
      <w:tr w:rsidR="003A23C0" w:rsidRPr="00B678FB" w:rsidTr="00983C48">
        <w:trPr>
          <w:trHeight w:val="837"/>
        </w:trPr>
        <w:tc>
          <w:tcPr>
            <w:tcW w:w="4796" w:type="dxa"/>
          </w:tcPr>
          <w:p w:rsidR="003A23C0" w:rsidRPr="00B678FB" w:rsidRDefault="003A23C0" w:rsidP="00983C48">
            <w:pPr>
              <w:jc w:val="both"/>
            </w:pPr>
            <w:r w:rsidRPr="00B678FB">
              <w:t xml:space="preserve">Муниципальный советник 1 класса </w:t>
            </w:r>
          </w:p>
          <w:p w:rsidR="003A23C0" w:rsidRPr="00B678FB" w:rsidRDefault="003A23C0" w:rsidP="00983C48">
            <w:pPr>
              <w:jc w:val="both"/>
            </w:pPr>
            <w:r w:rsidRPr="00B678FB">
              <w:t>Муниципальный советник 2 класса</w:t>
            </w:r>
          </w:p>
          <w:p w:rsidR="003A23C0" w:rsidRPr="00B678FB" w:rsidRDefault="003A23C0" w:rsidP="00983C48">
            <w:pPr>
              <w:jc w:val="both"/>
            </w:pPr>
            <w:r w:rsidRPr="00B678FB">
              <w:t>Муниципальный советник 3 класса</w:t>
            </w:r>
          </w:p>
        </w:tc>
        <w:tc>
          <w:tcPr>
            <w:tcW w:w="4843" w:type="dxa"/>
          </w:tcPr>
          <w:p w:rsidR="003A23C0" w:rsidRPr="00B678FB" w:rsidRDefault="003A23C0" w:rsidP="00983C48">
            <w:pPr>
              <w:jc w:val="both"/>
            </w:pPr>
            <w:r w:rsidRPr="00B678FB">
              <w:t xml:space="preserve">муниципальный советник 1 класса </w:t>
            </w:r>
          </w:p>
          <w:p w:rsidR="003A23C0" w:rsidRPr="00B678FB" w:rsidRDefault="003A23C0" w:rsidP="00983C48">
            <w:pPr>
              <w:jc w:val="both"/>
            </w:pPr>
            <w:r w:rsidRPr="00B678FB">
              <w:t>муниципальный советник 2 класса</w:t>
            </w:r>
          </w:p>
          <w:p w:rsidR="003A23C0" w:rsidRPr="00B678FB" w:rsidRDefault="003A23C0" w:rsidP="00983C48">
            <w:pPr>
              <w:jc w:val="both"/>
            </w:pPr>
            <w:r w:rsidRPr="00B678FB">
              <w:t>муниципальный советник 3 класса</w:t>
            </w:r>
          </w:p>
        </w:tc>
      </w:tr>
      <w:tr w:rsidR="003A23C0" w:rsidRPr="00B678FB" w:rsidTr="00983C48">
        <w:trPr>
          <w:trHeight w:val="837"/>
        </w:trPr>
        <w:tc>
          <w:tcPr>
            <w:tcW w:w="4796" w:type="dxa"/>
          </w:tcPr>
          <w:p w:rsidR="003A23C0" w:rsidRPr="00B678FB" w:rsidRDefault="003A23C0" w:rsidP="00983C48">
            <w:pPr>
              <w:jc w:val="both"/>
            </w:pPr>
            <w:r w:rsidRPr="00B678FB">
              <w:t>Советник   1 класса</w:t>
            </w:r>
          </w:p>
          <w:p w:rsidR="003A23C0" w:rsidRPr="00B678FB" w:rsidRDefault="003A23C0" w:rsidP="00983C48">
            <w:pPr>
              <w:jc w:val="both"/>
            </w:pPr>
            <w:r w:rsidRPr="00B678FB">
              <w:t>Советник   2 класса</w:t>
            </w:r>
          </w:p>
          <w:p w:rsidR="003A23C0" w:rsidRPr="00B678FB" w:rsidRDefault="003A23C0" w:rsidP="00983C48">
            <w:pPr>
              <w:jc w:val="both"/>
            </w:pPr>
            <w:r w:rsidRPr="00B678FB">
              <w:t>Советник   3 класса</w:t>
            </w:r>
          </w:p>
        </w:tc>
        <w:tc>
          <w:tcPr>
            <w:tcW w:w="4843" w:type="dxa"/>
          </w:tcPr>
          <w:p w:rsidR="003A23C0" w:rsidRPr="00B678FB" w:rsidRDefault="003A23C0" w:rsidP="00983C48">
            <w:pPr>
              <w:jc w:val="both"/>
            </w:pPr>
            <w:r w:rsidRPr="00B678FB">
              <w:t>советник муниципальной службы 1 класса</w:t>
            </w:r>
          </w:p>
          <w:p w:rsidR="003A23C0" w:rsidRPr="00B678FB" w:rsidRDefault="003A23C0" w:rsidP="00983C48">
            <w:pPr>
              <w:jc w:val="both"/>
            </w:pPr>
            <w:r w:rsidRPr="00B678FB">
              <w:t>советник муниципальной службы 2 класса</w:t>
            </w:r>
          </w:p>
          <w:p w:rsidR="003A23C0" w:rsidRPr="00B678FB" w:rsidRDefault="003A23C0" w:rsidP="00983C48">
            <w:pPr>
              <w:jc w:val="both"/>
            </w:pPr>
            <w:r w:rsidRPr="00B678FB">
              <w:t>советник муниципальной службы 3 класса</w:t>
            </w:r>
          </w:p>
        </w:tc>
      </w:tr>
      <w:tr w:rsidR="003A23C0" w:rsidRPr="00B678FB" w:rsidTr="00983C48">
        <w:trPr>
          <w:trHeight w:val="834"/>
        </w:trPr>
        <w:tc>
          <w:tcPr>
            <w:tcW w:w="4796" w:type="dxa"/>
          </w:tcPr>
          <w:p w:rsidR="003A23C0" w:rsidRPr="00B678FB" w:rsidRDefault="003A23C0" w:rsidP="00983C48">
            <w:pPr>
              <w:jc w:val="both"/>
            </w:pPr>
            <w:r w:rsidRPr="00B678FB">
              <w:t>Советник муниципальной службы 1 класса</w:t>
            </w:r>
          </w:p>
          <w:p w:rsidR="003A23C0" w:rsidRPr="00B678FB" w:rsidRDefault="003A23C0" w:rsidP="00983C48">
            <w:pPr>
              <w:jc w:val="both"/>
            </w:pPr>
            <w:r w:rsidRPr="00B678FB">
              <w:t>Советник муниципальной службы 2 класса</w:t>
            </w:r>
          </w:p>
          <w:p w:rsidR="003A23C0" w:rsidRPr="00B678FB" w:rsidRDefault="003A23C0" w:rsidP="00983C48">
            <w:pPr>
              <w:jc w:val="both"/>
            </w:pPr>
            <w:r w:rsidRPr="00B678FB">
              <w:t>Советник муниципальной службы 3 класса</w:t>
            </w:r>
          </w:p>
        </w:tc>
        <w:tc>
          <w:tcPr>
            <w:tcW w:w="4843" w:type="dxa"/>
          </w:tcPr>
          <w:p w:rsidR="003A23C0" w:rsidRPr="00B678FB" w:rsidRDefault="003A23C0" w:rsidP="00983C48">
            <w:pPr>
              <w:jc w:val="both"/>
            </w:pPr>
            <w:r w:rsidRPr="00B678FB">
              <w:t>референт  муниципальной службы 1 класса</w:t>
            </w:r>
          </w:p>
          <w:p w:rsidR="003A23C0" w:rsidRPr="00B678FB" w:rsidRDefault="003A23C0" w:rsidP="00983C48">
            <w:pPr>
              <w:jc w:val="both"/>
            </w:pPr>
            <w:r w:rsidRPr="00B678FB">
              <w:t>референт  муниципальной службы 2 класса</w:t>
            </w:r>
          </w:p>
          <w:p w:rsidR="003A23C0" w:rsidRPr="00B678FB" w:rsidRDefault="003A23C0" w:rsidP="00983C48">
            <w:pPr>
              <w:jc w:val="both"/>
            </w:pPr>
            <w:r w:rsidRPr="00B678FB">
              <w:t>референт  муниципальной службы 3 класса</w:t>
            </w:r>
          </w:p>
        </w:tc>
      </w:tr>
      <w:tr w:rsidR="003A23C0" w:rsidRPr="00B678FB" w:rsidTr="00983C48">
        <w:trPr>
          <w:trHeight w:val="845"/>
        </w:trPr>
        <w:tc>
          <w:tcPr>
            <w:tcW w:w="4796" w:type="dxa"/>
          </w:tcPr>
          <w:p w:rsidR="003A23C0" w:rsidRPr="00B678FB" w:rsidRDefault="003A23C0" w:rsidP="00983C48">
            <w:pPr>
              <w:jc w:val="both"/>
            </w:pPr>
            <w:r w:rsidRPr="00B678FB">
              <w:t>Референт  муниципальной службы 1 класса</w:t>
            </w:r>
          </w:p>
          <w:p w:rsidR="003A23C0" w:rsidRPr="00B678FB" w:rsidRDefault="003A23C0" w:rsidP="00983C48">
            <w:pPr>
              <w:jc w:val="both"/>
            </w:pPr>
            <w:r w:rsidRPr="00B678FB">
              <w:t>Референт  муниципальной службы 2 класса</w:t>
            </w:r>
          </w:p>
          <w:p w:rsidR="003A23C0" w:rsidRPr="00B678FB" w:rsidRDefault="003A23C0" w:rsidP="00983C48">
            <w:pPr>
              <w:jc w:val="both"/>
            </w:pPr>
            <w:r w:rsidRPr="00B678FB">
              <w:t>Референт  муниципальной службы 3 класса</w:t>
            </w:r>
          </w:p>
        </w:tc>
        <w:tc>
          <w:tcPr>
            <w:tcW w:w="4843" w:type="dxa"/>
          </w:tcPr>
          <w:p w:rsidR="003A23C0" w:rsidRPr="00B678FB" w:rsidRDefault="003A23C0" w:rsidP="00983C48">
            <w:pPr>
              <w:jc w:val="both"/>
            </w:pPr>
            <w:r w:rsidRPr="00B678FB">
              <w:t>секретарь муниципальной службы 1 класса</w:t>
            </w:r>
          </w:p>
          <w:p w:rsidR="003A23C0" w:rsidRPr="00B678FB" w:rsidRDefault="003A23C0" w:rsidP="00983C48">
            <w:pPr>
              <w:jc w:val="both"/>
            </w:pPr>
            <w:r w:rsidRPr="00B678FB">
              <w:t>секретарь муниципальной службы 2 класса</w:t>
            </w:r>
          </w:p>
          <w:p w:rsidR="003A23C0" w:rsidRPr="00B678FB" w:rsidRDefault="003A23C0" w:rsidP="00983C48">
            <w:pPr>
              <w:jc w:val="both"/>
            </w:pPr>
            <w:r w:rsidRPr="00B678FB">
              <w:t>секретарь муниципальной службы 3 класса</w:t>
            </w:r>
          </w:p>
        </w:tc>
      </w:tr>
    </w:tbl>
    <w:p w:rsidR="003A23C0" w:rsidRDefault="003A23C0" w:rsidP="003A23C0">
      <w:pPr>
        <w:ind w:firstLine="708"/>
        <w:jc w:val="both"/>
        <w:rPr>
          <w:bCs/>
          <w:color w:val="000000" w:themeColor="text1"/>
          <w:sz w:val="28"/>
          <w:szCs w:val="28"/>
        </w:rPr>
      </w:pPr>
    </w:p>
    <w:p w:rsidR="003A23C0" w:rsidRDefault="003A23C0" w:rsidP="003A23C0">
      <w:pPr>
        <w:ind w:firstLine="708"/>
        <w:jc w:val="both"/>
        <w:rPr>
          <w:bCs/>
          <w:color w:val="000000" w:themeColor="text1"/>
          <w:sz w:val="28"/>
          <w:szCs w:val="28"/>
        </w:rPr>
      </w:pPr>
    </w:p>
    <w:p w:rsidR="003A23C0" w:rsidRDefault="003A23C0" w:rsidP="003A23C0">
      <w:pPr>
        <w:ind w:firstLine="708"/>
        <w:jc w:val="both"/>
        <w:rPr>
          <w:rFonts w:eastAsia="Calibri"/>
          <w:bCs/>
          <w:sz w:val="28"/>
          <w:szCs w:val="28"/>
        </w:rPr>
      </w:pPr>
    </w:p>
    <w:p w:rsidR="003A23C0" w:rsidRDefault="003A23C0" w:rsidP="003A23C0">
      <w:pPr>
        <w:ind w:firstLine="708"/>
        <w:jc w:val="both"/>
        <w:rPr>
          <w:rFonts w:eastAsia="Calibri"/>
          <w:bCs/>
          <w:sz w:val="28"/>
          <w:szCs w:val="28"/>
        </w:rPr>
      </w:pPr>
    </w:p>
    <w:p w:rsidR="003A23C0" w:rsidRPr="003A23C0" w:rsidRDefault="003A23C0" w:rsidP="003A23C0">
      <w:pPr>
        <w:jc w:val="both"/>
        <w:rPr>
          <w:sz w:val="28"/>
          <w:szCs w:val="26"/>
        </w:rPr>
      </w:pPr>
      <w:r w:rsidRPr="003A23C0">
        <w:rPr>
          <w:sz w:val="28"/>
          <w:szCs w:val="26"/>
        </w:rPr>
        <w:t xml:space="preserve">Ведущий специалист </w:t>
      </w:r>
    </w:p>
    <w:p w:rsidR="003A23C0" w:rsidRPr="003A23C0" w:rsidRDefault="003A23C0" w:rsidP="003A23C0">
      <w:pPr>
        <w:jc w:val="both"/>
        <w:rPr>
          <w:sz w:val="28"/>
          <w:szCs w:val="26"/>
        </w:rPr>
      </w:pPr>
      <w:r w:rsidRPr="003A23C0">
        <w:rPr>
          <w:sz w:val="28"/>
          <w:szCs w:val="26"/>
        </w:rPr>
        <w:t>администрации Адагумского</w:t>
      </w:r>
    </w:p>
    <w:p w:rsidR="003A23C0" w:rsidRDefault="003A23C0" w:rsidP="003A23C0">
      <w:pPr>
        <w:jc w:val="both"/>
        <w:rPr>
          <w:sz w:val="28"/>
          <w:szCs w:val="26"/>
        </w:rPr>
      </w:pPr>
      <w:r w:rsidRPr="003A23C0">
        <w:rPr>
          <w:sz w:val="28"/>
          <w:szCs w:val="26"/>
        </w:rPr>
        <w:t xml:space="preserve">сельского поселения                                                           </w:t>
      </w:r>
      <w:r>
        <w:rPr>
          <w:sz w:val="28"/>
          <w:szCs w:val="26"/>
        </w:rPr>
        <w:t xml:space="preserve"> </w:t>
      </w:r>
      <w:r w:rsidRPr="003A23C0">
        <w:rPr>
          <w:sz w:val="28"/>
          <w:szCs w:val="26"/>
        </w:rPr>
        <w:t xml:space="preserve">    Е.Г. Медведева    </w:t>
      </w: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Default="003A23C0" w:rsidP="003A23C0">
      <w:pPr>
        <w:jc w:val="both"/>
        <w:rPr>
          <w:sz w:val="28"/>
          <w:szCs w:val="26"/>
        </w:rPr>
      </w:pPr>
    </w:p>
    <w:p w:rsidR="003A23C0" w:rsidRPr="00BF3858" w:rsidRDefault="003A23C0" w:rsidP="003A23C0">
      <w:pPr>
        <w:ind w:left="5103"/>
      </w:pPr>
      <w:r>
        <w:lastRenderedPageBreak/>
        <w:t>ПРИЛОЖЕНИЕ № 2</w:t>
      </w:r>
      <w:r w:rsidRPr="00BF3858">
        <w:t xml:space="preserve"> </w:t>
      </w:r>
    </w:p>
    <w:p w:rsidR="003A23C0" w:rsidRDefault="003A23C0" w:rsidP="003A23C0">
      <w:pPr>
        <w:pStyle w:val="msonormalbullet2gif"/>
        <w:spacing w:before="0" w:beforeAutospacing="0" w:after="0" w:afterAutospacing="0"/>
        <w:ind w:left="5103"/>
        <w:contextualSpacing/>
        <w:rPr>
          <w:color w:val="000000"/>
        </w:rPr>
      </w:pPr>
      <w:r w:rsidRPr="00BF3858">
        <w:t xml:space="preserve">к положению  </w:t>
      </w:r>
      <w:r w:rsidRPr="00BF3858">
        <w:rPr>
          <w:color w:val="000000"/>
        </w:rPr>
        <w:t xml:space="preserve">о порядке присвоения </w:t>
      </w:r>
    </w:p>
    <w:p w:rsidR="003A23C0" w:rsidRDefault="003A23C0" w:rsidP="003A23C0">
      <w:pPr>
        <w:pStyle w:val="msonormalbullet2gif"/>
        <w:spacing w:before="0" w:beforeAutospacing="0" w:after="0" w:afterAutospacing="0"/>
        <w:ind w:left="5103"/>
        <w:contextualSpacing/>
        <w:rPr>
          <w:color w:val="000000"/>
        </w:rPr>
      </w:pPr>
      <w:r w:rsidRPr="00BF3858">
        <w:rPr>
          <w:color w:val="000000"/>
        </w:rPr>
        <w:t xml:space="preserve">и сохранения классных чинов </w:t>
      </w:r>
    </w:p>
    <w:p w:rsidR="003A23C0" w:rsidRDefault="003A23C0" w:rsidP="003A23C0">
      <w:pPr>
        <w:pStyle w:val="msonormalbullet2gif"/>
        <w:spacing w:before="0" w:beforeAutospacing="0" w:after="0" w:afterAutospacing="0"/>
        <w:ind w:left="5103"/>
        <w:contextualSpacing/>
        <w:rPr>
          <w:color w:val="000000"/>
        </w:rPr>
      </w:pPr>
      <w:r w:rsidRPr="00BF3858">
        <w:rPr>
          <w:color w:val="000000"/>
        </w:rPr>
        <w:t xml:space="preserve">муниципальных служащих администрации </w:t>
      </w:r>
    </w:p>
    <w:p w:rsidR="003A23C0" w:rsidRDefault="003A23C0" w:rsidP="003A23C0">
      <w:pPr>
        <w:pStyle w:val="msonormalbullet2gif"/>
        <w:spacing w:before="0" w:beforeAutospacing="0" w:after="0" w:afterAutospacing="0"/>
        <w:ind w:left="5103"/>
        <w:contextualSpacing/>
        <w:rPr>
          <w:color w:val="000000"/>
        </w:rPr>
      </w:pPr>
      <w:r>
        <w:rPr>
          <w:color w:val="000000"/>
        </w:rPr>
        <w:t>Адагумского</w:t>
      </w:r>
      <w:r w:rsidRPr="00BF3858">
        <w:rPr>
          <w:color w:val="000000"/>
        </w:rPr>
        <w:t xml:space="preserve"> сельского поселения</w:t>
      </w:r>
      <w:r>
        <w:rPr>
          <w:color w:val="000000"/>
        </w:rPr>
        <w:t xml:space="preserve"> </w:t>
      </w:r>
    </w:p>
    <w:p w:rsidR="003A23C0" w:rsidRPr="00BF3858" w:rsidRDefault="003A23C0" w:rsidP="003A23C0">
      <w:pPr>
        <w:pStyle w:val="msonormalbullet2gif"/>
        <w:spacing w:before="0" w:beforeAutospacing="0" w:after="0" w:afterAutospacing="0"/>
        <w:ind w:left="5103"/>
        <w:contextualSpacing/>
        <w:rPr>
          <w:color w:val="000000"/>
        </w:rPr>
      </w:pPr>
      <w:r w:rsidRPr="00BF3858">
        <w:rPr>
          <w:color w:val="000000"/>
        </w:rPr>
        <w:t>Крымского района</w:t>
      </w:r>
    </w:p>
    <w:p w:rsidR="003A23C0" w:rsidRDefault="003A23C0" w:rsidP="003A23C0">
      <w:pPr>
        <w:rPr>
          <w:rFonts w:eastAsia="Calibri"/>
          <w:bCs/>
          <w:sz w:val="28"/>
          <w:szCs w:val="28"/>
        </w:rPr>
      </w:pPr>
    </w:p>
    <w:p w:rsidR="003A23C0" w:rsidRPr="00B678FB" w:rsidRDefault="003A23C0" w:rsidP="003A23C0">
      <w:pPr>
        <w:jc w:val="both"/>
        <w:rPr>
          <w:sz w:val="28"/>
          <w:szCs w:val="28"/>
        </w:rPr>
      </w:pPr>
    </w:p>
    <w:p w:rsidR="003A23C0" w:rsidRDefault="003A23C0" w:rsidP="003A23C0">
      <w:pPr>
        <w:jc w:val="center"/>
        <w:rPr>
          <w:b/>
          <w:sz w:val="28"/>
          <w:szCs w:val="28"/>
        </w:rPr>
      </w:pPr>
      <w:r w:rsidRPr="00B678FB">
        <w:rPr>
          <w:b/>
          <w:sz w:val="28"/>
          <w:szCs w:val="28"/>
        </w:rPr>
        <w:t>Таблица</w:t>
      </w:r>
      <w:r w:rsidRPr="00B678FB">
        <w:rPr>
          <w:b/>
          <w:sz w:val="28"/>
          <w:szCs w:val="28"/>
        </w:rPr>
        <w:br/>
        <w:t>соотношения классных чинов муниципальной службы, классных чинов государственной гражданской службы Краснодарского края, классных чинов федеральной государственной гражданской службы, классных чинов государственной гражданской службы субъекта Российской Федерации (за исключением Краснодарского края), воинских и специальных званий, классных чинов юстиции, классных чинов прокурорских работников</w:t>
      </w:r>
    </w:p>
    <w:p w:rsidR="003A23C0" w:rsidRPr="00B678FB" w:rsidRDefault="003A23C0" w:rsidP="003A23C0">
      <w:pPr>
        <w:jc w:val="center"/>
        <w:rPr>
          <w:b/>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560"/>
        <w:gridCol w:w="1275"/>
        <w:gridCol w:w="1276"/>
        <w:gridCol w:w="851"/>
        <w:gridCol w:w="850"/>
        <w:gridCol w:w="992"/>
        <w:gridCol w:w="1134"/>
      </w:tblGrid>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N</w:t>
            </w:r>
            <w:r w:rsidRPr="00B678FB">
              <w:rPr>
                <w:rFonts w:ascii="Times New Roman" w:hAnsi="Times New Roman" w:cs="Times New Roman"/>
                <w:sz w:val="20"/>
                <w:szCs w:val="20"/>
              </w:rPr>
              <w:br/>
            </w:r>
            <w:proofErr w:type="gramStart"/>
            <w:r w:rsidRPr="00B678FB">
              <w:rPr>
                <w:rFonts w:ascii="Times New Roman" w:hAnsi="Times New Roman" w:cs="Times New Roman"/>
                <w:sz w:val="20"/>
                <w:szCs w:val="20"/>
              </w:rPr>
              <w:t>п</w:t>
            </w:r>
            <w:proofErr w:type="gramEnd"/>
            <w:r w:rsidRPr="00B678FB">
              <w:rPr>
                <w:rFonts w:ascii="Times New Roman" w:hAnsi="Times New Roman" w:cs="Times New Roman"/>
                <w:sz w:val="20"/>
                <w:szCs w:val="20"/>
              </w:rPr>
              <w:t>/п</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Классный чин муниципальной службы</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Классный чин государственной гражданской службы Краснодарского края</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Классный чин федеральной государственной гражданской службы</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Классный чин государственной гражданской службы субъекта Российской Федерации (за исключением Краснодарского края)</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Воинское звание</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Специальное звание</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Классный чин юстиции</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Классный чин прокурорского работника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9</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муниципальный советник 1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Краснодарского края 1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Российской Федерации 1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субъекта Российской Федерации 1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генерал армии, адмирал флота, генерал-полковник, адмирал</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 xml:space="preserve">генерал полиции Российской Федерации, генерал юстиции Российской Федерации, действительный государственный советник таможенной </w:t>
            </w:r>
            <w:r w:rsidRPr="00B678FB">
              <w:rPr>
                <w:rFonts w:ascii="Times New Roman" w:hAnsi="Times New Roman" w:cs="Times New Roman"/>
                <w:sz w:val="20"/>
                <w:szCs w:val="20"/>
              </w:rPr>
              <w:lastRenderedPageBreak/>
              <w:t>службы Российской Федерации, генерал полиции, генерал-полковник: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действительный государственный советник юстиции Российской Федерации, действительный государственный советник юстиции Российской Федерации 1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юстиции, государственный советник юстиции 1 класса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муниципальный советник 2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Краснодарского края 2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Российской Федерации 2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субъекта Российской Федерации 2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генерал-лейтенант, вице-адмирал</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генерал-лейтенант: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юстиции Российской Федерации 2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юстиции 2 класса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муниципальный советник 3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Краснодарского края 3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Российской Федерации 3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субъекта Российской Федерации 3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генерал-майор, контр-адмирал</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генерал-майор: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действительный государственный советник юстиции Российской Федерации 3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юстиции 3 класса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Муниципа</w:t>
            </w:r>
            <w:r w:rsidRPr="00B678FB">
              <w:rPr>
                <w:rFonts w:ascii="Times New Roman" w:hAnsi="Times New Roman" w:cs="Times New Roman"/>
                <w:sz w:val="20"/>
                <w:szCs w:val="20"/>
              </w:rPr>
              <w:lastRenderedPageBreak/>
              <w:t>льный советник 1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государственн</w:t>
            </w:r>
            <w:r w:rsidRPr="00B678FB">
              <w:rPr>
                <w:rFonts w:ascii="Times New Roman" w:hAnsi="Times New Roman" w:cs="Times New Roman"/>
                <w:sz w:val="20"/>
                <w:szCs w:val="20"/>
              </w:rPr>
              <w:lastRenderedPageBreak/>
              <w:t>ый советник Краснодарского края 1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государстве</w:t>
            </w:r>
            <w:r w:rsidRPr="00B678FB">
              <w:rPr>
                <w:rFonts w:ascii="Times New Roman" w:hAnsi="Times New Roman" w:cs="Times New Roman"/>
                <w:sz w:val="20"/>
                <w:szCs w:val="20"/>
              </w:rPr>
              <w:lastRenderedPageBreak/>
              <w:t>нный советник Российской Федерации 1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государстве</w:t>
            </w:r>
            <w:r w:rsidRPr="00B678FB">
              <w:rPr>
                <w:rFonts w:ascii="Times New Roman" w:hAnsi="Times New Roman" w:cs="Times New Roman"/>
                <w:sz w:val="20"/>
                <w:szCs w:val="20"/>
              </w:rPr>
              <w:lastRenderedPageBreak/>
              <w:t>нный советник субъекта Российской Федерации 1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полков</w:t>
            </w:r>
            <w:r w:rsidRPr="00B678FB">
              <w:rPr>
                <w:rFonts w:ascii="Times New Roman" w:hAnsi="Times New Roman" w:cs="Times New Roman"/>
                <w:sz w:val="20"/>
                <w:szCs w:val="20"/>
              </w:rPr>
              <w:lastRenderedPageBreak/>
              <w:t>ник, капитан 1 ранга</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r w:rsidRPr="00B678FB">
              <w:rPr>
                <w:rFonts w:ascii="Times New Roman" w:hAnsi="Times New Roman" w:cs="Times New Roman"/>
                <w:sz w:val="20"/>
                <w:szCs w:val="20"/>
              </w:rPr>
              <w:lastRenderedPageBreak/>
              <w:t>полков</w:t>
            </w:r>
            <w:r w:rsidRPr="00B678FB">
              <w:rPr>
                <w:rFonts w:ascii="Times New Roman" w:hAnsi="Times New Roman" w:cs="Times New Roman"/>
                <w:sz w:val="20"/>
                <w:szCs w:val="20"/>
              </w:rPr>
              <w:lastRenderedPageBreak/>
              <w:t>ник: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государс</w:t>
            </w:r>
            <w:r w:rsidRPr="00B678FB">
              <w:rPr>
                <w:rFonts w:ascii="Times New Roman" w:hAnsi="Times New Roman" w:cs="Times New Roman"/>
                <w:sz w:val="20"/>
                <w:szCs w:val="20"/>
              </w:rPr>
              <w:lastRenderedPageBreak/>
              <w:t>твенный советник юстиции Российской Федерации 1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старший</w:t>
            </w:r>
          </w:p>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советник</w:t>
            </w:r>
          </w:p>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юстиции</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Муниципальный советник 2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Краснодарского края 2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Российской Федерации 2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субъекта Российской Федерации 2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подполковник, капитан 2 ранга</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подполковник: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юстиции Российской Федерации 2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юстиции</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Муниципальный советник 3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Краснодарского края 3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Российской Федерации 3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субъекта Российской Федерации 3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майор, капитан 3 ранга</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майор: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государственный советник юстиции Российской Федерации 3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младший советник</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муниципальной службы 1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государственной гражданской службы Краснодарского края 1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государственной гражданской службы Российской Федерации 1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государственной гражданской службы субъекта Российской Федерации 1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капитан, капитан-лейтенант</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r w:rsidRPr="00B678FB">
              <w:rPr>
                <w:rFonts w:ascii="Times New Roman" w:hAnsi="Times New Roman" w:cs="Times New Roman"/>
                <w:sz w:val="20"/>
                <w:szCs w:val="20"/>
              </w:rPr>
              <w:t>капитан: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юстиции 1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юрист 1 класса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 xml:space="preserve">Советник </w:t>
            </w:r>
            <w:r w:rsidRPr="00B678FB">
              <w:rPr>
                <w:rFonts w:ascii="Times New Roman" w:hAnsi="Times New Roman" w:cs="Times New Roman"/>
                <w:sz w:val="20"/>
                <w:szCs w:val="20"/>
              </w:rPr>
              <w:lastRenderedPageBreak/>
              <w:t>муниципальной службы 2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 xml:space="preserve">советник </w:t>
            </w:r>
            <w:r w:rsidRPr="00B678FB">
              <w:rPr>
                <w:rFonts w:ascii="Times New Roman" w:hAnsi="Times New Roman" w:cs="Times New Roman"/>
                <w:sz w:val="20"/>
                <w:szCs w:val="20"/>
              </w:rPr>
              <w:lastRenderedPageBreak/>
              <w:t>государственной гражданской службы Краснодарского края 2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 xml:space="preserve">советник </w:t>
            </w:r>
            <w:r w:rsidRPr="00B678FB">
              <w:rPr>
                <w:rFonts w:ascii="Times New Roman" w:hAnsi="Times New Roman" w:cs="Times New Roman"/>
                <w:sz w:val="20"/>
                <w:szCs w:val="20"/>
              </w:rPr>
              <w:lastRenderedPageBreak/>
              <w:t>государственной гражданской службы Российской Федерации 2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 xml:space="preserve">советник </w:t>
            </w:r>
            <w:r w:rsidRPr="00B678FB">
              <w:rPr>
                <w:rFonts w:ascii="Times New Roman" w:hAnsi="Times New Roman" w:cs="Times New Roman"/>
                <w:sz w:val="20"/>
                <w:szCs w:val="20"/>
              </w:rPr>
              <w:lastRenderedPageBreak/>
              <w:t>государственной гражданской службы субъекта Российской Федерации 2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старши</w:t>
            </w:r>
            <w:r w:rsidRPr="00B678FB">
              <w:rPr>
                <w:rFonts w:ascii="Times New Roman" w:hAnsi="Times New Roman" w:cs="Times New Roman"/>
                <w:sz w:val="20"/>
                <w:szCs w:val="20"/>
              </w:rPr>
              <w:lastRenderedPageBreak/>
              <w:t>й лейтенант</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r w:rsidRPr="00B678FB">
              <w:rPr>
                <w:rFonts w:ascii="Times New Roman" w:hAnsi="Times New Roman" w:cs="Times New Roman"/>
                <w:sz w:val="20"/>
                <w:szCs w:val="20"/>
              </w:rPr>
              <w:lastRenderedPageBreak/>
              <w:t>старши</w:t>
            </w:r>
            <w:r w:rsidRPr="00B678FB">
              <w:rPr>
                <w:rFonts w:ascii="Times New Roman" w:hAnsi="Times New Roman" w:cs="Times New Roman"/>
                <w:sz w:val="20"/>
                <w:szCs w:val="20"/>
              </w:rPr>
              <w:lastRenderedPageBreak/>
              <w:t>й лейтенант: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 xml:space="preserve">советник </w:t>
            </w:r>
            <w:r w:rsidRPr="00B678FB">
              <w:rPr>
                <w:rFonts w:ascii="Times New Roman" w:hAnsi="Times New Roman" w:cs="Times New Roman"/>
                <w:sz w:val="20"/>
                <w:szCs w:val="20"/>
              </w:rPr>
              <w:lastRenderedPageBreak/>
              <w:t>юстиции 2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 xml:space="preserve">юрист 2 </w:t>
            </w:r>
            <w:r w:rsidRPr="00B678FB">
              <w:rPr>
                <w:rFonts w:ascii="Times New Roman" w:hAnsi="Times New Roman" w:cs="Times New Roman"/>
                <w:sz w:val="20"/>
                <w:szCs w:val="20"/>
              </w:rPr>
              <w:lastRenderedPageBreak/>
              <w:t>класса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lastRenderedPageBreak/>
              <w:t>9</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муниципальной службы 3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государственной гражданской службы Краснодарского края 3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государственной гражданской службы Российской Федерации 3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государственной гражданской службы субъекта Российской Федерации 3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лейтенант</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r w:rsidRPr="00B678FB">
              <w:rPr>
                <w:rFonts w:ascii="Times New Roman" w:hAnsi="Times New Roman" w:cs="Times New Roman"/>
                <w:sz w:val="20"/>
                <w:szCs w:val="20"/>
              </w:rPr>
              <w:t>лейтенант: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советник юстиции 3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юрист 3 класса</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муниципальной службы 1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Краснодарского края 1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Российской Федерации 1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субъекта Российской Федерации 1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младший лейтенант</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младший лейтенант: полиции (милиции), внутренней службы, юстиции,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юрист 1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младший юрист</w:t>
            </w: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муниципальной службы 2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Краснодарского края 2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Российской Федерации 2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субъекта Российской Федерации 2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старший прапорщик, старший мичман</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старший прапорщик полиции (милиции), старший прапорщик внутре</w:t>
            </w:r>
            <w:r w:rsidRPr="00B678FB">
              <w:rPr>
                <w:rFonts w:ascii="Times New Roman" w:hAnsi="Times New Roman" w:cs="Times New Roman"/>
                <w:sz w:val="20"/>
                <w:szCs w:val="20"/>
              </w:rPr>
              <w:lastRenderedPageBreak/>
              <w:t>нней службы, старший прапорщик юстиции, старший прапорщик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lastRenderedPageBreak/>
              <w:t>юрист 2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rPr>
                <w:rFonts w:ascii="Times New Roman" w:hAnsi="Times New Roman" w:cs="Times New Roman"/>
                <w:sz w:val="20"/>
                <w:szCs w:val="20"/>
              </w:rPr>
            </w:pP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lastRenderedPageBreak/>
              <w:t>12</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муниципальной службы 3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Краснодарского края 3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Российской Федерации 3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референт государственной гражданской службы субъекта Российской Федерации 3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прапорщик, мичман</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прапорщик полиции (милиции), прапорщик внутренней службы, прапорщик юстиции, прапорщик таможенной службы</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юрист 3 класса</w:t>
            </w: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rPr>
                <w:rFonts w:ascii="Times New Roman" w:hAnsi="Times New Roman" w:cs="Times New Roman"/>
                <w:sz w:val="20"/>
                <w:szCs w:val="20"/>
              </w:rPr>
            </w:pP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муниципальной службы 1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Краснодарского края 1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Российской Федерации 1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субъекта Российской Федерации 1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старшина, главный корабельный старшина, старший сержант, главный старшина</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 xml:space="preserve">старшина, старший сержант полиции (милиции), старшина, старший сержант внутренней службы, старшина, старший сержант </w:t>
            </w:r>
            <w:r w:rsidRPr="00B678FB">
              <w:rPr>
                <w:rFonts w:ascii="Times New Roman" w:hAnsi="Times New Roman" w:cs="Times New Roman"/>
                <w:sz w:val="20"/>
                <w:szCs w:val="20"/>
              </w:rPr>
              <w:lastRenderedPageBreak/>
              <w:t>юстиции</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rPr>
                <w:rFonts w:ascii="Times New Roman" w:hAnsi="Times New Roman" w:cs="Times New Roman"/>
                <w:sz w:val="20"/>
                <w:szCs w:val="20"/>
              </w:rPr>
            </w:pP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lastRenderedPageBreak/>
              <w:t>14</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муниципальной службы 2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Краснодарского края 2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Российской Федерации 2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субъекта Российской Федерации 2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сержант, старшина 1 статьи, младший сержант, старшина 2 статьи</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сержант, младший сержант полиции (милиции), сержант, младший сержант внутренней службы, сержант, младший сержант юстиции</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rPr>
                <w:rFonts w:ascii="Times New Roman" w:hAnsi="Times New Roman" w:cs="Times New Roman"/>
                <w:sz w:val="20"/>
                <w:szCs w:val="20"/>
              </w:rPr>
            </w:pPr>
          </w:p>
        </w:tc>
      </w:tr>
      <w:tr w:rsidR="003A23C0" w:rsidRPr="00B678FB" w:rsidTr="00983C48">
        <w:tc>
          <w:tcPr>
            <w:tcW w:w="567" w:type="dxa"/>
            <w:tcBorders>
              <w:top w:val="single" w:sz="4" w:space="0" w:color="auto"/>
              <w:bottom w:val="single" w:sz="4" w:space="0" w:color="auto"/>
              <w:right w:val="single" w:sz="4" w:space="0" w:color="auto"/>
            </w:tcBorders>
          </w:tcPr>
          <w:p w:rsidR="003A23C0" w:rsidRPr="00B678FB" w:rsidRDefault="003A23C0" w:rsidP="00983C48">
            <w:pPr>
              <w:pStyle w:val="a5"/>
              <w:jc w:val="center"/>
              <w:rPr>
                <w:rFonts w:ascii="Times New Roman" w:hAnsi="Times New Roman" w:cs="Times New Roman"/>
                <w:sz w:val="20"/>
                <w:szCs w:val="20"/>
              </w:rPr>
            </w:pPr>
            <w:r w:rsidRPr="00B678FB">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муниципальной службы 3 класса</w:t>
            </w:r>
          </w:p>
        </w:tc>
        <w:tc>
          <w:tcPr>
            <w:tcW w:w="156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Краснодарского края 3 класса</w:t>
            </w:r>
          </w:p>
        </w:tc>
        <w:tc>
          <w:tcPr>
            <w:tcW w:w="1275"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Российской Федерации 3 класса</w:t>
            </w:r>
          </w:p>
        </w:tc>
        <w:tc>
          <w:tcPr>
            <w:tcW w:w="1276"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секретарь государственной гражданской службы субъекта Российской Федерации 3 класса</w:t>
            </w:r>
          </w:p>
        </w:tc>
        <w:tc>
          <w:tcPr>
            <w:tcW w:w="851"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ефрейтор, старший матрос, рядовой, матрос</w:t>
            </w:r>
          </w:p>
        </w:tc>
        <w:tc>
          <w:tcPr>
            <w:tcW w:w="850"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6"/>
              <w:rPr>
                <w:rFonts w:ascii="Times New Roman" w:hAnsi="Times New Roman" w:cs="Times New Roman"/>
                <w:sz w:val="20"/>
                <w:szCs w:val="20"/>
              </w:rPr>
            </w:pPr>
            <w:r w:rsidRPr="00B678FB">
              <w:rPr>
                <w:rFonts w:ascii="Times New Roman" w:hAnsi="Times New Roman" w:cs="Times New Roman"/>
                <w:sz w:val="20"/>
                <w:szCs w:val="20"/>
              </w:rPr>
              <w:t>рядовой полиции (милиции), рядовой внутренней службы, рядовой юстиции</w:t>
            </w:r>
          </w:p>
        </w:tc>
        <w:tc>
          <w:tcPr>
            <w:tcW w:w="992" w:type="dxa"/>
            <w:tcBorders>
              <w:top w:val="single" w:sz="4" w:space="0" w:color="auto"/>
              <w:left w:val="single" w:sz="4" w:space="0" w:color="auto"/>
              <w:bottom w:val="single" w:sz="4" w:space="0" w:color="auto"/>
              <w:right w:val="single" w:sz="4" w:space="0" w:color="auto"/>
            </w:tcBorders>
          </w:tcPr>
          <w:p w:rsidR="003A23C0" w:rsidRPr="00B678FB" w:rsidRDefault="003A23C0" w:rsidP="00983C48">
            <w:pPr>
              <w:pStyle w:val="a5"/>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tcPr>
          <w:p w:rsidR="003A23C0" w:rsidRPr="00B678FB" w:rsidRDefault="003A23C0" w:rsidP="00983C48">
            <w:pPr>
              <w:pStyle w:val="a5"/>
              <w:rPr>
                <w:rFonts w:ascii="Times New Roman" w:hAnsi="Times New Roman" w:cs="Times New Roman"/>
                <w:sz w:val="20"/>
                <w:szCs w:val="20"/>
              </w:rPr>
            </w:pPr>
          </w:p>
        </w:tc>
      </w:tr>
    </w:tbl>
    <w:p w:rsidR="00D86D12" w:rsidRPr="003A23C0" w:rsidRDefault="003A23C0" w:rsidP="003A23C0">
      <w:pPr>
        <w:jc w:val="both"/>
        <w:rPr>
          <w:sz w:val="28"/>
          <w:szCs w:val="26"/>
        </w:rPr>
      </w:pPr>
      <w:r w:rsidRPr="00B678FB">
        <w:rPr>
          <w:rStyle w:val="s10"/>
        </w:rPr>
        <w:t>Примечание</w:t>
      </w:r>
      <w:r w:rsidRPr="00B678FB">
        <w:t xml:space="preserve">. К воинскому званию пребывающего в запасе гражданина, имеющего </w:t>
      </w:r>
      <w:r>
        <w:t xml:space="preserve">              </w:t>
      </w:r>
      <w:r w:rsidRPr="00B678FB">
        <w:t>военно-учетную специальность юридического или медицинского профиля, добавляются соответственно слова "юстиции" или "медицинской службы</w:t>
      </w:r>
      <w:r w:rsidRPr="003A23C0">
        <w:rPr>
          <w:sz w:val="28"/>
          <w:szCs w:val="26"/>
        </w:rPr>
        <w:t xml:space="preserve">  </w:t>
      </w:r>
      <w:r w:rsidR="00D86D12" w:rsidRPr="003A23C0">
        <w:rPr>
          <w:sz w:val="28"/>
          <w:szCs w:val="26"/>
        </w:rPr>
        <w:t xml:space="preserve">                                         </w:t>
      </w:r>
    </w:p>
    <w:sectPr w:rsidR="00D86D12" w:rsidRPr="003A23C0" w:rsidSect="00CD4D0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D"/>
    <w:rsid w:val="000414A1"/>
    <w:rsid w:val="000F6DD6"/>
    <w:rsid w:val="001B63CC"/>
    <w:rsid w:val="00246757"/>
    <w:rsid w:val="002D5AF7"/>
    <w:rsid w:val="002E6CC2"/>
    <w:rsid w:val="002F5F93"/>
    <w:rsid w:val="003414F3"/>
    <w:rsid w:val="003A23C0"/>
    <w:rsid w:val="005202D4"/>
    <w:rsid w:val="00541006"/>
    <w:rsid w:val="008B3770"/>
    <w:rsid w:val="008C4050"/>
    <w:rsid w:val="009567A5"/>
    <w:rsid w:val="009C1F60"/>
    <w:rsid w:val="00CD4D0B"/>
    <w:rsid w:val="00D462FB"/>
    <w:rsid w:val="00D60E2C"/>
    <w:rsid w:val="00D86D12"/>
    <w:rsid w:val="00EE7E77"/>
    <w:rsid w:val="00F55C7D"/>
    <w:rsid w:val="00F8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2F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462FB"/>
    <w:rPr>
      <w:color w:val="106BBE"/>
    </w:rPr>
  </w:style>
  <w:style w:type="table" w:styleId="a4">
    <w:name w:val="Table Grid"/>
    <w:basedOn w:val="a1"/>
    <w:uiPriority w:val="59"/>
    <w:rsid w:val="00D46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A23C0"/>
    <w:pPr>
      <w:spacing w:before="100" w:beforeAutospacing="1" w:after="100" w:afterAutospacing="1"/>
    </w:pPr>
  </w:style>
  <w:style w:type="paragraph" w:customStyle="1" w:styleId="a5">
    <w:name w:val="Нормальный (таблица)"/>
    <w:basedOn w:val="a"/>
    <w:next w:val="a"/>
    <w:uiPriority w:val="99"/>
    <w:rsid w:val="003A23C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3A23C0"/>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basedOn w:val="a0"/>
    <w:rsid w:val="003A23C0"/>
  </w:style>
  <w:style w:type="paragraph" w:styleId="a7">
    <w:name w:val="Balloon Text"/>
    <w:basedOn w:val="a"/>
    <w:link w:val="a8"/>
    <w:uiPriority w:val="99"/>
    <w:semiHidden/>
    <w:unhideWhenUsed/>
    <w:rsid w:val="00CD4D0B"/>
    <w:rPr>
      <w:rFonts w:ascii="Tahoma" w:hAnsi="Tahoma" w:cs="Tahoma"/>
      <w:sz w:val="16"/>
      <w:szCs w:val="16"/>
    </w:rPr>
  </w:style>
  <w:style w:type="character" w:customStyle="1" w:styleId="a8">
    <w:name w:val="Текст выноски Знак"/>
    <w:basedOn w:val="a0"/>
    <w:link w:val="a7"/>
    <w:uiPriority w:val="99"/>
    <w:semiHidden/>
    <w:rsid w:val="00CD4D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2F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462FB"/>
    <w:rPr>
      <w:color w:val="106BBE"/>
    </w:rPr>
  </w:style>
  <w:style w:type="table" w:styleId="a4">
    <w:name w:val="Table Grid"/>
    <w:basedOn w:val="a1"/>
    <w:uiPriority w:val="59"/>
    <w:rsid w:val="00D46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A23C0"/>
    <w:pPr>
      <w:spacing w:before="100" w:beforeAutospacing="1" w:after="100" w:afterAutospacing="1"/>
    </w:pPr>
  </w:style>
  <w:style w:type="paragraph" w:customStyle="1" w:styleId="a5">
    <w:name w:val="Нормальный (таблица)"/>
    <w:basedOn w:val="a"/>
    <w:next w:val="a"/>
    <w:uiPriority w:val="99"/>
    <w:rsid w:val="003A23C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3A23C0"/>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basedOn w:val="a0"/>
    <w:rsid w:val="003A23C0"/>
  </w:style>
  <w:style w:type="paragraph" w:styleId="a7">
    <w:name w:val="Balloon Text"/>
    <w:basedOn w:val="a"/>
    <w:link w:val="a8"/>
    <w:uiPriority w:val="99"/>
    <w:semiHidden/>
    <w:unhideWhenUsed/>
    <w:rsid w:val="00CD4D0B"/>
    <w:rPr>
      <w:rFonts w:ascii="Tahoma" w:hAnsi="Tahoma" w:cs="Tahoma"/>
      <w:sz w:val="16"/>
      <w:szCs w:val="16"/>
    </w:rPr>
  </w:style>
  <w:style w:type="character" w:customStyle="1" w:styleId="a8">
    <w:name w:val="Текст выноски Знак"/>
    <w:basedOn w:val="a0"/>
    <w:link w:val="a7"/>
    <w:uiPriority w:val="99"/>
    <w:semiHidden/>
    <w:rsid w:val="00CD4D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1538">
      <w:bodyDiv w:val="1"/>
      <w:marLeft w:val="0"/>
      <w:marRight w:val="0"/>
      <w:marTop w:val="0"/>
      <w:marBottom w:val="0"/>
      <w:divBdr>
        <w:top w:val="none" w:sz="0" w:space="0" w:color="auto"/>
        <w:left w:val="none" w:sz="0" w:space="0" w:color="auto"/>
        <w:bottom w:val="none" w:sz="0" w:space="0" w:color="auto"/>
        <w:right w:val="none" w:sz="0" w:space="0" w:color="auto"/>
      </w:divBdr>
    </w:div>
    <w:div w:id="145901186">
      <w:bodyDiv w:val="1"/>
      <w:marLeft w:val="0"/>
      <w:marRight w:val="0"/>
      <w:marTop w:val="0"/>
      <w:marBottom w:val="0"/>
      <w:divBdr>
        <w:top w:val="none" w:sz="0" w:space="0" w:color="auto"/>
        <w:left w:val="none" w:sz="0" w:space="0" w:color="auto"/>
        <w:bottom w:val="none" w:sz="0" w:space="0" w:color="auto"/>
        <w:right w:val="none" w:sz="0" w:space="0" w:color="auto"/>
      </w:divBdr>
    </w:div>
    <w:div w:id="324667365">
      <w:bodyDiv w:val="1"/>
      <w:marLeft w:val="0"/>
      <w:marRight w:val="0"/>
      <w:marTop w:val="0"/>
      <w:marBottom w:val="0"/>
      <w:divBdr>
        <w:top w:val="none" w:sz="0" w:space="0" w:color="auto"/>
        <w:left w:val="none" w:sz="0" w:space="0" w:color="auto"/>
        <w:bottom w:val="none" w:sz="0" w:space="0" w:color="auto"/>
        <w:right w:val="none" w:sz="0" w:space="0" w:color="auto"/>
      </w:divBdr>
    </w:div>
    <w:div w:id="991521192">
      <w:bodyDiv w:val="1"/>
      <w:marLeft w:val="0"/>
      <w:marRight w:val="0"/>
      <w:marTop w:val="0"/>
      <w:marBottom w:val="0"/>
      <w:divBdr>
        <w:top w:val="none" w:sz="0" w:space="0" w:color="auto"/>
        <w:left w:val="none" w:sz="0" w:space="0" w:color="auto"/>
        <w:bottom w:val="none" w:sz="0" w:space="0" w:color="auto"/>
        <w:right w:val="none" w:sz="0" w:space="0" w:color="auto"/>
      </w:divBdr>
    </w:div>
    <w:div w:id="1193306606">
      <w:bodyDiv w:val="1"/>
      <w:marLeft w:val="0"/>
      <w:marRight w:val="0"/>
      <w:marTop w:val="0"/>
      <w:marBottom w:val="0"/>
      <w:divBdr>
        <w:top w:val="none" w:sz="0" w:space="0" w:color="auto"/>
        <w:left w:val="none" w:sz="0" w:space="0" w:color="auto"/>
        <w:bottom w:val="none" w:sz="0" w:space="0" w:color="auto"/>
        <w:right w:val="none" w:sz="0" w:space="0" w:color="auto"/>
      </w:divBdr>
    </w:div>
    <w:div w:id="1264799069">
      <w:bodyDiv w:val="1"/>
      <w:marLeft w:val="0"/>
      <w:marRight w:val="0"/>
      <w:marTop w:val="0"/>
      <w:marBottom w:val="0"/>
      <w:divBdr>
        <w:top w:val="none" w:sz="0" w:space="0" w:color="auto"/>
        <w:left w:val="none" w:sz="0" w:space="0" w:color="auto"/>
        <w:bottom w:val="none" w:sz="0" w:space="0" w:color="auto"/>
        <w:right w:val="none" w:sz="0" w:space="0" w:color="auto"/>
      </w:divBdr>
    </w:div>
    <w:div w:id="1774860935">
      <w:bodyDiv w:val="1"/>
      <w:marLeft w:val="0"/>
      <w:marRight w:val="0"/>
      <w:marTop w:val="0"/>
      <w:marBottom w:val="0"/>
      <w:divBdr>
        <w:top w:val="none" w:sz="0" w:space="0" w:color="auto"/>
        <w:left w:val="none" w:sz="0" w:space="0" w:color="auto"/>
        <w:bottom w:val="none" w:sz="0" w:space="0" w:color="auto"/>
        <w:right w:val="none" w:sz="0" w:space="0" w:color="auto"/>
      </w:divBdr>
    </w:div>
    <w:div w:id="1807157005">
      <w:bodyDiv w:val="1"/>
      <w:marLeft w:val="0"/>
      <w:marRight w:val="0"/>
      <w:marTop w:val="0"/>
      <w:marBottom w:val="0"/>
      <w:divBdr>
        <w:top w:val="none" w:sz="0" w:space="0" w:color="auto"/>
        <w:left w:val="none" w:sz="0" w:space="0" w:color="auto"/>
        <w:bottom w:val="none" w:sz="0" w:space="0" w:color="auto"/>
        <w:right w:val="none" w:sz="0" w:space="0" w:color="auto"/>
      </w:divBdr>
    </w:div>
    <w:div w:id="1977642459">
      <w:bodyDiv w:val="1"/>
      <w:marLeft w:val="0"/>
      <w:marRight w:val="0"/>
      <w:marTop w:val="0"/>
      <w:marBottom w:val="0"/>
      <w:divBdr>
        <w:top w:val="none" w:sz="0" w:space="0" w:color="auto"/>
        <w:left w:val="none" w:sz="0" w:space="0" w:color="auto"/>
        <w:bottom w:val="none" w:sz="0" w:space="0" w:color="auto"/>
        <w:right w:val="none" w:sz="0" w:space="0" w:color="auto"/>
      </w:divBdr>
    </w:div>
    <w:div w:id="20565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12</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2020-02-19T11:28:00Z</cp:lastPrinted>
  <dcterms:created xsi:type="dcterms:W3CDTF">2018-05-28T11:15:00Z</dcterms:created>
  <dcterms:modified xsi:type="dcterms:W3CDTF">2020-02-19T11:30:00Z</dcterms:modified>
</cp:coreProperties>
</file>