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235CB9">
        <w:t>06.06.</w:t>
      </w:r>
      <w:r w:rsidR="00541006">
        <w:t>2019</w:t>
      </w:r>
      <w:r w:rsidR="00235CB9">
        <w:t xml:space="preserve"> г.</w:t>
      </w:r>
      <w:r w:rsidR="00235CB9">
        <w:tab/>
        <w:t xml:space="preserve">             № 81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Pr="00541006" w:rsidRDefault="00541006" w:rsidP="001B63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41006">
        <w:rPr>
          <w:rFonts w:eastAsia="Calibri"/>
          <w:b/>
          <w:sz w:val="26"/>
          <w:szCs w:val="26"/>
          <w:lang w:eastAsia="en-US"/>
        </w:rPr>
        <w:t>О внесении изменений в постановление администрации Адагумского сельского поселения Крымского района от 27 марта 2018 года № 48 «Об утверждении Порядка работы с обращениями граждан, объединениями граждан и юридическими лицами в администрации Адагумского сельского поселения Крымского района»</w:t>
      </w:r>
    </w:p>
    <w:p w:rsidR="001B63CC" w:rsidRPr="00541006" w:rsidRDefault="001B63CC" w:rsidP="001B63CC">
      <w:pPr>
        <w:rPr>
          <w:rFonts w:eastAsia="Calibri"/>
          <w:b/>
          <w:sz w:val="26"/>
          <w:szCs w:val="26"/>
          <w:lang w:eastAsia="en-US"/>
        </w:rPr>
      </w:pPr>
      <w:r w:rsidRPr="0054100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41006" w:rsidRPr="00541006" w:rsidRDefault="00541006" w:rsidP="005410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>Руководствуясь надзорным актом Крымской межрайонной прокуратуры от 6 мая 2019 года № 7-02-2019/1117, в целях актуализации порядка работы с обращениями граждан в администрации Адагумского сельского поселения Крымского района в соответствии с требованиями Федерального закона от 2 мая 2006 года № 59-ФЗ «О порядке рассмотрения обращений граждан Российской Федерации», п о с т а н о в л я ю:</w:t>
      </w:r>
    </w:p>
    <w:p w:rsidR="00541006" w:rsidRPr="00541006" w:rsidRDefault="00541006" w:rsidP="005410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>1. Внести изменения в постановление администрации Адагумского сельского поселения Крымского района от 27 марта 2018 года № 48 «Об утверждении Порядка работы с обращениями граждан, объединениями граждан и юридическими лицами в администрации Адагумского сельского поселения Крымского района» изложив второй абзац пункта 2.4.1 его приложения в следующей редакции:</w:t>
      </w:r>
    </w:p>
    <w:p w:rsidR="00541006" w:rsidRPr="00541006" w:rsidRDefault="00541006" w:rsidP="005410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 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подпункте 3.3.13 настоящего Порядка.»</w:t>
      </w:r>
    </w:p>
    <w:p w:rsidR="00541006" w:rsidRPr="00541006" w:rsidRDefault="00541006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>2. Ведущему специалисту администрации Адагумского сельского поселения Крымского района Е.Г.Медведевой обнародовать настоящее постановление и разместить на официальном сайте администрации Адагумского сельского поселения Крымского района в сети «Интернет».</w:t>
      </w:r>
    </w:p>
    <w:p w:rsidR="001B63CC" w:rsidRPr="00541006" w:rsidRDefault="00541006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>3. Постановление вступает в силу со дня официального обнародования.</w:t>
      </w:r>
    </w:p>
    <w:p w:rsidR="001B63CC" w:rsidRPr="00541006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9C1F60" w:rsidRPr="00991264" w:rsidRDefault="001B63CC" w:rsidP="00991264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   </w:t>
      </w:r>
      <w:r w:rsidR="00235CB9">
        <w:rPr>
          <w:rFonts w:eastAsia="Calibri"/>
          <w:sz w:val="26"/>
          <w:szCs w:val="26"/>
          <w:lang w:eastAsia="en-US"/>
        </w:rPr>
        <w:t xml:space="preserve">               </w:t>
      </w:r>
      <w:bookmarkStart w:id="0" w:name="_GoBack"/>
      <w:bookmarkEnd w:id="0"/>
      <w:r w:rsidRPr="00541006">
        <w:rPr>
          <w:rFonts w:eastAsia="Calibri"/>
          <w:sz w:val="26"/>
          <w:szCs w:val="26"/>
          <w:lang w:eastAsia="en-US"/>
        </w:rPr>
        <w:t xml:space="preserve"> </w:t>
      </w:r>
      <w:r w:rsidR="008C4050" w:rsidRPr="00541006">
        <w:rPr>
          <w:rFonts w:eastAsia="Calibri"/>
          <w:sz w:val="26"/>
          <w:szCs w:val="26"/>
          <w:lang w:eastAsia="en-US"/>
        </w:rPr>
        <w:t>П.Д. Багмут</w:t>
      </w:r>
    </w:p>
    <w:sectPr w:rsidR="009C1F60" w:rsidRPr="0099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235CB9"/>
    <w:rsid w:val="002D5AF7"/>
    <w:rsid w:val="00541006"/>
    <w:rsid w:val="008B3770"/>
    <w:rsid w:val="008C4050"/>
    <w:rsid w:val="009567A5"/>
    <w:rsid w:val="00991264"/>
    <w:rsid w:val="009C1F60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2019-06-04T11:55:00Z</cp:lastPrinted>
  <dcterms:created xsi:type="dcterms:W3CDTF">2018-05-28T11:15:00Z</dcterms:created>
  <dcterms:modified xsi:type="dcterms:W3CDTF">2019-06-10T11:20:00Z</dcterms:modified>
</cp:coreProperties>
</file>