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CC" w:rsidRDefault="001B63CC" w:rsidP="001B63CC">
      <w:pPr>
        <w:rPr>
          <w:sz w:val="27"/>
          <w:szCs w:val="27"/>
        </w:rPr>
      </w:pPr>
      <w:r>
        <w:rPr>
          <w:noProof/>
        </w:rPr>
        <w:drawing>
          <wp:anchor distT="0" distB="0" distL="114300" distR="114300" simplePos="0" relativeHeight="251660288" behindDoc="1" locked="0" layoutInCell="1" allowOverlap="1" wp14:anchorId="4A4CFEEE" wp14:editId="06DCC0B7">
            <wp:simplePos x="0" y="0"/>
            <wp:positionH relativeFrom="column">
              <wp:posOffset>2596515</wp:posOffset>
            </wp:positionH>
            <wp:positionV relativeFrom="paragraph">
              <wp:posOffset>-11430</wp:posOffset>
            </wp:positionV>
            <wp:extent cx="495300" cy="514350"/>
            <wp:effectExtent l="0" t="0" r="0" b="0"/>
            <wp:wrapThrough wrapText="bothSides">
              <wp:wrapPolygon edited="0">
                <wp:start x="0" y="0"/>
                <wp:lineTo x="0" y="20800"/>
                <wp:lineTo x="20769" y="20800"/>
                <wp:lineTo x="20769" y="0"/>
                <wp:lineTo x="0" y="0"/>
              </wp:wrapPolygon>
            </wp:wrapThrough>
            <wp:docPr id="1" name="Рисунок 1" descr="Описание: Описание: 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Адагумское ГП 6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DD9CE32" wp14:editId="07C84A54">
                <wp:simplePos x="0" y="0"/>
                <wp:positionH relativeFrom="column">
                  <wp:posOffset>-180975</wp:posOffset>
                </wp:positionH>
                <wp:positionV relativeFrom="paragraph">
                  <wp:posOffset>140970</wp:posOffset>
                </wp:positionV>
                <wp:extent cx="1628775" cy="361950"/>
                <wp:effectExtent l="0" t="0" r="952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61950"/>
                        </a:xfrm>
                        <a:prstGeom prst="rect">
                          <a:avLst/>
                        </a:prstGeom>
                        <a:solidFill>
                          <a:srgbClr val="FFFFFF"/>
                        </a:solidFill>
                        <a:ln w="9525">
                          <a:noFill/>
                          <a:miter lim="800000"/>
                          <a:headEnd/>
                          <a:tailEnd/>
                        </a:ln>
                      </wps:spPr>
                      <wps:txbx>
                        <w:txbxContent>
                          <w:p w:rsidR="001B63CC" w:rsidRDefault="001B63CC" w:rsidP="001B63CC">
                            <w:pPr>
                              <w:jc w:val="center"/>
                              <w:rPr>
                                <w:sz w:val="32"/>
                                <w:szCs w:val="3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4.25pt;margin-top:11.1pt;width:12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" stroked="f">
                <v:textbox>
                  <w:txbxContent>
                    <w:p w:rsidR="001B63CC" w:rsidRDefault="001B63CC" w:rsidP="001B63CC">
                      <w:pPr>
                        <w:jc w:val="center"/>
                        <w:rPr>
                          <w:sz w:val="32"/>
                          <w:szCs w:val="32"/>
                        </w:rPr>
                      </w:pPr>
                    </w:p>
                  </w:txbxContent>
                </v:textbox>
              </v:shape>
            </w:pict>
          </mc:Fallback>
        </mc:AlternateContent>
      </w:r>
    </w:p>
    <w:p w:rsidR="001B63CC" w:rsidRDefault="001B63CC" w:rsidP="001B63CC">
      <w:r w:rsidRPr="0027310A">
        <w:rPr>
          <w:sz w:val="27"/>
          <w:szCs w:val="27"/>
        </w:rPr>
        <w:t xml:space="preserve"> </w:t>
      </w:r>
      <w:r>
        <w:t xml:space="preserve">                                                               </w:t>
      </w:r>
    </w:p>
    <w:p w:rsidR="001B63CC" w:rsidRPr="00563AB8" w:rsidRDefault="001B63CC" w:rsidP="001B63CC">
      <w:pPr>
        <w:tabs>
          <w:tab w:val="left" w:pos="851"/>
        </w:tabs>
        <w:rPr>
          <w:b/>
          <w:sz w:val="28"/>
          <w:szCs w:val="28"/>
        </w:rPr>
      </w:pPr>
      <w:r w:rsidRPr="00563AB8">
        <w:rPr>
          <w:b/>
          <w:sz w:val="28"/>
          <w:szCs w:val="28"/>
        </w:rPr>
        <w:t xml:space="preserve">                                         </w:t>
      </w:r>
      <w:r>
        <w:rPr>
          <w:b/>
          <w:sz w:val="28"/>
          <w:szCs w:val="28"/>
        </w:rPr>
        <w:t xml:space="preserve">                     </w:t>
      </w:r>
    </w:p>
    <w:p w:rsidR="00E14E60" w:rsidRDefault="001B63CC" w:rsidP="00E14E60">
      <w:pPr>
        <w:ind w:right="-6"/>
        <w:rPr>
          <w:b/>
          <w:smallCaps/>
          <w:spacing w:val="20"/>
          <w:sz w:val="32"/>
          <w:szCs w:val="32"/>
        </w:rPr>
      </w:pPr>
      <w:r w:rsidRPr="00563AB8">
        <w:rPr>
          <w:b/>
          <w:smallCaps/>
          <w:spacing w:val="20"/>
          <w:sz w:val="32"/>
          <w:szCs w:val="32"/>
        </w:rPr>
        <w:t xml:space="preserve">администрация </w:t>
      </w:r>
      <w:proofErr w:type="spellStart"/>
      <w:r w:rsidRPr="00563AB8">
        <w:rPr>
          <w:b/>
          <w:smallCaps/>
          <w:spacing w:val="20"/>
          <w:sz w:val="32"/>
          <w:szCs w:val="32"/>
        </w:rPr>
        <w:t>адагумского</w:t>
      </w:r>
      <w:proofErr w:type="spellEnd"/>
      <w:r w:rsidRPr="00563AB8">
        <w:rPr>
          <w:b/>
          <w:smallCaps/>
          <w:spacing w:val="20"/>
          <w:sz w:val="32"/>
          <w:szCs w:val="32"/>
        </w:rPr>
        <w:t xml:space="preserve"> сельского посел</w:t>
      </w:r>
      <w:r>
        <w:rPr>
          <w:b/>
          <w:smallCaps/>
          <w:spacing w:val="20"/>
          <w:sz w:val="32"/>
          <w:szCs w:val="32"/>
        </w:rPr>
        <w:t>е</w:t>
      </w:r>
      <w:r w:rsidRPr="00563AB8">
        <w:rPr>
          <w:b/>
          <w:smallCaps/>
          <w:spacing w:val="20"/>
          <w:sz w:val="32"/>
          <w:szCs w:val="32"/>
        </w:rPr>
        <w:t xml:space="preserve">ния </w:t>
      </w:r>
      <w:r w:rsidR="00E14E60">
        <w:rPr>
          <w:b/>
          <w:smallCaps/>
          <w:spacing w:val="20"/>
          <w:sz w:val="32"/>
          <w:szCs w:val="32"/>
        </w:rPr>
        <w:t xml:space="preserve">  </w:t>
      </w:r>
    </w:p>
    <w:p w:rsidR="001B63CC" w:rsidRPr="00563AB8" w:rsidRDefault="00E14E60" w:rsidP="00E14E60">
      <w:pPr>
        <w:ind w:right="-6"/>
        <w:rPr>
          <w:b/>
          <w:smallCaps/>
          <w:spacing w:val="20"/>
          <w:sz w:val="32"/>
          <w:szCs w:val="32"/>
        </w:rPr>
      </w:pPr>
      <w:r>
        <w:rPr>
          <w:b/>
          <w:smallCaps/>
          <w:spacing w:val="20"/>
          <w:sz w:val="32"/>
          <w:szCs w:val="32"/>
        </w:rPr>
        <w:t xml:space="preserve">                                 </w:t>
      </w:r>
      <w:r w:rsidR="001B63CC" w:rsidRPr="00563AB8">
        <w:rPr>
          <w:b/>
          <w:smallCaps/>
          <w:spacing w:val="20"/>
          <w:sz w:val="32"/>
          <w:szCs w:val="32"/>
        </w:rPr>
        <w:t xml:space="preserve">крымского района </w:t>
      </w:r>
    </w:p>
    <w:p w:rsidR="001B63CC" w:rsidRPr="00563AB8" w:rsidRDefault="001B63CC" w:rsidP="001B63CC">
      <w:pPr>
        <w:suppressAutoHyphens/>
        <w:ind w:right="-6"/>
        <w:jc w:val="center"/>
        <w:rPr>
          <w:b/>
          <w:smallCaps/>
          <w:spacing w:val="20"/>
          <w:sz w:val="32"/>
          <w:szCs w:val="32"/>
        </w:rPr>
      </w:pPr>
    </w:p>
    <w:p w:rsidR="001B63CC" w:rsidRPr="00563AB8" w:rsidRDefault="001B63CC" w:rsidP="001B63CC">
      <w:pPr>
        <w:tabs>
          <w:tab w:val="left" w:pos="7740"/>
        </w:tabs>
        <w:rPr>
          <w:b/>
          <w:spacing w:val="12"/>
          <w:sz w:val="36"/>
          <w:szCs w:val="36"/>
        </w:rPr>
      </w:pPr>
      <w:r w:rsidRPr="00563AB8">
        <w:rPr>
          <w:b/>
          <w:spacing w:val="12"/>
          <w:sz w:val="36"/>
          <w:szCs w:val="36"/>
        </w:rPr>
        <w:t xml:space="preserve">                             ПОСТАНОВЛЕНИЕ</w:t>
      </w:r>
    </w:p>
    <w:p w:rsidR="001B63CC" w:rsidRPr="00563AB8" w:rsidRDefault="001B63CC" w:rsidP="001B63CC">
      <w:pPr>
        <w:tabs>
          <w:tab w:val="left" w:pos="7740"/>
        </w:tabs>
        <w:jc w:val="center"/>
      </w:pPr>
    </w:p>
    <w:p w:rsidR="001B63CC" w:rsidRPr="00563AB8" w:rsidRDefault="001B63CC" w:rsidP="001B63CC">
      <w:pPr>
        <w:tabs>
          <w:tab w:val="left" w:pos="7740"/>
        </w:tabs>
        <w:jc w:val="center"/>
      </w:pPr>
      <w:r>
        <w:t xml:space="preserve">от </w:t>
      </w:r>
      <w:r w:rsidR="007D05AD">
        <w:t>11.12.</w:t>
      </w:r>
      <w:r w:rsidR="00541006">
        <w:t>2019</w:t>
      </w:r>
      <w:r w:rsidR="007D05AD">
        <w:t xml:space="preserve"> г.</w:t>
      </w:r>
      <w:r w:rsidR="007D05AD">
        <w:tab/>
        <w:t xml:space="preserve">             № 197</w:t>
      </w:r>
    </w:p>
    <w:p w:rsidR="001B63CC" w:rsidRDefault="001B63CC" w:rsidP="001B63CC">
      <w:r w:rsidRPr="00563AB8">
        <w:t xml:space="preserve">                                                               хутор  Адагум</w:t>
      </w:r>
    </w:p>
    <w:p w:rsidR="00766C19" w:rsidRPr="00563AB8" w:rsidRDefault="00766C19" w:rsidP="001B63CC"/>
    <w:p w:rsidR="001B63CC" w:rsidRDefault="001B63CC" w:rsidP="00541006">
      <w:pPr>
        <w:rPr>
          <w:rFonts w:eastAsia="Calibri"/>
          <w:b/>
          <w:sz w:val="28"/>
          <w:szCs w:val="28"/>
          <w:lang w:eastAsia="en-US"/>
        </w:rPr>
      </w:pPr>
    </w:p>
    <w:p w:rsidR="00CF191D" w:rsidRDefault="00FE416D" w:rsidP="00CF191D">
      <w:pPr>
        <w:jc w:val="center"/>
        <w:rPr>
          <w:rFonts w:eastAsia="Calibri"/>
          <w:b/>
          <w:sz w:val="28"/>
          <w:szCs w:val="28"/>
          <w:lang w:eastAsia="en-US"/>
        </w:rPr>
      </w:pPr>
      <w:r w:rsidRPr="00FE416D">
        <w:rPr>
          <w:rFonts w:eastAsia="Calibri"/>
          <w:b/>
          <w:sz w:val="28"/>
          <w:szCs w:val="28"/>
          <w:lang w:eastAsia="en-US"/>
        </w:rPr>
        <w:t xml:space="preserve">Об утверждении Положения о порядке организации и осуществления муниципального </w:t>
      </w:r>
      <w:proofErr w:type="gramStart"/>
      <w:r w:rsidRPr="00FE416D">
        <w:rPr>
          <w:rFonts w:eastAsia="Calibri"/>
          <w:b/>
          <w:sz w:val="28"/>
          <w:szCs w:val="28"/>
          <w:lang w:eastAsia="en-US"/>
        </w:rPr>
        <w:t>контроля за</w:t>
      </w:r>
      <w:proofErr w:type="gramEnd"/>
      <w:r w:rsidRPr="00FE416D">
        <w:rPr>
          <w:rFonts w:eastAsia="Calibri"/>
          <w:b/>
          <w:sz w:val="28"/>
          <w:szCs w:val="28"/>
          <w:lang w:eastAsia="en-US"/>
        </w:rPr>
        <w:t xml:space="preserve"> обеспечением сохранности автомобильных дорог местного значения в границах населенных  пунктов Адагумского сельского поселения Крымского района</w:t>
      </w:r>
    </w:p>
    <w:p w:rsidR="00766C19" w:rsidRDefault="00766C19" w:rsidP="00CF191D">
      <w:pPr>
        <w:jc w:val="center"/>
        <w:rPr>
          <w:rFonts w:eastAsia="Calibri"/>
          <w:b/>
          <w:sz w:val="28"/>
          <w:szCs w:val="28"/>
          <w:lang w:eastAsia="en-US"/>
        </w:rPr>
      </w:pPr>
    </w:p>
    <w:p w:rsidR="00FE416D" w:rsidRPr="00B11015" w:rsidRDefault="00FE416D" w:rsidP="00CF191D">
      <w:pPr>
        <w:jc w:val="center"/>
        <w:rPr>
          <w:rFonts w:eastAsia="Calibri"/>
          <w:b/>
          <w:sz w:val="28"/>
          <w:szCs w:val="28"/>
          <w:lang w:eastAsia="en-US"/>
        </w:rPr>
      </w:pPr>
    </w:p>
    <w:p w:rsidR="00541006" w:rsidRPr="00B11015" w:rsidRDefault="00541006" w:rsidP="00CF191D">
      <w:pPr>
        <w:widowControl w:val="0"/>
        <w:autoSpaceDE w:val="0"/>
        <w:autoSpaceDN w:val="0"/>
        <w:adjustRightInd w:val="0"/>
        <w:ind w:firstLine="851"/>
        <w:jc w:val="both"/>
        <w:rPr>
          <w:rFonts w:eastAsia="Calibri"/>
          <w:sz w:val="28"/>
          <w:szCs w:val="28"/>
          <w:lang w:eastAsia="en-US"/>
        </w:rPr>
      </w:pPr>
      <w:r w:rsidRPr="00B11015">
        <w:rPr>
          <w:rFonts w:eastAsia="Calibri"/>
          <w:sz w:val="28"/>
          <w:szCs w:val="28"/>
          <w:lang w:eastAsia="en-US"/>
        </w:rPr>
        <w:t xml:space="preserve">Руководствуясь надзорным актом Крымской </w:t>
      </w:r>
      <w:r w:rsidR="00CF191D" w:rsidRPr="00B11015">
        <w:rPr>
          <w:rFonts w:eastAsia="Calibri"/>
          <w:sz w:val="28"/>
          <w:szCs w:val="28"/>
          <w:lang w:eastAsia="en-US"/>
        </w:rPr>
        <w:t>межр</w:t>
      </w:r>
      <w:r w:rsidR="00FE416D">
        <w:rPr>
          <w:rFonts w:eastAsia="Calibri"/>
          <w:sz w:val="28"/>
          <w:szCs w:val="28"/>
          <w:lang w:eastAsia="en-US"/>
        </w:rPr>
        <w:t xml:space="preserve">айонной прокуратуры от 13 июня 2019 года № 7-01-2019/1706, </w:t>
      </w:r>
      <w:r w:rsidR="00FE416D" w:rsidRPr="00FE416D">
        <w:rPr>
          <w:rFonts w:eastAsia="Calibri"/>
          <w:sz w:val="28"/>
          <w:szCs w:val="28"/>
          <w:lang w:eastAsia="en-US"/>
        </w:rPr>
        <w:t xml:space="preserve">в соответствии с Федеральными законами от 25 декабря 2008 года № 273-ФЗ «О противодействии коррупции», </w:t>
      </w:r>
      <w:r w:rsidR="00FE416D">
        <w:rPr>
          <w:rFonts w:eastAsia="Calibri"/>
          <w:sz w:val="28"/>
          <w:szCs w:val="28"/>
          <w:lang w:eastAsia="en-US"/>
        </w:rPr>
        <w:t xml:space="preserve"> </w:t>
      </w:r>
      <w:r w:rsidR="00FE416D" w:rsidRPr="00FE416D">
        <w:rPr>
          <w:rFonts w:eastAsia="Calibri"/>
          <w:sz w:val="28"/>
          <w:szCs w:val="28"/>
          <w:lang w:eastAsia="en-US"/>
        </w:rPr>
        <w:t xml:space="preserve">от 6 октября 2003 года    № 131-ФЗ «Об общих принципах организации местного самоуправления </w:t>
      </w:r>
      <w:proofErr w:type="gramStart"/>
      <w:r w:rsidR="00FE416D" w:rsidRPr="00FE416D">
        <w:rPr>
          <w:rFonts w:eastAsia="Calibri"/>
          <w:sz w:val="28"/>
          <w:szCs w:val="28"/>
          <w:lang w:eastAsia="en-US"/>
        </w:rPr>
        <w:t>в</w:t>
      </w:r>
      <w:proofErr w:type="gramEnd"/>
      <w:r w:rsidR="00FE416D" w:rsidRPr="00FE416D">
        <w:rPr>
          <w:rFonts w:eastAsia="Calibri"/>
          <w:sz w:val="28"/>
          <w:szCs w:val="28"/>
          <w:lang w:eastAsia="en-US"/>
        </w:rPr>
        <w:t xml:space="preserve"> Российской Федерации», в целях актуализации порядка организации и осуществления муниципального </w:t>
      </w:r>
      <w:proofErr w:type="gramStart"/>
      <w:r w:rsidR="00FE416D" w:rsidRPr="00FE416D">
        <w:rPr>
          <w:rFonts w:eastAsia="Calibri"/>
          <w:sz w:val="28"/>
          <w:szCs w:val="28"/>
          <w:lang w:eastAsia="en-US"/>
        </w:rPr>
        <w:t xml:space="preserve">контроля </w:t>
      </w:r>
      <w:r w:rsidR="00FE416D">
        <w:rPr>
          <w:rFonts w:eastAsia="Calibri"/>
          <w:sz w:val="28"/>
          <w:szCs w:val="28"/>
          <w:lang w:eastAsia="en-US"/>
        </w:rPr>
        <w:t>за</w:t>
      </w:r>
      <w:proofErr w:type="gramEnd"/>
      <w:r w:rsidR="00FE416D">
        <w:rPr>
          <w:rFonts w:eastAsia="Calibri"/>
          <w:sz w:val="28"/>
          <w:szCs w:val="28"/>
          <w:lang w:eastAsia="en-US"/>
        </w:rPr>
        <w:t xml:space="preserve"> обеспечением сохранности автомобильных дорог местного значения в</w:t>
      </w:r>
      <w:bookmarkStart w:id="0" w:name="_GoBack"/>
      <w:bookmarkEnd w:id="0"/>
      <w:r w:rsidR="00FE416D">
        <w:rPr>
          <w:rFonts w:eastAsia="Calibri"/>
          <w:sz w:val="28"/>
          <w:szCs w:val="28"/>
          <w:lang w:eastAsia="en-US"/>
        </w:rPr>
        <w:t xml:space="preserve"> границах населенных пунктов Адагумского сельского поселения Крымского района</w:t>
      </w:r>
      <w:r w:rsidR="00FE416D" w:rsidRPr="00FE416D">
        <w:rPr>
          <w:rFonts w:eastAsia="Calibri"/>
          <w:sz w:val="28"/>
          <w:szCs w:val="28"/>
          <w:lang w:eastAsia="en-US"/>
        </w:rPr>
        <w:t xml:space="preserve"> в соответствие с требованиями действующего законодательства,</w:t>
      </w:r>
      <w:r w:rsidR="00FE416D">
        <w:rPr>
          <w:rFonts w:eastAsia="Calibri"/>
          <w:sz w:val="28"/>
          <w:szCs w:val="28"/>
          <w:lang w:eastAsia="en-US"/>
        </w:rPr>
        <w:t xml:space="preserve"> </w:t>
      </w:r>
      <w:r w:rsidR="00CF191D" w:rsidRPr="00B11015">
        <w:rPr>
          <w:rFonts w:eastAsia="Calibri"/>
          <w:sz w:val="28"/>
          <w:szCs w:val="28"/>
          <w:lang w:eastAsia="en-US"/>
        </w:rPr>
        <w:t xml:space="preserve">в соответствии со ст. 31. Устава Адагумского сельского поселения Крымского района </w:t>
      </w:r>
      <w:proofErr w:type="gramStart"/>
      <w:r w:rsidRPr="00B11015">
        <w:rPr>
          <w:rFonts w:eastAsia="Calibri"/>
          <w:sz w:val="28"/>
          <w:szCs w:val="28"/>
          <w:lang w:eastAsia="en-US"/>
        </w:rPr>
        <w:t>п</w:t>
      </w:r>
      <w:proofErr w:type="gramEnd"/>
      <w:r w:rsidRPr="00B11015">
        <w:rPr>
          <w:rFonts w:eastAsia="Calibri"/>
          <w:sz w:val="28"/>
          <w:szCs w:val="28"/>
          <w:lang w:eastAsia="en-US"/>
        </w:rPr>
        <w:t xml:space="preserve"> о с т а н о в л я ю:</w:t>
      </w:r>
    </w:p>
    <w:p w:rsidR="00FE416D" w:rsidRPr="00B11015" w:rsidRDefault="00B11015" w:rsidP="00FE416D">
      <w:pPr>
        <w:ind w:firstLine="708"/>
        <w:jc w:val="both"/>
        <w:rPr>
          <w:rFonts w:eastAsia="Tahoma"/>
          <w:color w:val="000000"/>
          <w:kern w:val="2"/>
          <w:sz w:val="28"/>
          <w:szCs w:val="28"/>
          <w:lang w:bidi="hi-IN"/>
        </w:rPr>
      </w:pPr>
      <w:r w:rsidRPr="00B11015">
        <w:rPr>
          <w:rFonts w:eastAsia="Tahoma"/>
          <w:color w:val="000000"/>
          <w:kern w:val="2"/>
          <w:sz w:val="28"/>
          <w:szCs w:val="28"/>
          <w:lang w:bidi="hi-IN"/>
        </w:rPr>
        <w:t>1. Утвердить:</w:t>
      </w:r>
    </w:p>
    <w:p w:rsidR="00B11015" w:rsidRPr="00B11015" w:rsidRDefault="00FE416D" w:rsidP="00B11015">
      <w:pPr>
        <w:ind w:firstLine="708"/>
        <w:jc w:val="both"/>
        <w:rPr>
          <w:rFonts w:eastAsia="Tahoma"/>
          <w:color w:val="000000"/>
          <w:kern w:val="2"/>
          <w:sz w:val="28"/>
          <w:szCs w:val="28"/>
          <w:lang w:bidi="hi-IN"/>
        </w:rPr>
      </w:pPr>
      <w:r>
        <w:rPr>
          <w:rFonts w:eastAsia="Tahoma"/>
          <w:color w:val="000000"/>
          <w:kern w:val="2"/>
          <w:sz w:val="28"/>
          <w:szCs w:val="28"/>
          <w:lang w:bidi="hi-IN"/>
        </w:rPr>
        <w:t>Положение</w:t>
      </w:r>
      <w:r w:rsidRPr="00FE416D">
        <w:rPr>
          <w:rFonts w:eastAsia="Tahoma"/>
          <w:color w:val="000000"/>
          <w:kern w:val="2"/>
          <w:sz w:val="28"/>
          <w:szCs w:val="28"/>
          <w:lang w:bidi="hi-IN"/>
        </w:rPr>
        <w:t xml:space="preserve"> о порядке организации и осуществления муниципального </w:t>
      </w:r>
      <w:proofErr w:type="gramStart"/>
      <w:r w:rsidRPr="00FE416D">
        <w:rPr>
          <w:rFonts w:eastAsia="Tahoma"/>
          <w:color w:val="000000"/>
          <w:kern w:val="2"/>
          <w:sz w:val="28"/>
          <w:szCs w:val="28"/>
          <w:lang w:bidi="hi-IN"/>
        </w:rPr>
        <w:t>контроля за</w:t>
      </w:r>
      <w:proofErr w:type="gramEnd"/>
      <w:r w:rsidRPr="00FE416D">
        <w:rPr>
          <w:rFonts w:eastAsia="Tahoma"/>
          <w:color w:val="000000"/>
          <w:kern w:val="2"/>
          <w:sz w:val="28"/>
          <w:szCs w:val="28"/>
          <w:lang w:bidi="hi-IN"/>
        </w:rPr>
        <w:t xml:space="preserve"> обеспечением сохранности автомобильных дорог местного значения в границах населенных  пунктов Адагумского сельского поселения Крымского района </w:t>
      </w:r>
      <w:r>
        <w:rPr>
          <w:rFonts w:eastAsia="Tahoma"/>
          <w:color w:val="000000"/>
          <w:kern w:val="2"/>
          <w:sz w:val="28"/>
          <w:szCs w:val="28"/>
          <w:lang w:bidi="hi-IN"/>
        </w:rPr>
        <w:t>(Приложение 1</w:t>
      </w:r>
      <w:r w:rsidR="00B11015" w:rsidRPr="00B11015">
        <w:rPr>
          <w:rFonts w:eastAsia="Tahoma"/>
          <w:color w:val="000000"/>
          <w:kern w:val="2"/>
          <w:sz w:val="28"/>
          <w:szCs w:val="28"/>
          <w:lang w:bidi="hi-IN"/>
        </w:rPr>
        <w:t>).</w:t>
      </w:r>
    </w:p>
    <w:p w:rsidR="00B11015" w:rsidRPr="00B11015" w:rsidRDefault="00B11015" w:rsidP="00B11015">
      <w:pPr>
        <w:ind w:firstLine="708"/>
        <w:jc w:val="both"/>
        <w:rPr>
          <w:rFonts w:eastAsia="Tahoma"/>
          <w:color w:val="000000"/>
          <w:kern w:val="2"/>
          <w:sz w:val="28"/>
          <w:szCs w:val="28"/>
          <w:lang w:bidi="hi-IN"/>
        </w:rPr>
      </w:pPr>
      <w:r w:rsidRPr="00B11015">
        <w:rPr>
          <w:rFonts w:eastAsia="Tahoma"/>
          <w:color w:val="000000"/>
          <w:kern w:val="2"/>
          <w:sz w:val="28"/>
          <w:szCs w:val="28"/>
          <w:lang w:bidi="hi-IN"/>
        </w:rPr>
        <w:t>2. Постановление администрации Адагумского сельского поселени</w:t>
      </w:r>
      <w:r w:rsidR="00FE416D">
        <w:rPr>
          <w:rFonts w:eastAsia="Tahoma"/>
          <w:color w:val="000000"/>
          <w:kern w:val="2"/>
          <w:sz w:val="28"/>
          <w:szCs w:val="28"/>
          <w:lang w:bidi="hi-IN"/>
        </w:rPr>
        <w:t>я Крымского района от 10 июля 2018 года № 89</w:t>
      </w:r>
      <w:r w:rsidRPr="00B11015">
        <w:rPr>
          <w:rFonts w:eastAsia="Tahoma"/>
          <w:color w:val="000000"/>
          <w:kern w:val="2"/>
          <w:sz w:val="28"/>
          <w:szCs w:val="28"/>
          <w:lang w:bidi="hi-IN"/>
        </w:rPr>
        <w:t xml:space="preserve"> «</w:t>
      </w:r>
      <w:r w:rsidR="00766C19" w:rsidRPr="00766C19">
        <w:rPr>
          <w:rFonts w:eastAsia="Tahoma"/>
          <w:color w:val="000000"/>
          <w:kern w:val="2"/>
          <w:sz w:val="28"/>
          <w:szCs w:val="28"/>
          <w:lang w:bidi="hi-IN"/>
        </w:rPr>
        <w:t xml:space="preserve">Об утверждении Положения о порядке организации и осуществления муниципального </w:t>
      </w:r>
      <w:proofErr w:type="gramStart"/>
      <w:r w:rsidR="00766C19" w:rsidRPr="00766C19">
        <w:rPr>
          <w:rFonts w:eastAsia="Tahoma"/>
          <w:color w:val="000000"/>
          <w:kern w:val="2"/>
          <w:sz w:val="28"/>
          <w:szCs w:val="28"/>
          <w:lang w:bidi="hi-IN"/>
        </w:rPr>
        <w:t>контроля за</w:t>
      </w:r>
      <w:proofErr w:type="gramEnd"/>
      <w:r w:rsidR="00766C19" w:rsidRPr="00766C19">
        <w:rPr>
          <w:rFonts w:eastAsia="Tahoma"/>
          <w:color w:val="000000"/>
          <w:kern w:val="2"/>
          <w:sz w:val="28"/>
          <w:szCs w:val="28"/>
          <w:lang w:bidi="hi-IN"/>
        </w:rPr>
        <w:t xml:space="preserve"> обеспечением сохранности автомобильных дорог местного значения в границах населенных  пунктов Адагумского сельского поселения Крымского района</w:t>
      </w:r>
      <w:r w:rsidRPr="00B11015">
        <w:rPr>
          <w:rFonts w:eastAsia="Tahoma"/>
          <w:color w:val="000000"/>
          <w:kern w:val="2"/>
          <w:sz w:val="28"/>
          <w:szCs w:val="28"/>
          <w:lang w:bidi="hi-IN"/>
        </w:rPr>
        <w:t xml:space="preserve">» признать утратившим силу. </w:t>
      </w:r>
    </w:p>
    <w:p w:rsidR="00766C19" w:rsidRPr="00B11015" w:rsidRDefault="00766C19" w:rsidP="00991292">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3</w:t>
      </w:r>
      <w:r w:rsidR="00541006" w:rsidRPr="00B11015">
        <w:rPr>
          <w:rFonts w:eastAsia="Calibri"/>
          <w:sz w:val="28"/>
          <w:szCs w:val="28"/>
          <w:lang w:eastAsia="en-US"/>
        </w:rPr>
        <w:t xml:space="preserve">. Ведущему специалисту администрации Адагумского сельского поселения Крымского района </w:t>
      </w:r>
      <w:proofErr w:type="spellStart"/>
      <w:r w:rsidR="00541006" w:rsidRPr="00B11015">
        <w:rPr>
          <w:rFonts w:eastAsia="Calibri"/>
          <w:sz w:val="28"/>
          <w:szCs w:val="28"/>
          <w:lang w:eastAsia="en-US"/>
        </w:rPr>
        <w:t>Е.Г.Медведевой</w:t>
      </w:r>
      <w:proofErr w:type="spellEnd"/>
      <w:r w:rsidR="00541006" w:rsidRPr="00B11015">
        <w:rPr>
          <w:rFonts w:eastAsia="Calibri"/>
          <w:sz w:val="28"/>
          <w:szCs w:val="28"/>
          <w:lang w:eastAsia="en-US"/>
        </w:rPr>
        <w:t xml:space="preserve"> обнародовать настоящее постановление и разместить на официальном сайте администрации Адагумского сельского поселения Крымского района в сети «Интернет».</w:t>
      </w:r>
    </w:p>
    <w:p w:rsidR="001B63CC" w:rsidRPr="00B11015" w:rsidRDefault="00766C19" w:rsidP="00541006">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4</w:t>
      </w:r>
      <w:r w:rsidR="00541006" w:rsidRPr="00B11015">
        <w:rPr>
          <w:rFonts w:eastAsia="Calibri"/>
          <w:sz w:val="28"/>
          <w:szCs w:val="28"/>
          <w:lang w:eastAsia="en-US"/>
        </w:rPr>
        <w:t>. Постановление вступает в силу со дня официального обнародования.</w:t>
      </w:r>
    </w:p>
    <w:p w:rsidR="001B63CC" w:rsidRPr="00B11015" w:rsidRDefault="001B63CC" w:rsidP="001B63CC">
      <w:pPr>
        <w:widowControl w:val="0"/>
        <w:autoSpaceDE w:val="0"/>
        <w:autoSpaceDN w:val="0"/>
        <w:adjustRightInd w:val="0"/>
        <w:rPr>
          <w:rFonts w:eastAsia="Calibri"/>
          <w:color w:val="000000"/>
          <w:sz w:val="28"/>
          <w:szCs w:val="28"/>
          <w:lang w:eastAsia="en-US"/>
        </w:rPr>
      </w:pPr>
    </w:p>
    <w:p w:rsidR="001B63CC" w:rsidRPr="00B11015" w:rsidRDefault="001B63CC" w:rsidP="001B63CC">
      <w:pPr>
        <w:spacing w:line="276" w:lineRule="auto"/>
        <w:jc w:val="both"/>
        <w:rPr>
          <w:rFonts w:eastAsia="Calibri"/>
          <w:sz w:val="28"/>
          <w:szCs w:val="28"/>
          <w:lang w:eastAsia="en-US"/>
        </w:rPr>
      </w:pPr>
      <w:r w:rsidRPr="00B11015">
        <w:rPr>
          <w:rFonts w:eastAsia="Calibri"/>
          <w:sz w:val="28"/>
          <w:szCs w:val="28"/>
          <w:lang w:eastAsia="en-US"/>
        </w:rPr>
        <w:t xml:space="preserve">Глава </w:t>
      </w:r>
    </w:p>
    <w:p w:rsidR="001B63CC" w:rsidRPr="00B11015" w:rsidRDefault="001B63CC" w:rsidP="001B63CC">
      <w:pPr>
        <w:spacing w:line="276" w:lineRule="auto"/>
        <w:jc w:val="both"/>
        <w:rPr>
          <w:rFonts w:eastAsia="Calibri"/>
          <w:sz w:val="28"/>
          <w:szCs w:val="28"/>
          <w:lang w:eastAsia="en-US"/>
        </w:rPr>
      </w:pPr>
      <w:r w:rsidRPr="00B11015">
        <w:rPr>
          <w:rFonts w:eastAsia="Calibri"/>
          <w:sz w:val="28"/>
          <w:szCs w:val="28"/>
          <w:lang w:eastAsia="en-US"/>
        </w:rPr>
        <w:t xml:space="preserve">Адагумского сельского поселения     </w:t>
      </w:r>
    </w:p>
    <w:p w:rsidR="001B63CC" w:rsidRPr="00B11015" w:rsidRDefault="001B63CC" w:rsidP="001B63CC">
      <w:pPr>
        <w:spacing w:line="276" w:lineRule="auto"/>
        <w:jc w:val="both"/>
        <w:rPr>
          <w:rFonts w:eastAsia="Calibri"/>
          <w:b/>
          <w:sz w:val="28"/>
          <w:szCs w:val="28"/>
          <w:lang w:eastAsia="en-US"/>
        </w:rPr>
      </w:pPr>
      <w:r w:rsidRPr="00B11015">
        <w:rPr>
          <w:rFonts w:eastAsia="Calibri"/>
          <w:sz w:val="28"/>
          <w:szCs w:val="28"/>
          <w:lang w:eastAsia="en-US"/>
        </w:rPr>
        <w:t xml:space="preserve">Крымского района                                                                         </w:t>
      </w:r>
      <w:proofErr w:type="spellStart"/>
      <w:r w:rsidR="007D05AD">
        <w:rPr>
          <w:rFonts w:eastAsia="Calibri"/>
          <w:sz w:val="28"/>
          <w:szCs w:val="28"/>
          <w:lang w:eastAsia="en-US"/>
        </w:rPr>
        <w:t>А.В.Грицюта</w:t>
      </w:r>
      <w:proofErr w:type="spellEnd"/>
    </w:p>
    <w:p w:rsidR="001B63CC" w:rsidRPr="00541006" w:rsidRDefault="001B63CC" w:rsidP="001B63CC">
      <w:pPr>
        <w:ind w:firstLine="851"/>
        <w:jc w:val="both"/>
        <w:rPr>
          <w:color w:val="000000"/>
          <w:sz w:val="26"/>
          <w:szCs w:val="26"/>
        </w:rPr>
      </w:pPr>
    </w:p>
    <w:p w:rsidR="009C1F60" w:rsidRDefault="009C1F60">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B11015" w:rsidRDefault="00B11015">
      <w:pPr>
        <w:rPr>
          <w:sz w:val="26"/>
          <w:szCs w:val="26"/>
        </w:rPr>
      </w:pPr>
    </w:p>
    <w:p w:rsidR="00766C19" w:rsidRDefault="00766C19">
      <w:pPr>
        <w:rPr>
          <w:sz w:val="26"/>
          <w:szCs w:val="26"/>
        </w:rPr>
      </w:pPr>
    </w:p>
    <w:p w:rsidR="00B11015" w:rsidRDefault="00B11015">
      <w:pPr>
        <w:rPr>
          <w:sz w:val="26"/>
          <w:szCs w:val="26"/>
        </w:rPr>
      </w:pPr>
    </w:p>
    <w:p w:rsidR="00991292" w:rsidRDefault="00991292">
      <w:pPr>
        <w:rPr>
          <w:sz w:val="26"/>
          <w:szCs w:val="26"/>
        </w:rPr>
      </w:pPr>
    </w:p>
    <w:p w:rsidR="00991292" w:rsidRDefault="00991292">
      <w:pPr>
        <w:rPr>
          <w:sz w:val="26"/>
          <w:szCs w:val="26"/>
        </w:rPr>
      </w:pPr>
    </w:p>
    <w:p w:rsidR="00991292" w:rsidRDefault="00991292">
      <w:pPr>
        <w:rPr>
          <w:sz w:val="26"/>
          <w:szCs w:val="26"/>
        </w:rPr>
      </w:pPr>
    </w:p>
    <w:p w:rsidR="00991292" w:rsidRDefault="00991292">
      <w:pPr>
        <w:rPr>
          <w:sz w:val="26"/>
          <w:szCs w:val="26"/>
        </w:rPr>
      </w:pPr>
    </w:p>
    <w:p w:rsidR="00991292" w:rsidRDefault="00991292">
      <w:pPr>
        <w:rPr>
          <w:sz w:val="26"/>
          <w:szCs w:val="26"/>
        </w:rPr>
      </w:pPr>
    </w:p>
    <w:p w:rsidR="00991292" w:rsidRDefault="00991292">
      <w:pPr>
        <w:rPr>
          <w:sz w:val="26"/>
          <w:szCs w:val="26"/>
        </w:rPr>
      </w:pPr>
    </w:p>
    <w:p w:rsidR="00991292" w:rsidRDefault="00991292">
      <w:pPr>
        <w:rPr>
          <w:sz w:val="26"/>
          <w:szCs w:val="26"/>
        </w:rPr>
      </w:pPr>
    </w:p>
    <w:p w:rsidR="00991292" w:rsidRDefault="00991292">
      <w:pPr>
        <w:rPr>
          <w:sz w:val="26"/>
          <w:szCs w:val="26"/>
        </w:rPr>
      </w:pPr>
    </w:p>
    <w:p w:rsidR="00991292" w:rsidRDefault="00991292">
      <w:pPr>
        <w:rPr>
          <w:sz w:val="26"/>
          <w:szCs w:val="26"/>
        </w:rPr>
      </w:pPr>
    </w:p>
    <w:p w:rsidR="00991292" w:rsidRDefault="00991292">
      <w:pPr>
        <w:rPr>
          <w:sz w:val="26"/>
          <w:szCs w:val="26"/>
        </w:rPr>
      </w:pPr>
    </w:p>
    <w:p w:rsidR="00991292" w:rsidRDefault="00991292">
      <w:pPr>
        <w:rPr>
          <w:sz w:val="26"/>
          <w:szCs w:val="26"/>
        </w:rPr>
      </w:pPr>
    </w:p>
    <w:p w:rsidR="00991292" w:rsidRDefault="00991292">
      <w:pPr>
        <w:rPr>
          <w:sz w:val="26"/>
          <w:szCs w:val="26"/>
        </w:rPr>
      </w:pPr>
    </w:p>
    <w:p w:rsidR="00991292" w:rsidRDefault="00991292">
      <w:pPr>
        <w:rPr>
          <w:sz w:val="26"/>
          <w:szCs w:val="26"/>
        </w:rPr>
      </w:pPr>
    </w:p>
    <w:p w:rsidR="00B11015" w:rsidRDefault="00B11015" w:rsidP="00991292">
      <w:pPr>
        <w:pStyle w:val="ConsPlusNonformat"/>
        <w:ind w:left="5103"/>
        <w:jc w:val="right"/>
        <w:rPr>
          <w:rFonts w:ascii="Times New Roman" w:hAnsi="Times New Roman" w:cs="Times New Roman"/>
          <w:sz w:val="24"/>
          <w:szCs w:val="28"/>
        </w:rPr>
      </w:pPr>
      <w:r w:rsidRPr="00B11015">
        <w:rPr>
          <w:rFonts w:ascii="Times New Roman" w:hAnsi="Times New Roman" w:cs="Times New Roman"/>
          <w:sz w:val="24"/>
          <w:szCs w:val="28"/>
        </w:rPr>
        <w:t>Приложение № 1</w:t>
      </w:r>
    </w:p>
    <w:p w:rsidR="00B11015" w:rsidRPr="00B11015" w:rsidRDefault="00B11015" w:rsidP="00991292">
      <w:pPr>
        <w:pStyle w:val="ConsPlusNonformat"/>
        <w:ind w:left="5103"/>
        <w:jc w:val="right"/>
        <w:rPr>
          <w:rFonts w:ascii="Times New Roman" w:hAnsi="Times New Roman" w:cs="Times New Roman"/>
          <w:sz w:val="24"/>
          <w:szCs w:val="28"/>
        </w:rPr>
      </w:pPr>
      <w:r>
        <w:rPr>
          <w:rFonts w:ascii="Times New Roman" w:hAnsi="Times New Roman" w:cs="Times New Roman"/>
          <w:sz w:val="24"/>
          <w:szCs w:val="28"/>
        </w:rPr>
        <w:t>Утверждено</w:t>
      </w:r>
    </w:p>
    <w:p w:rsidR="00B11015" w:rsidRPr="00B11015" w:rsidRDefault="00991292" w:rsidP="00991292">
      <w:pPr>
        <w:pStyle w:val="ConsPlusNonformat"/>
        <w:ind w:left="5103"/>
        <w:jc w:val="right"/>
        <w:rPr>
          <w:rFonts w:ascii="Times New Roman" w:hAnsi="Times New Roman" w:cs="Times New Roman"/>
          <w:sz w:val="24"/>
          <w:szCs w:val="28"/>
        </w:rPr>
      </w:pPr>
      <w:r>
        <w:rPr>
          <w:rFonts w:ascii="Times New Roman" w:hAnsi="Times New Roman" w:cs="Times New Roman"/>
          <w:sz w:val="24"/>
          <w:szCs w:val="28"/>
        </w:rPr>
        <w:t>п</w:t>
      </w:r>
      <w:r w:rsidR="00B11015">
        <w:rPr>
          <w:rFonts w:ascii="Times New Roman" w:hAnsi="Times New Roman" w:cs="Times New Roman"/>
          <w:sz w:val="24"/>
          <w:szCs w:val="28"/>
        </w:rPr>
        <w:t xml:space="preserve">остановлением </w:t>
      </w:r>
      <w:r w:rsidR="00B11015" w:rsidRPr="00B11015">
        <w:rPr>
          <w:rFonts w:ascii="Times New Roman" w:hAnsi="Times New Roman" w:cs="Times New Roman"/>
          <w:sz w:val="24"/>
          <w:szCs w:val="28"/>
        </w:rPr>
        <w:t xml:space="preserve"> администрации</w:t>
      </w:r>
    </w:p>
    <w:p w:rsidR="00B11015" w:rsidRPr="00B11015" w:rsidRDefault="00B11015" w:rsidP="00991292">
      <w:pPr>
        <w:pStyle w:val="ConsPlusNonformat"/>
        <w:ind w:left="5103"/>
        <w:jc w:val="right"/>
        <w:rPr>
          <w:rFonts w:ascii="Times New Roman" w:hAnsi="Times New Roman" w:cs="Times New Roman"/>
          <w:sz w:val="24"/>
          <w:szCs w:val="28"/>
        </w:rPr>
      </w:pPr>
      <w:r w:rsidRPr="00B11015">
        <w:rPr>
          <w:rFonts w:ascii="Times New Roman" w:hAnsi="Times New Roman" w:cs="Times New Roman"/>
          <w:sz w:val="24"/>
          <w:szCs w:val="28"/>
        </w:rPr>
        <w:t>Адагумского сельского поселения</w:t>
      </w:r>
    </w:p>
    <w:p w:rsidR="00B11015" w:rsidRPr="00B11015" w:rsidRDefault="00B11015" w:rsidP="00991292">
      <w:pPr>
        <w:pStyle w:val="ConsPlusNonformat"/>
        <w:ind w:left="5103"/>
        <w:jc w:val="right"/>
        <w:rPr>
          <w:rFonts w:ascii="Times New Roman" w:hAnsi="Times New Roman" w:cs="Times New Roman"/>
          <w:sz w:val="24"/>
          <w:szCs w:val="28"/>
        </w:rPr>
      </w:pPr>
      <w:r w:rsidRPr="00B11015">
        <w:rPr>
          <w:rFonts w:ascii="Times New Roman" w:hAnsi="Times New Roman" w:cs="Times New Roman"/>
          <w:sz w:val="24"/>
          <w:szCs w:val="28"/>
        </w:rPr>
        <w:t>Крымского района</w:t>
      </w:r>
    </w:p>
    <w:p w:rsidR="00B11015" w:rsidRPr="00B11015" w:rsidRDefault="00991292" w:rsidP="00991292">
      <w:pPr>
        <w:ind w:left="4395" w:firstLine="708"/>
        <w:jc w:val="right"/>
        <w:rPr>
          <w:szCs w:val="28"/>
        </w:rPr>
      </w:pPr>
      <w:r>
        <w:rPr>
          <w:szCs w:val="28"/>
        </w:rPr>
        <w:t>от «11</w:t>
      </w:r>
      <w:r w:rsidR="007D05AD">
        <w:rPr>
          <w:szCs w:val="28"/>
        </w:rPr>
        <w:t>» 12. 2019 г. № 197</w:t>
      </w:r>
    </w:p>
    <w:p w:rsidR="00B11015" w:rsidRDefault="00B11015" w:rsidP="00991292">
      <w:pPr>
        <w:ind w:left="4395" w:firstLine="708"/>
        <w:jc w:val="right"/>
        <w:rPr>
          <w:sz w:val="28"/>
          <w:szCs w:val="28"/>
        </w:rPr>
      </w:pPr>
    </w:p>
    <w:p w:rsidR="00B11015" w:rsidRDefault="00B11015" w:rsidP="00B11015">
      <w:pPr>
        <w:ind w:left="4395" w:firstLine="708"/>
        <w:rPr>
          <w:sz w:val="28"/>
          <w:szCs w:val="28"/>
        </w:rPr>
      </w:pPr>
    </w:p>
    <w:p w:rsidR="00766C19" w:rsidRPr="00766C19" w:rsidRDefault="00766C19" w:rsidP="00766C19">
      <w:pPr>
        <w:shd w:val="clear" w:color="auto" w:fill="FFFFFF"/>
        <w:ind w:firstLine="698"/>
        <w:jc w:val="center"/>
        <w:rPr>
          <w:rStyle w:val="a4"/>
          <w:b/>
          <w:sz w:val="28"/>
          <w:szCs w:val="28"/>
          <w:shd w:val="clear" w:color="auto" w:fill="FFFFFF"/>
        </w:rPr>
      </w:pPr>
      <w:r w:rsidRPr="00766C19">
        <w:rPr>
          <w:rStyle w:val="a4"/>
          <w:b/>
          <w:sz w:val="28"/>
          <w:szCs w:val="28"/>
          <w:shd w:val="clear" w:color="auto" w:fill="FFFFFF"/>
        </w:rPr>
        <w:t>ПОЛОЖЕНИЕ</w:t>
      </w:r>
    </w:p>
    <w:p w:rsidR="00766C19" w:rsidRPr="00766C19" w:rsidRDefault="00766C19" w:rsidP="00766C19">
      <w:pPr>
        <w:shd w:val="clear" w:color="auto" w:fill="FFFFFF"/>
        <w:ind w:firstLine="698"/>
        <w:jc w:val="center"/>
        <w:rPr>
          <w:rStyle w:val="a4"/>
          <w:b/>
          <w:sz w:val="28"/>
          <w:szCs w:val="28"/>
          <w:shd w:val="clear" w:color="auto" w:fill="FFFFFF"/>
        </w:rPr>
      </w:pPr>
      <w:r w:rsidRPr="00766C19">
        <w:rPr>
          <w:rStyle w:val="a4"/>
          <w:b/>
          <w:sz w:val="28"/>
          <w:szCs w:val="28"/>
          <w:shd w:val="clear" w:color="auto" w:fill="FFFFFF"/>
        </w:rPr>
        <w:t xml:space="preserve">о порядке организации и осуществления муниципального </w:t>
      </w:r>
      <w:proofErr w:type="gramStart"/>
      <w:r w:rsidRPr="00766C19">
        <w:rPr>
          <w:rStyle w:val="a4"/>
          <w:b/>
          <w:sz w:val="28"/>
          <w:szCs w:val="28"/>
          <w:shd w:val="clear" w:color="auto" w:fill="FFFFFF"/>
        </w:rPr>
        <w:t>контроля за</w:t>
      </w:r>
      <w:proofErr w:type="gramEnd"/>
      <w:r w:rsidRPr="00766C19">
        <w:rPr>
          <w:rStyle w:val="a4"/>
          <w:b/>
          <w:sz w:val="28"/>
          <w:szCs w:val="28"/>
          <w:shd w:val="clear" w:color="auto" w:fill="FFFFFF"/>
        </w:rPr>
        <w:t xml:space="preserve"> обеспечением сохранности автомобильных дорог местного значения в границах населенных пунктов Адагумского сельского поселения Крымского района</w:t>
      </w:r>
    </w:p>
    <w:p w:rsidR="00766C19" w:rsidRPr="00766C19" w:rsidRDefault="00766C19" w:rsidP="00766C19">
      <w:pPr>
        <w:shd w:val="clear" w:color="auto" w:fill="FFFFFF"/>
        <w:ind w:firstLine="698"/>
        <w:jc w:val="both"/>
        <w:rPr>
          <w:rStyle w:val="a4"/>
          <w:sz w:val="28"/>
          <w:szCs w:val="28"/>
          <w:shd w:val="clear" w:color="auto" w:fill="FFFFFF"/>
        </w:rPr>
      </w:pPr>
    </w:p>
    <w:p w:rsidR="00766C19" w:rsidRDefault="00766C19" w:rsidP="00766C19">
      <w:pPr>
        <w:shd w:val="clear" w:color="auto" w:fill="FFFFFF"/>
        <w:ind w:firstLine="698"/>
        <w:jc w:val="both"/>
        <w:rPr>
          <w:rStyle w:val="a4"/>
          <w:b/>
          <w:sz w:val="28"/>
          <w:szCs w:val="28"/>
          <w:shd w:val="clear" w:color="auto" w:fill="FFFFFF"/>
        </w:rPr>
      </w:pPr>
      <w:r w:rsidRPr="00766C19">
        <w:rPr>
          <w:rStyle w:val="a4"/>
          <w:b/>
          <w:sz w:val="28"/>
          <w:szCs w:val="28"/>
          <w:shd w:val="clear" w:color="auto" w:fill="FFFFFF"/>
        </w:rPr>
        <w:t>1. Общие положения</w:t>
      </w:r>
    </w:p>
    <w:p w:rsidR="00766C19" w:rsidRPr="00766C19" w:rsidRDefault="00766C19" w:rsidP="00766C19">
      <w:pPr>
        <w:shd w:val="clear" w:color="auto" w:fill="FFFFFF"/>
        <w:ind w:firstLine="698"/>
        <w:jc w:val="both"/>
        <w:rPr>
          <w:rStyle w:val="a4"/>
          <w:b/>
          <w:sz w:val="28"/>
          <w:szCs w:val="28"/>
          <w:shd w:val="clear" w:color="auto" w:fill="FFFFFF"/>
        </w:rPr>
      </w:pP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 xml:space="preserve">1.1. </w:t>
      </w:r>
      <w:proofErr w:type="gramStart"/>
      <w:r w:rsidRPr="00766C19">
        <w:rPr>
          <w:rStyle w:val="a4"/>
          <w:sz w:val="28"/>
          <w:szCs w:val="28"/>
          <w:shd w:val="clear" w:color="auto" w:fill="FFFFFF"/>
        </w:rPr>
        <w:t>Положение о порядке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Адагумского сельского поселения Крымского района (далее - Положение) разработано на основании Федерального закона от 6 октября 2003 года N 131-ФЗ "Об общих принципах организации местного самоуправления в Российской Федерации", Федерального закона от 8 ноября 2007 года N 257-ФЗ "Об автомобильных дорогах и</w:t>
      </w:r>
      <w:proofErr w:type="gramEnd"/>
      <w:r w:rsidRPr="00766C19">
        <w:rPr>
          <w:rStyle w:val="a4"/>
          <w:sz w:val="28"/>
          <w:szCs w:val="28"/>
          <w:shd w:val="clear" w:color="auto" w:fill="FFFFFF"/>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устава Адагумского сельского поселения Крымского района.</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 xml:space="preserve">1.2. </w:t>
      </w:r>
      <w:proofErr w:type="gramStart"/>
      <w:r w:rsidRPr="00766C19">
        <w:rPr>
          <w:rStyle w:val="a4"/>
          <w:sz w:val="28"/>
          <w:szCs w:val="28"/>
          <w:shd w:val="clear" w:color="auto" w:fill="FFFFFF"/>
        </w:rPr>
        <w:t>Положение устанавливает порядок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Адагумского сельского поселения Крымского района (далее - муниципальный контроль), а также определяет обязанности и ответственность должностных лиц, осуществляющих муниципальный контроль, формы осуществления муниципального контроля, перечень должностных лиц, уполномоченных на осуществление муниципального контроля за обеспечением сохранности автомобильных дорог местного значения в границах населенных</w:t>
      </w:r>
      <w:proofErr w:type="gramEnd"/>
      <w:r w:rsidRPr="00766C19">
        <w:rPr>
          <w:rStyle w:val="a4"/>
          <w:sz w:val="28"/>
          <w:szCs w:val="28"/>
          <w:shd w:val="clear" w:color="auto" w:fill="FFFFFF"/>
        </w:rPr>
        <w:t xml:space="preserve"> пунктов Адагумского сельского поселения Крымского района (далее - поселения).</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 xml:space="preserve">1.3. </w:t>
      </w:r>
      <w:proofErr w:type="gramStart"/>
      <w:r w:rsidRPr="00766C19">
        <w:rPr>
          <w:rStyle w:val="a4"/>
          <w:sz w:val="28"/>
          <w:szCs w:val="28"/>
          <w:shd w:val="clear" w:color="auto" w:fill="FFFFFF"/>
        </w:rPr>
        <w:t>Муниципальный контроль за обеспечением сохранности автомобильных дорог  местного значения в границах населенных пунктов Адагумского сельского поселения Крымского района (далее - муниципальный контроль за обеспечением сохранности автомобильных дорог местного значения) - деятельность органов муниципального контроля за обеспечением сохранности автомобильных дорог местного значения в границах населенных пунктов поселения по организации и проведению на территории Адагумского сельского поселения Крымского района проверок соблюдения юридическими лицами, индивидуальными</w:t>
      </w:r>
      <w:proofErr w:type="gramEnd"/>
      <w:r w:rsidRPr="00766C19">
        <w:rPr>
          <w:rStyle w:val="a4"/>
          <w:sz w:val="28"/>
          <w:szCs w:val="28"/>
          <w:shd w:val="clear" w:color="auto" w:fill="FFFFFF"/>
        </w:rPr>
        <w:t xml:space="preserve"> </w:t>
      </w:r>
      <w:proofErr w:type="gramStart"/>
      <w:r w:rsidRPr="00766C19">
        <w:rPr>
          <w:rStyle w:val="a4"/>
          <w:sz w:val="28"/>
          <w:szCs w:val="28"/>
          <w:shd w:val="clear" w:color="auto" w:fill="FFFFFF"/>
        </w:rPr>
        <w:t xml:space="preserve">предпринимателями </w:t>
      </w:r>
      <w:r w:rsidRPr="00766C19">
        <w:rPr>
          <w:rStyle w:val="a4"/>
          <w:sz w:val="28"/>
          <w:szCs w:val="28"/>
          <w:shd w:val="clear" w:color="auto" w:fill="FFFFFF"/>
        </w:rPr>
        <w:lastRenderedPageBreak/>
        <w:t>требований, установленных муниципальными правовыми актами Адагумского сельского поселения Крымского района в области обеспечения сохранности автомобильных дорог местного значения (далее - муниципальные правовые акты), а также требований, установленных федеральными законами и законами Краснодарского края в области обеспечения сохранности автомобильных дорог местного значения (далее - требования, установленные федеральными законами и законами Краснодарского края), а также на организацию и проведение мероприятий по профилактике нарушений</w:t>
      </w:r>
      <w:proofErr w:type="gramEnd"/>
      <w:r w:rsidRPr="00766C19">
        <w:rPr>
          <w:rStyle w:val="a4"/>
          <w:sz w:val="28"/>
          <w:szCs w:val="28"/>
          <w:shd w:val="clear" w:color="auto" w:fill="FFFFFF"/>
        </w:rPr>
        <w:t xml:space="preserve"> указанных требований, с учетом положений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соблюдения физическими лицами требований, установленных федеральными законами, законами Краснодарского края, муниципальными правовыми актами.</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 xml:space="preserve">Предметом муниципального </w:t>
      </w:r>
      <w:proofErr w:type="gramStart"/>
      <w:r w:rsidRPr="00766C19">
        <w:rPr>
          <w:rStyle w:val="a4"/>
          <w:sz w:val="28"/>
          <w:szCs w:val="28"/>
          <w:shd w:val="clear" w:color="auto" w:fill="FFFFFF"/>
        </w:rPr>
        <w:t>контроля за</w:t>
      </w:r>
      <w:proofErr w:type="gramEnd"/>
      <w:r w:rsidRPr="00766C19">
        <w:rPr>
          <w:rStyle w:val="a4"/>
          <w:sz w:val="28"/>
          <w:szCs w:val="28"/>
          <w:shd w:val="clear" w:color="auto" w:fill="FFFFFF"/>
        </w:rPr>
        <w:t xml:space="preserve"> обеспечением сохранности автомобильных дорог местного значения в границах населенных пунктов Адагумского сельского поселения Крымского района является соблюдение юридическими лицами, индивидуальными предпринимателями и физическими лицами обязательных требований действующего законодательства при осуществлении дорожной деятельности, использовании автомобильных дорог, обеспечение сохранности автомобильных дорог, проведение ремонта автомобильных дорог.                        </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 xml:space="preserve">Объектами муниципального </w:t>
      </w:r>
      <w:proofErr w:type="gramStart"/>
      <w:r w:rsidRPr="00766C19">
        <w:rPr>
          <w:rStyle w:val="a4"/>
          <w:sz w:val="28"/>
          <w:szCs w:val="28"/>
          <w:shd w:val="clear" w:color="auto" w:fill="FFFFFF"/>
        </w:rPr>
        <w:t>контроля за</w:t>
      </w:r>
      <w:proofErr w:type="gramEnd"/>
      <w:r w:rsidRPr="00766C19">
        <w:rPr>
          <w:rStyle w:val="a4"/>
          <w:sz w:val="28"/>
          <w:szCs w:val="28"/>
          <w:shd w:val="clear" w:color="auto" w:fill="FFFFFF"/>
        </w:rPr>
        <w:t xml:space="preserve"> обеспечением сохранности автомобильных дорог местного значения являются автомобильные дороги в границах населенных пунктов Адагумского сельского поселения Крымского района. </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 xml:space="preserve">Субъектами муниципального контроля за обеспечением сохранности автомобильных дорог местного значения являются физические, юридические лица, и индивидуальные </w:t>
      </w:r>
      <w:proofErr w:type="gramStart"/>
      <w:r w:rsidRPr="00766C19">
        <w:rPr>
          <w:rStyle w:val="a4"/>
          <w:sz w:val="28"/>
          <w:szCs w:val="28"/>
          <w:shd w:val="clear" w:color="auto" w:fill="FFFFFF"/>
        </w:rPr>
        <w:t>предприниматели</w:t>
      </w:r>
      <w:proofErr w:type="gramEnd"/>
      <w:r w:rsidRPr="00766C19">
        <w:rPr>
          <w:rStyle w:val="a4"/>
          <w:sz w:val="28"/>
          <w:szCs w:val="28"/>
          <w:shd w:val="clear" w:color="auto" w:fill="FFFFFF"/>
        </w:rPr>
        <w:t xml:space="preserve"> использующие автомобильные дороги местного значения в границах населенных пунктов Адагумского сельского поселения Крымского района в качестве участников дорожного движения.  </w:t>
      </w:r>
    </w:p>
    <w:p w:rsidR="00766C19" w:rsidRPr="00766C19" w:rsidRDefault="00766C19" w:rsidP="00766C19">
      <w:pPr>
        <w:shd w:val="clear" w:color="auto" w:fill="FFFFFF"/>
        <w:ind w:firstLine="698"/>
        <w:jc w:val="both"/>
        <w:rPr>
          <w:rStyle w:val="a4"/>
          <w:sz w:val="28"/>
          <w:szCs w:val="28"/>
          <w:shd w:val="clear" w:color="auto" w:fill="FFFFFF"/>
        </w:rPr>
      </w:pPr>
      <w:r>
        <w:rPr>
          <w:rStyle w:val="a4"/>
          <w:sz w:val="28"/>
          <w:szCs w:val="28"/>
          <w:shd w:val="clear" w:color="auto" w:fill="FFFFFF"/>
        </w:rPr>
        <w:t>1.4</w:t>
      </w:r>
      <w:r w:rsidRPr="00766C19">
        <w:rPr>
          <w:rStyle w:val="a4"/>
          <w:sz w:val="28"/>
          <w:szCs w:val="28"/>
          <w:shd w:val="clear" w:color="auto" w:fill="FFFFFF"/>
        </w:rPr>
        <w:t xml:space="preserve">. Принципы защиты прав юридических лиц, индивидуальных предпринимателей при осуществлении муниципального </w:t>
      </w:r>
      <w:proofErr w:type="gramStart"/>
      <w:r w:rsidRPr="00766C19">
        <w:rPr>
          <w:rStyle w:val="a4"/>
          <w:sz w:val="28"/>
          <w:szCs w:val="28"/>
          <w:shd w:val="clear" w:color="auto" w:fill="FFFFFF"/>
        </w:rPr>
        <w:t>контроля за</w:t>
      </w:r>
      <w:proofErr w:type="gramEnd"/>
      <w:r w:rsidRPr="00766C19">
        <w:rPr>
          <w:rStyle w:val="a4"/>
          <w:sz w:val="28"/>
          <w:szCs w:val="28"/>
          <w:shd w:val="clear" w:color="auto" w:fill="FFFFFF"/>
        </w:rPr>
        <w:t xml:space="preserve"> обеспечением сохранности автомобильных дорог местного значения следующие:</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1) презумпция добросовестности юридических лиц, индивидуальных предпринимателей;</w:t>
      </w:r>
    </w:p>
    <w:p w:rsidR="00766C19" w:rsidRPr="00766C19" w:rsidRDefault="00766C19" w:rsidP="00766C19">
      <w:pPr>
        <w:shd w:val="clear" w:color="auto" w:fill="FFFFFF"/>
        <w:ind w:firstLine="698"/>
        <w:jc w:val="both"/>
        <w:rPr>
          <w:rStyle w:val="a4"/>
          <w:sz w:val="28"/>
          <w:szCs w:val="28"/>
          <w:shd w:val="clear" w:color="auto" w:fill="FFFFFF"/>
        </w:rPr>
      </w:pPr>
      <w:proofErr w:type="gramStart"/>
      <w:r w:rsidRPr="00766C19">
        <w:rPr>
          <w:rStyle w:val="a4"/>
          <w:sz w:val="28"/>
          <w:szCs w:val="28"/>
          <w:shd w:val="clear" w:color="auto" w:fill="FFFFFF"/>
        </w:rPr>
        <w:t>2)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за обеспечением сохранности автомобильных дорог местного значения, а также информации об организации и осуществлении муниципального контроля за обеспечением сохранности автомобильных дорог местного значения, о правах и об обязанностях органа муниципального контроля за обеспечением сохранности автомобильных дорог</w:t>
      </w:r>
      <w:proofErr w:type="gramEnd"/>
      <w:r w:rsidRPr="00766C19">
        <w:rPr>
          <w:rStyle w:val="a4"/>
          <w:sz w:val="28"/>
          <w:szCs w:val="28"/>
          <w:shd w:val="clear" w:color="auto" w:fill="FFFFFF"/>
        </w:rPr>
        <w:t xml:space="preserve"> местного значения и его должностных лиц, за </w:t>
      </w:r>
      <w:r w:rsidRPr="00766C19">
        <w:rPr>
          <w:rStyle w:val="a4"/>
          <w:sz w:val="28"/>
          <w:szCs w:val="28"/>
          <w:shd w:val="clear" w:color="auto" w:fill="FFFFFF"/>
        </w:rPr>
        <w:lastRenderedPageBreak/>
        <w:t>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 xml:space="preserve">3) проведение проверок в соответствии с полномочиями органа муниципального </w:t>
      </w:r>
      <w:proofErr w:type="gramStart"/>
      <w:r w:rsidRPr="00766C19">
        <w:rPr>
          <w:rStyle w:val="a4"/>
          <w:sz w:val="28"/>
          <w:szCs w:val="28"/>
          <w:shd w:val="clear" w:color="auto" w:fill="FFFFFF"/>
        </w:rPr>
        <w:t>контроля за</w:t>
      </w:r>
      <w:proofErr w:type="gramEnd"/>
      <w:r w:rsidRPr="00766C19">
        <w:rPr>
          <w:rStyle w:val="a4"/>
          <w:sz w:val="28"/>
          <w:szCs w:val="28"/>
          <w:shd w:val="clear" w:color="auto" w:fill="FFFFFF"/>
        </w:rPr>
        <w:t xml:space="preserve"> обеспечением сохранности автомобильных дорог местного значения, его должностных лиц;</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 xml:space="preserve">4)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органом муниципального контроля за обеспечением </w:t>
      </w:r>
      <w:proofErr w:type="gramStart"/>
      <w:r w:rsidRPr="00766C19">
        <w:rPr>
          <w:rStyle w:val="a4"/>
          <w:sz w:val="28"/>
          <w:szCs w:val="28"/>
          <w:shd w:val="clear" w:color="auto" w:fill="FFFFFF"/>
        </w:rPr>
        <w:t>сохранности автомобильных дорог местного значения проверок исполнения одних</w:t>
      </w:r>
      <w:proofErr w:type="gramEnd"/>
      <w:r w:rsidRPr="00766C19">
        <w:rPr>
          <w:rStyle w:val="a4"/>
          <w:sz w:val="28"/>
          <w:szCs w:val="28"/>
          <w:shd w:val="clear" w:color="auto" w:fill="FFFFFF"/>
        </w:rPr>
        <w:t xml:space="preserve"> и тех же обязательных требований и требований, установленных муниципальными правовыми актами;</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5)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 xml:space="preserve">6) ответственность органа муниципального контроля за обеспечение сохранности автомобильных дорог местного значения, его должностных лиц за нарушение законодательства Российской Федерации при осуществлении муниципального </w:t>
      </w:r>
      <w:proofErr w:type="gramStart"/>
      <w:r w:rsidRPr="00766C19">
        <w:rPr>
          <w:rStyle w:val="a4"/>
          <w:sz w:val="28"/>
          <w:szCs w:val="28"/>
          <w:shd w:val="clear" w:color="auto" w:fill="FFFFFF"/>
        </w:rPr>
        <w:t>контроля за</w:t>
      </w:r>
      <w:proofErr w:type="gramEnd"/>
      <w:r w:rsidRPr="00766C19">
        <w:rPr>
          <w:rStyle w:val="a4"/>
          <w:sz w:val="28"/>
          <w:szCs w:val="28"/>
          <w:shd w:val="clear" w:color="auto" w:fill="FFFFFF"/>
        </w:rPr>
        <w:t xml:space="preserve"> обеспечением сохранности автомобильных дорог местного значения;</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 xml:space="preserve">7) недопустимость взимания органом муниципального </w:t>
      </w:r>
      <w:proofErr w:type="gramStart"/>
      <w:r w:rsidRPr="00766C19">
        <w:rPr>
          <w:rStyle w:val="a4"/>
          <w:sz w:val="28"/>
          <w:szCs w:val="28"/>
          <w:shd w:val="clear" w:color="auto" w:fill="FFFFFF"/>
        </w:rPr>
        <w:t>контроля за</w:t>
      </w:r>
      <w:proofErr w:type="gramEnd"/>
      <w:r w:rsidRPr="00766C19">
        <w:rPr>
          <w:rStyle w:val="a4"/>
          <w:sz w:val="28"/>
          <w:szCs w:val="28"/>
          <w:shd w:val="clear" w:color="auto" w:fill="FFFFFF"/>
        </w:rPr>
        <w:t xml:space="preserve"> обеспечением сохранности автомобильных дорог местного значения с юридических лиц, индивидуальных предпринимателей платы за проведение мероприятий по контролю;</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 xml:space="preserve">8) финансирование за счет средств бюджета муниципального образования Крымский район проводимых органами муниципального </w:t>
      </w:r>
      <w:proofErr w:type="gramStart"/>
      <w:r w:rsidRPr="00766C19">
        <w:rPr>
          <w:rStyle w:val="a4"/>
          <w:sz w:val="28"/>
          <w:szCs w:val="28"/>
          <w:shd w:val="clear" w:color="auto" w:fill="FFFFFF"/>
        </w:rPr>
        <w:t>контроля за</w:t>
      </w:r>
      <w:proofErr w:type="gramEnd"/>
      <w:r w:rsidRPr="00766C19">
        <w:rPr>
          <w:rStyle w:val="a4"/>
          <w:sz w:val="28"/>
          <w:szCs w:val="28"/>
          <w:shd w:val="clear" w:color="auto" w:fill="FFFFFF"/>
        </w:rPr>
        <w:t xml:space="preserve"> обеспечением сохранности автомобильных дорог местного значения проверок, в том числе мероприятий по контролю.</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1.</w:t>
      </w:r>
      <w:r>
        <w:rPr>
          <w:rStyle w:val="a4"/>
          <w:sz w:val="28"/>
          <w:szCs w:val="28"/>
          <w:shd w:val="clear" w:color="auto" w:fill="FFFFFF"/>
        </w:rPr>
        <w:t>5</w:t>
      </w:r>
      <w:r w:rsidRPr="00766C19">
        <w:rPr>
          <w:rStyle w:val="a4"/>
          <w:sz w:val="28"/>
          <w:szCs w:val="28"/>
          <w:shd w:val="clear" w:color="auto" w:fill="FFFFFF"/>
        </w:rPr>
        <w:t xml:space="preserve">. Финансирование деятельности по муниципальному </w:t>
      </w:r>
      <w:proofErr w:type="gramStart"/>
      <w:r w:rsidRPr="00766C19">
        <w:rPr>
          <w:rStyle w:val="a4"/>
          <w:sz w:val="28"/>
          <w:szCs w:val="28"/>
          <w:shd w:val="clear" w:color="auto" w:fill="FFFFFF"/>
        </w:rPr>
        <w:t>контролю за</w:t>
      </w:r>
      <w:proofErr w:type="gramEnd"/>
      <w:r w:rsidRPr="00766C19">
        <w:rPr>
          <w:rStyle w:val="a4"/>
          <w:sz w:val="28"/>
          <w:szCs w:val="28"/>
          <w:shd w:val="clear" w:color="auto" w:fill="FFFFFF"/>
        </w:rPr>
        <w:t xml:space="preserve"> обеспечением сохранности автомобильных дорог местного значения осуществляется за счет средств бюджета Адагумского сельского поселения Крымского района в порядке, определенном бюджетным законодательством.</w:t>
      </w:r>
    </w:p>
    <w:p w:rsidR="00766C19" w:rsidRDefault="00766C19" w:rsidP="00766C19">
      <w:pPr>
        <w:shd w:val="clear" w:color="auto" w:fill="FFFFFF"/>
        <w:ind w:firstLine="698"/>
        <w:jc w:val="both"/>
        <w:rPr>
          <w:rStyle w:val="a4"/>
          <w:sz w:val="28"/>
          <w:szCs w:val="28"/>
          <w:shd w:val="clear" w:color="auto" w:fill="FFFFFF"/>
        </w:rPr>
      </w:pPr>
      <w:r>
        <w:rPr>
          <w:rStyle w:val="a4"/>
          <w:sz w:val="28"/>
          <w:szCs w:val="28"/>
          <w:shd w:val="clear" w:color="auto" w:fill="FFFFFF"/>
        </w:rPr>
        <w:t>1.6</w:t>
      </w:r>
      <w:r w:rsidRPr="00766C19">
        <w:rPr>
          <w:rStyle w:val="a4"/>
          <w:sz w:val="28"/>
          <w:szCs w:val="28"/>
          <w:shd w:val="clear" w:color="auto" w:fill="FFFFFF"/>
        </w:rPr>
        <w:t xml:space="preserve">. </w:t>
      </w:r>
      <w:proofErr w:type="gramStart"/>
      <w:r w:rsidRPr="00766C19">
        <w:rPr>
          <w:rStyle w:val="a4"/>
          <w:sz w:val="28"/>
          <w:szCs w:val="28"/>
          <w:shd w:val="clear" w:color="auto" w:fill="FFFFFF"/>
        </w:rPr>
        <w:t>Орган муниципального контроля за обеспечением сохранности автомобильных дорог местного значения при организации и проведении проверок осуществляет также взаимодействие с органами государственного контроля (надзора) в соответствии с требованиями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в отношении юридических лиц, индивидуальных</w:t>
      </w:r>
      <w:proofErr w:type="gramEnd"/>
      <w:r w:rsidRPr="00766C19">
        <w:rPr>
          <w:rStyle w:val="a4"/>
          <w:sz w:val="28"/>
          <w:szCs w:val="28"/>
          <w:shd w:val="clear" w:color="auto" w:fill="FFFFFF"/>
        </w:rPr>
        <w:t xml:space="preserve"> предпринимателей), Закона Краснодарского края от 2 марта 2012 года N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административного регламента взаимодействия, утвержденного в установленном порядке.</w:t>
      </w:r>
    </w:p>
    <w:p w:rsidR="00766C19" w:rsidRDefault="00766C19" w:rsidP="00766C19">
      <w:pPr>
        <w:shd w:val="clear" w:color="auto" w:fill="FFFFFF"/>
        <w:ind w:firstLine="698"/>
        <w:jc w:val="both"/>
        <w:rPr>
          <w:rStyle w:val="a4"/>
          <w:sz w:val="28"/>
          <w:szCs w:val="28"/>
          <w:shd w:val="clear" w:color="auto" w:fill="FFFFFF"/>
        </w:rPr>
      </w:pPr>
    </w:p>
    <w:p w:rsidR="00766C19" w:rsidRPr="00766C19" w:rsidRDefault="00766C19" w:rsidP="00766C19">
      <w:pPr>
        <w:shd w:val="clear" w:color="auto" w:fill="FFFFFF"/>
        <w:ind w:firstLine="698"/>
        <w:jc w:val="both"/>
        <w:rPr>
          <w:rStyle w:val="a4"/>
          <w:b/>
          <w:sz w:val="28"/>
          <w:szCs w:val="28"/>
          <w:shd w:val="clear" w:color="auto" w:fill="FFFFFF"/>
        </w:rPr>
      </w:pPr>
      <w:r w:rsidRPr="00766C19">
        <w:rPr>
          <w:rStyle w:val="a4"/>
          <w:b/>
          <w:sz w:val="28"/>
          <w:szCs w:val="28"/>
          <w:shd w:val="clear" w:color="auto" w:fill="FFFFFF"/>
        </w:rPr>
        <w:t>2. Формы и порядок осуществления муниципального контроля</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lastRenderedPageBreak/>
        <w:t xml:space="preserve"> </w:t>
      </w:r>
    </w:p>
    <w:p w:rsidR="00766C19" w:rsidRPr="00766C19" w:rsidRDefault="00766C19" w:rsidP="00766C19">
      <w:pPr>
        <w:shd w:val="clear" w:color="auto" w:fill="FFFFFF"/>
        <w:ind w:firstLine="698"/>
        <w:jc w:val="both"/>
        <w:rPr>
          <w:rStyle w:val="a4"/>
          <w:sz w:val="28"/>
          <w:szCs w:val="28"/>
          <w:shd w:val="clear" w:color="auto" w:fill="FFFFFF"/>
        </w:rPr>
      </w:pPr>
      <w:r>
        <w:rPr>
          <w:rStyle w:val="a4"/>
          <w:sz w:val="28"/>
          <w:szCs w:val="28"/>
          <w:shd w:val="clear" w:color="auto" w:fill="FFFFFF"/>
        </w:rPr>
        <w:t>2.1</w:t>
      </w:r>
      <w:r w:rsidRPr="00766C19">
        <w:rPr>
          <w:rStyle w:val="a4"/>
          <w:sz w:val="28"/>
          <w:szCs w:val="28"/>
          <w:shd w:val="clear" w:color="auto" w:fill="FFFFFF"/>
        </w:rPr>
        <w:t>. Муниципальный контроль осуществляется в форме:</w:t>
      </w:r>
    </w:p>
    <w:p w:rsidR="00766C19" w:rsidRPr="00766C19" w:rsidRDefault="00766C19" w:rsidP="00766C19">
      <w:pPr>
        <w:shd w:val="clear" w:color="auto" w:fill="FFFFFF"/>
        <w:ind w:firstLine="698"/>
        <w:jc w:val="both"/>
        <w:rPr>
          <w:rStyle w:val="a4"/>
          <w:sz w:val="28"/>
          <w:szCs w:val="28"/>
          <w:shd w:val="clear" w:color="auto" w:fill="FFFFFF"/>
        </w:rPr>
      </w:pPr>
      <w:r>
        <w:rPr>
          <w:rStyle w:val="a4"/>
          <w:sz w:val="28"/>
          <w:szCs w:val="28"/>
          <w:shd w:val="clear" w:color="auto" w:fill="FFFFFF"/>
        </w:rPr>
        <w:t xml:space="preserve">1) </w:t>
      </w:r>
      <w:r w:rsidRPr="00766C19">
        <w:rPr>
          <w:rStyle w:val="a4"/>
          <w:sz w:val="28"/>
          <w:szCs w:val="28"/>
          <w:shd w:val="clear" w:color="auto" w:fill="FFFFFF"/>
        </w:rPr>
        <w:t>плановых и внеплановых документарных и выездных проверок;</w:t>
      </w:r>
    </w:p>
    <w:p w:rsidR="00766C19" w:rsidRPr="00766C19" w:rsidRDefault="00766C19" w:rsidP="00766C19">
      <w:pPr>
        <w:shd w:val="clear" w:color="auto" w:fill="FFFFFF"/>
        <w:ind w:firstLine="698"/>
        <w:jc w:val="both"/>
        <w:rPr>
          <w:rStyle w:val="a4"/>
          <w:sz w:val="28"/>
          <w:szCs w:val="28"/>
          <w:shd w:val="clear" w:color="auto" w:fill="FFFFFF"/>
        </w:rPr>
      </w:pPr>
      <w:r>
        <w:rPr>
          <w:rStyle w:val="a4"/>
          <w:sz w:val="28"/>
          <w:szCs w:val="28"/>
          <w:shd w:val="clear" w:color="auto" w:fill="FFFFFF"/>
        </w:rPr>
        <w:t>2)</w:t>
      </w:r>
      <w:r w:rsidRPr="00766C19">
        <w:rPr>
          <w:rStyle w:val="a4"/>
          <w:sz w:val="28"/>
          <w:szCs w:val="28"/>
          <w:shd w:val="clear" w:color="auto" w:fill="FFFFFF"/>
        </w:rPr>
        <w:t>мероприятий, направленных на профилактику нарушений обязательных требований в соответствии со статьёй 8.2 Федерального закона от 26.12.2008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6C19" w:rsidRDefault="00766C19" w:rsidP="00766C19">
      <w:pPr>
        <w:shd w:val="clear" w:color="auto" w:fill="FFFFFF"/>
        <w:ind w:firstLine="698"/>
        <w:jc w:val="both"/>
        <w:rPr>
          <w:rStyle w:val="a4"/>
          <w:sz w:val="28"/>
          <w:szCs w:val="28"/>
          <w:shd w:val="clear" w:color="auto" w:fill="FFFFFF"/>
        </w:rPr>
      </w:pPr>
      <w:r>
        <w:rPr>
          <w:rStyle w:val="a4"/>
          <w:sz w:val="28"/>
          <w:szCs w:val="28"/>
          <w:shd w:val="clear" w:color="auto" w:fill="FFFFFF"/>
        </w:rPr>
        <w:t>3)</w:t>
      </w:r>
      <w:r w:rsidRPr="00766C19">
        <w:rPr>
          <w:rStyle w:val="a4"/>
          <w:sz w:val="28"/>
          <w:szCs w:val="28"/>
          <w:shd w:val="clear" w:color="auto" w:fill="FFFFFF"/>
        </w:rPr>
        <w:t>мероприятий по контролю без взаимодействия с юридическими лицами, индивидуальными предпринимателями в соответствии со статьёй 8.3 Федерального</w:t>
      </w:r>
      <w:r w:rsidR="0002428C">
        <w:rPr>
          <w:rStyle w:val="a4"/>
          <w:sz w:val="28"/>
          <w:szCs w:val="28"/>
          <w:shd w:val="clear" w:color="auto" w:fill="FFFFFF"/>
        </w:rPr>
        <w:t xml:space="preserve"> закона от 26.12.2008 N 294-ФЗ «</w:t>
      </w:r>
      <w:r w:rsidRPr="00766C19">
        <w:rPr>
          <w:rStyle w:val="a4"/>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w:t>
      </w:r>
      <w:r w:rsidR="0002428C">
        <w:rPr>
          <w:rStyle w:val="a4"/>
          <w:sz w:val="28"/>
          <w:szCs w:val="28"/>
          <w:shd w:val="clear" w:color="auto" w:fill="FFFFFF"/>
        </w:rPr>
        <w:t>зора) и муниципального контроля»</w:t>
      </w:r>
      <w:r w:rsidRPr="00766C19">
        <w:rPr>
          <w:rStyle w:val="a4"/>
          <w:sz w:val="28"/>
          <w:szCs w:val="28"/>
          <w:shd w:val="clear" w:color="auto" w:fill="FFFFFF"/>
        </w:rPr>
        <w:t xml:space="preserve">. </w:t>
      </w:r>
    </w:p>
    <w:p w:rsidR="0002428C" w:rsidRDefault="0002428C" w:rsidP="0002428C">
      <w:pPr>
        <w:shd w:val="clear" w:color="auto" w:fill="FFFFFF"/>
        <w:ind w:firstLine="698"/>
        <w:jc w:val="both"/>
        <w:rPr>
          <w:rStyle w:val="a4"/>
          <w:sz w:val="28"/>
          <w:szCs w:val="28"/>
          <w:shd w:val="clear" w:color="auto" w:fill="FFFFFF"/>
        </w:rPr>
      </w:pPr>
      <w:r>
        <w:rPr>
          <w:rStyle w:val="a4"/>
          <w:sz w:val="28"/>
          <w:szCs w:val="28"/>
          <w:shd w:val="clear" w:color="auto" w:fill="FFFFFF"/>
        </w:rPr>
        <w:t xml:space="preserve">2.2. </w:t>
      </w:r>
      <w:r w:rsidRPr="0002428C">
        <w:rPr>
          <w:rStyle w:val="a4"/>
          <w:sz w:val="28"/>
          <w:szCs w:val="28"/>
          <w:shd w:val="clear" w:color="auto" w:fill="FFFFFF"/>
        </w:rPr>
        <w:t xml:space="preserve">Основанием проведения плановой и внеплановой проверок является </w:t>
      </w:r>
      <w:r>
        <w:rPr>
          <w:rStyle w:val="a4"/>
          <w:sz w:val="28"/>
          <w:szCs w:val="28"/>
          <w:shd w:val="clear" w:color="auto" w:fill="FFFFFF"/>
        </w:rPr>
        <w:t>распоряжение главы Адагумского сельского поселения Крымского района по</w:t>
      </w:r>
      <w:r w:rsidRPr="0002428C">
        <w:rPr>
          <w:rStyle w:val="a4"/>
          <w:sz w:val="28"/>
          <w:szCs w:val="28"/>
          <w:shd w:val="clear" w:color="auto" w:fill="FFFFFF"/>
        </w:rPr>
        <w:t xml:space="preserve"> форме, утвержденной приказом Минэкономр</w:t>
      </w:r>
      <w:r>
        <w:rPr>
          <w:rStyle w:val="a4"/>
          <w:sz w:val="28"/>
          <w:szCs w:val="28"/>
          <w:shd w:val="clear" w:color="auto" w:fill="FFFFFF"/>
        </w:rPr>
        <w:t>азвития РФ от 30.04.2009 N 141 «</w:t>
      </w:r>
      <w:r w:rsidRPr="0002428C">
        <w:rPr>
          <w:rStyle w:val="a4"/>
          <w:sz w:val="28"/>
          <w:szCs w:val="28"/>
          <w:shd w:val="clear" w:color="auto" w:fill="FFFFFF"/>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w:t>
      </w:r>
      <w:r>
        <w:rPr>
          <w:rStyle w:val="a4"/>
          <w:sz w:val="28"/>
          <w:szCs w:val="28"/>
          <w:shd w:val="clear" w:color="auto" w:fill="FFFFFF"/>
        </w:rPr>
        <w:t>ра) и муниципального контроля».</w:t>
      </w:r>
      <w:r w:rsidRPr="0002428C">
        <w:rPr>
          <w:rStyle w:val="a4"/>
          <w:sz w:val="28"/>
          <w:szCs w:val="28"/>
          <w:shd w:val="clear" w:color="auto" w:fill="FFFFFF"/>
        </w:rPr>
        <w:t xml:space="preserve"> </w:t>
      </w:r>
    </w:p>
    <w:p w:rsidR="0002428C" w:rsidRPr="0002428C" w:rsidRDefault="0002428C" w:rsidP="0002428C">
      <w:pPr>
        <w:shd w:val="clear" w:color="auto" w:fill="FFFFFF"/>
        <w:ind w:firstLine="698"/>
        <w:jc w:val="both"/>
        <w:rPr>
          <w:rStyle w:val="a4"/>
          <w:sz w:val="28"/>
          <w:szCs w:val="28"/>
          <w:shd w:val="clear" w:color="auto" w:fill="FFFFFF"/>
        </w:rPr>
      </w:pPr>
      <w:r w:rsidRPr="0002428C">
        <w:rPr>
          <w:rStyle w:val="a4"/>
          <w:sz w:val="28"/>
          <w:szCs w:val="28"/>
          <w:shd w:val="clear" w:color="auto" w:fill="FFFFFF"/>
        </w:rPr>
        <w:t xml:space="preserve">Плановые и внеплановые проверки проводятся в порядке и по основаниям, установленным Федеральным </w:t>
      </w:r>
      <w:r>
        <w:rPr>
          <w:rStyle w:val="a4"/>
          <w:sz w:val="28"/>
          <w:szCs w:val="28"/>
          <w:shd w:val="clear" w:color="auto" w:fill="FFFFFF"/>
        </w:rPr>
        <w:t>законом от 26.12.2008 N 294-ФЗ «</w:t>
      </w:r>
      <w:r w:rsidRPr="0002428C">
        <w:rPr>
          <w:rStyle w:val="a4"/>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w:t>
      </w:r>
      <w:r>
        <w:rPr>
          <w:rStyle w:val="a4"/>
          <w:sz w:val="28"/>
          <w:szCs w:val="28"/>
          <w:shd w:val="clear" w:color="auto" w:fill="FFFFFF"/>
        </w:rPr>
        <w:t>зора) и муниципального контроля»</w:t>
      </w:r>
      <w:r w:rsidRPr="0002428C">
        <w:rPr>
          <w:rStyle w:val="a4"/>
          <w:sz w:val="28"/>
          <w:szCs w:val="28"/>
          <w:shd w:val="clear" w:color="auto" w:fill="FFFFFF"/>
        </w:rPr>
        <w:t>.</w:t>
      </w:r>
    </w:p>
    <w:p w:rsidR="005C63DD" w:rsidRDefault="005C63DD" w:rsidP="0002428C">
      <w:pPr>
        <w:shd w:val="clear" w:color="auto" w:fill="FFFFFF"/>
        <w:ind w:firstLine="698"/>
        <w:jc w:val="both"/>
        <w:rPr>
          <w:rStyle w:val="a4"/>
          <w:sz w:val="28"/>
          <w:szCs w:val="28"/>
          <w:shd w:val="clear" w:color="auto" w:fill="FFFFFF"/>
        </w:rPr>
      </w:pPr>
      <w:r>
        <w:rPr>
          <w:rStyle w:val="a4"/>
          <w:sz w:val="28"/>
          <w:szCs w:val="28"/>
          <w:shd w:val="clear" w:color="auto" w:fill="FFFFFF"/>
        </w:rPr>
        <w:t>2.2.1.</w:t>
      </w:r>
      <w:r w:rsidRPr="005C63DD">
        <w:t xml:space="preserve"> </w:t>
      </w:r>
      <w:r w:rsidRPr="005C63DD">
        <w:rPr>
          <w:rStyle w:val="a4"/>
          <w:sz w:val="28"/>
          <w:szCs w:val="28"/>
          <w:shd w:val="clear" w:color="auto" w:fill="FFFFFF"/>
        </w:rPr>
        <w:t>Плановые проверки проводятся не чаще чем один раз в три года</w:t>
      </w:r>
      <w:r>
        <w:rPr>
          <w:rStyle w:val="a4"/>
          <w:sz w:val="28"/>
          <w:szCs w:val="28"/>
          <w:shd w:val="clear" w:color="auto" w:fill="FFFFFF"/>
        </w:rPr>
        <w:t>.</w:t>
      </w:r>
    </w:p>
    <w:p w:rsidR="0002428C" w:rsidRDefault="005C63DD" w:rsidP="0002428C">
      <w:pPr>
        <w:shd w:val="clear" w:color="auto" w:fill="FFFFFF"/>
        <w:ind w:firstLine="698"/>
        <w:jc w:val="both"/>
        <w:rPr>
          <w:rStyle w:val="a4"/>
          <w:sz w:val="28"/>
          <w:szCs w:val="28"/>
          <w:shd w:val="clear" w:color="auto" w:fill="FFFFFF"/>
        </w:rPr>
      </w:pPr>
      <w:r>
        <w:rPr>
          <w:rStyle w:val="a4"/>
          <w:sz w:val="28"/>
          <w:szCs w:val="28"/>
          <w:shd w:val="clear" w:color="auto" w:fill="FFFFFF"/>
        </w:rPr>
        <w:t xml:space="preserve">2.2.2. </w:t>
      </w:r>
      <w:r w:rsidR="0002428C" w:rsidRPr="0002428C">
        <w:rPr>
          <w:rStyle w:val="a4"/>
          <w:sz w:val="28"/>
          <w:szCs w:val="28"/>
          <w:shd w:val="clear" w:color="auto" w:fill="FFFFFF"/>
        </w:rPr>
        <w:t xml:space="preserve">Плановые проверки проводятся на основании ежегодных планов проведения проверок. Проведение проверок подлежит согласованию с </w:t>
      </w:r>
      <w:r w:rsidR="0002428C">
        <w:rPr>
          <w:rStyle w:val="a4"/>
          <w:sz w:val="28"/>
          <w:szCs w:val="28"/>
          <w:shd w:val="clear" w:color="auto" w:fill="FFFFFF"/>
        </w:rPr>
        <w:t xml:space="preserve">Крымской межрайонной </w:t>
      </w:r>
      <w:r w:rsidR="0002428C" w:rsidRPr="0002428C">
        <w:rPr>
          <w:rStyle w:val="a4"/>
          <w:sz w:val="28"/>
          <w:szCs w:val="28"/>
          <w:shd w:val="clear" w:color="auto" w:fill="FFFFFF"/>
        </w:rPr>
        <w:t>прокуратурой</w:t>
      </w:r>
      <w:r w:rsidR="0002428C">
        <w:rPr>
          <w:rStyle w:val="a4"/>
          <w:sz w:val="28"/>
          <w:szCs w:val="28"/>
          <w:shd w:val="clear" w:color="auto" w:fill="FFFFFF"/>
        </w:rPr>
        <w:t>.</w:t>
      </w:r>
      <w:r w:rsidR="00C357DB">
        <w:rPr>
          <w:rStyle w:val="a4"/>
          <w:sz w:val="28"/>
          <w:szCs w:val="28"/>
          <w:shd w:val="clear" w:color="auto" w:fill="FFFFFF"/>
        </w:rPr>
        <w:t xml:space="preserve"> </w:t>
      </w:r>
      <w:r w:rsidR="00C357DB" w:rsidRPr="00C357DB">
        <w:rPr>
          <w:rStyle w:val="a4"/>
          <w:sz w:val="28"/>
          <w:szCs w:val="28"/>
          <w:shd w:val="clear" w:color="auto" w:fill="FFFFFF"/>
        </w:rPr>
        <w:t xml:space="preserve">Утвержденный </w:t>
      </w:r>
      <w:r w:rsidR="00C357DB">
        <w:rPr>
          <w:rStyle w:val="a4"/>
          <w:sz w:val="28"/>
          <w:szCs w:val="28"/>
          <w:shd w:val="clear" w:color="auto" w:fill="FFFFFF"/>
        </w:rPr>
        <w:t xml:space="preserve">главой </w:t>
      </w:r>
      <w:proofErr w:type="spellStart"/>
      <w:r w:rsidR="00C357DB">
        <w:rPr>
          <w:rStyle w:val="a4"/>
          <w:sz w:val="28"/>
          <w:szCs w:val="28"/>
          <w:shd w:val="clear" w:color="auto" w:fill="FFFFFF"/>
        </w:rPr>
        <w:t>Адагумской</w:t>
      </w:r>
      <w:proofErr w:type="spellEnd"/>
      <w:r w:rsidR="00C357DB">
        <w:rPr>
          <w:rStyle w:val="a4"/>
          <w:sz w:val="28"/>
          <w:szCs w:val="28"/>
          <w:shd w:val="clear" w:color="auto" w:fill="FFFFFF"/>
        </w:rPr>
        <w:t xml:space="preserve"> администрации </w:t>
      </w:r>
      <w:r w:rsidR="00C357DB" w:rsidRPr="00C357DB">
        <w:rPr>
          <w:rStyle w:val="a4"/>
          <w:sz w:val="28"/>
          <w:szCs w:val="28"/>
          <w:shd w:val="clear" w:color="auto" w:fill="FFFFFF"/>
        </w:rPr>
        <w:t xml:space="preserve">ежегодный план проведения плановых проверок доводится до сведения заинтересованных лиц посредством его размещения на официальном сайте </w:t>
      </w:r>
      <w:r w:rsidR="00C357DB">
        <w:rPr>
          <w:rStyle w:val="a4"/>
          <w:sz w:val="28"/>
          <w:szCs w:val="28"/>
          <w:shd w:val="clear" w:color="auto" w:fill="FFFFFF"/>
        </w:rPr>
        <w:t xml:space="preserve">администрации </w:t>
      </w:r>
      <w:r w:rsidR="00C357DB" w:rsidRPr="00C357DB">
        <w:rPr>
          <w:rStyle w:val="a4"/>
          <w:sz w:val="28"/>
          <w:szCs w:val="28"/>
          <w:shd w:val="clear" w:color="auto" w:fill="FFFFFF"/>
        </w:rPr>
        <w:t xml:space="preserve"> в сети "Интернет" либо иным доступным способом.</w:t>
      </w:r>
    </w:p>
    <w:p w:rsidR="00C357DB" w:rsidRPr="00C357DB" w:rsidRDefault="00C357DB" w:rsidP="00C357DB">
      <w:pPr>
        <w:shd w:val="clear" w:color="auto" w:fill="FFFFFF"/>
        <w:ind w:firstLine="698"/>
        <w:jc w:val="both"/>
        <w:rPr>
          <w:rStyle w:val="a4"/>
          <w:sz w:val="28"/>
          <w:szCs w:val="28"/>
          <w:shd w:val="clear" w:color="auto" w:fill="FFFFFF"/>
        </w:rPr>
      </w:pPr>
      <w:r>
        <w:rPr>
          <w:rStyle w:val="a4"/>
          <w:sz w:val="28"/>
          <w:szCs w:val="28"/>
          <w:shd w:val="clear" w:color="auto" w:fill="FFFFFF"/>
        </w:rPr>
        <w:t xml:space="preserve">2.2.3. </w:t>
      </w:r>
      <w:r w:rsidRPr="00C357DB">
        <w:rPr>
          <w:rStyle w:val="a4"/>
          <w:sz w:val="28"/>
          <w:szCs w:val="28"/>
          <w:shd w:val="clear" w:color="auto" w:fill="FFFFFF"/>
        </w:rPr>
        <w:t>При проведении плановой проверки в отношении юридических лиц и индивидуальных предпринимателей используются проверочные листы (списки контрольных вопросов), включающие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C357DB" w:rsidRPr="00C357DB" w:rsidRDefault="00C357DB" w:rsidP="00C357DB">
      <w:pPr>
        <w:shd w:val="clear" w:color="auto" w:fill="FFFFFF"/>
        <w:ind w:firstLine="698"/>
        <w:jc w:val="both"/>
        <w:rPr>
          <w:rStyle w:val="a4"/>
          <w:sz w:val="28"/>
          <w:szCs w:val="28"/>
          <w:shd w:val="clear" w:color="auto" w:fill="FFFFFF"/>
        </w:rPr>
      </w:pPr>
      <w:proofErr w:type="gramStart"/>
      <w:r w:rsidRPr="00C357DB">
        <w:rPr>
          <w:rStyle w:val="a4"/>
          <w:sz w:val="28"/>
          <w:szCs w:val="28"/>
          <w:shd w:val="clear" w:color="auto" w:fill="FFFFFF"/>
        </w:rPr>
        <w:t>Проверочные листы (списки контрольных вопросов), используемые при проведении плановой проверки в отношении юридических лиц и индивидуальных предпринимателей, разрабатываются уполномоченным органом (должностным лицом) земельного контроля администрации поселения и утверждаются муниципальным правовым актом администрации поселения в соответствии с общими требованиями, определенными Постановлением Правительства Российской Федерации от 13 февраля 2017 года № 177 «Об утверждении общих требований к разработке и утверждению проверочных листов (списков</w:t>
      </w:r>
      <w:proofErr w:type="gramEnd"/>
      <w:r w:rsidRPr="00C357DB">
        <w:rPr>
          <w:rStyle w:val="a4"/>
          <w:sz w:val="28"/>
          <w:szCs w:val="28"/>
          <w:shd w:val="clear" w:color="auto" w:fill="FFFFFF"/>
        </w:rPr>
        <w:t xml:space="preserve"> контрольных вопросов)». </w:t>
      </w:r>
      <w:proofErr w:type="gramStart"/>
      <w:r w:rsidRPr="00C357DB">
        <w:rPr>
          <w:rStyle w:val="a4"/>
          <w:sz w:val="28"/>
          <w:szCs w:val="28"/>
          <w:shd w:val="clear" w:color="auto" w:fill="FFFFFF"/>
        </w:rPr>
        <w:t xml:space="preserve">Перечень может содержать вопросы, затрагивающие все предъявляемые к юридическому </w:t>
      </w:r>
      <w:r w:rsidRPr="00C357DB">
        <w:rPr>
          <w:rStyle w:val="a4"/>
          <w:sz w:val="28"/>
          <w:szCs w:val="28"/>
          <w:shd w:val="clear" w:color="auto" w:fill="FFFFFF"/>
        </w:rPr>
        <w:lastRenderedPageBreak/>
        <w:t>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а также угрозы</w:t>
      </w:r>
      <w:proofErr w:type="gramEnd"/>
      <w:r w:rsidRPr="00C357DB">
        <w:rPr>
          <w:rStyle w:val="a4"/>
          <w:sz w:val="28"/>
          <w:szCs w:val="28"/>
          <w:shd w:val="clear" w:color="auto" w:fill="FFFFFF"/>
        </w:rPr>
        <w:t xml:space="preserve"> чрезвычайных ситуаций природного и техногенного характера.</w:t>
      </w:r>
    </w:p>
    <w:p w:rsidR="00C357DB" w:rsidRPr="00C357DB" w:rsidRDefault="00C357DB" w:rsidP="00C357DB">
      <w:pPr>
        <w:shd w:val="clear" w:color="auto" w:fill="FFFFFF"/>
        <w:ind w:firstLine="698"/>
        <w:jc w:val="both"/>
        <w:rPr>
          <w:rStyle w:val="a4"/>
          <w:sz w:val="28"/>
          <w:szCs w:val="28"/>
          <w:shd w:val="clear" w:color="auto" w:fill="FFFFFF"/>
        </w:rPr>
      </w:pPr>
      <w:r w:rsidRPr="00C357DB">
        <w:rPr>
          <w:rStyle w:val="a4"/>
          <w:sz w:val="28"/>
          <w:szCs w:val="28"/>
          <w:shd w:val="clear" w:color="auto" w:fill="FFFFFF"/>
        </w:rPr>
        <w:t>При проведении совместных плановых проверок применяются сводные проверочные листы (списки контрольных вопросов), разрабатываемые и утверждаемые органами государственного контроля (надзора) и органом муниципального контроля.</w:t>
      </w:r>
    </w:p>
    <w:p w:rsidR="00C357DB" w:rsidRDefault="00C357DB" w:rsidP="00C357DB">
      <w:pPr>
        <w:shd w:val="clear" w:color="auto" w:fill="FFFFFF"/>
        <w:ind w:firstLine="698"/>
        <w:jc w:val="both"/>
        <w:rPr>
          <w:rStyle w:val="a4"/>
          <w:sz w:val="28"/>
          <w:szCs w:val="28"/>
          <w:shd w:val="clear" w:color="auto" w:fill="FFFFFF"/>
        </w:rPr>
      </w:pPr>
      <w:r w:rsidRPr="00C357DB">
        <w:rPr>
          <w:rStyle w:val="a4"/>
          <w:sz w:val="28"/>
          <w:szCs w:val="28"/>
          <w:shd w:val="clear" w:color="auto" w:fill="FFFFFF"/>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66C19" w:rsidRPr="00766C19" w:rsidRDefault="004F5B93" w:rsidP="004F5B93">
      <w:pPr>
        <w:shd w:val="clear" w:color="auto" w:fill="FFFFFF"/>
        <w:ind w:firstLine="698"/>
        <w:jc w:val="both"/>
        <w:rPr>
          <w:rStyle w:val="a4"/>
          <w:sz w:val="28"/>
          <w:szCs w:val="28"/>
          <w:shd w:val="clear" w:color="auto" w:fill="FFFFFF"/>
        </w:rPr>
      </w:pPr>
      <w:r>
        <w:rPr>
          <w:rStyle w:val="a4"/>
          <w:sz w:val="28"/>
          <w:szCs w:val="28"/>
          <w:shd w:val="clear" w:color="auto" w:fill="FFFFFF"/>
        </w:rPr>
        <w:t xml:space="preserve">2.3. </w:t>
      </w:r>
      <w:r w:rsidR="00766C19" w:rsidRPr="00766C19">
        <w:rPr>
          <w:rStyle w:val="a4"/>
          <w:sz w:val="28"/>
          <w:szCs w:val="28"/>
          <w:shd w:val="clear" w:color="auto" w:fill="FFFFFF"/>
        </w:rPr>
        <w:t>Срок проведения плановых и внеплановых документарных и выездных проверок не может превышать двадцать рабочих дней.</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766C19">
        <w:rPr>
          <w:rStyle w:val="a4"/>
          <w:sz w:val="28"/>
          <w:szCs w:val="28"/>
          <w:shd w:val="clear" w:color="auto" w:fill="FFFFFF"/>
        </w:rPr>
        <w:t>микропредприятия</w:t>
      </w:r>
      <w:proofErr w:type="spellEnd"/>
      <w:r w:rsidRPr="00766C19">
        <w:rPr>
          <w:rStyle w:val="a4"/>
          <w:sz w:val="28"/>
          <w:szCs w:val="28"/>
          <w:shd w:val="clear" w:color="auto" w:fill="FFFFFF"/>
        </w:rPr>
        <w:t xml:space="preserve"> в год.</w:t>
      </w:r>
    </w:p>
    <w:p w:rsidR="0002428C" w:rsidRDefault="00766C19" w:rsidP="004F5B93">
      <w:pPr>
        <w:shd w:val="clear" w:color="auto" w:fill="FFFFFF"/>
        <w:ind w:firstLine="698"/>
        <w:jc w:val="both"/>
        <w:rPr>
          <w:rStyle w:val="a4"/>
          <w:sz w:val="28"/>
          <w:szCs w:val="28"/>
          <w:shd w:val="clear" w:color="auto" w:fill="FFFFFF"/>
        </w:rPr>
      </w:pPr>
      <w:proofErr w:type="gramStart"/>
      <w:r w:rsidRPr="00766C19">
        <w:rPr>
          <w:rStyle w:val="a4"/>
          <w:sz w:val="28"/>
          <w:szCs w:val="28"/>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осуществляющего муниципальный контроль, проводящих выездную плановую проверку, срок проведения выездной плановой проверки может быть продлён руководителем такого органа, но не более чем на двадцать рабочих дней, в отношении малых предприятий - не более чем на пятьдесят часов</w:t>
      </w:r>
      <w:proofErr w:type="gramEnd"/>
      <w:r w:rsidRPr="00766C19">
        <w:rPr>
          <w:rStyle w:val="a4"/>
          <w:sz w:val="28"/>
          <w:szCs w:val="28"/>
          <w:shd w:val="clear" w:color="auto" w:fill="FFFFFF"/>
        </w:rPr>
        <w:t xml:space="preserve">, </w:t>
      </w:r>
      <w:proofErr w:type="spellStart"/>
      <w:r w:rsidRPr="00766C19">
        <w:rPr>
          <w:rStyle w:val="a4"/>
          <w:sz w:val="28"/>
          <w:szCs w:val="28"/>
          <w:shd w:val="clear" w:color="auto" w:fill="FFFFFF"/>
        </w:rPr>
        <w:t>микропредприятий</w:t>
      </w:r>
      <w:proofErr w:type="spellEnd"/>
      <w:r w:rsidRPr="00766C19">
        <w:rPr>
          <w:rStyle w:val="a4"/>
          <w:sz w:val="28"/>
          <w:szCs w:val="28"/>
          <w:shd w:val="clear" w:color="auto" w:fill="FFFFFF"/>
        </w:rPr>
        <w:t xml:space="preserve"> - не более чем на пятнадцать часов.</w:t>
      </w:r>
    </w:p>
    <w:p w:rsidR="004F5B93" w:rsidRPr="004F5B93" w:rsidRDefault="004F5B93" w:rsidP="004F5B93">
      <w:pPr>
        <w:shd w:val="clear" w:color="auto" w:fill="FFFFFF"/>
        <w:ind w:firstLine="698"/>
        <w:jc w:val="both"/>
        <w:rPr>
          <w:rStyle w:val="a4"/>
          <w:sz w:val="28"/>
          <w:szCs w:val="28"/>
          <w:shd w:val="clear" w:color="auto" w:fill="FFFFFF"/>
        </w:rPr>
      </w:pPr>
      <w:r>
        <w:rPr>
          <w:rStyle w:val="a4"/>
          <w:sz w:val="28"/>
          <w:szCs w:val="28"/>
          <w:shd w:val="clear" w:color="auto" w:fill="FFFFFF"/>
        </w:rPr>
        <w:t xml:space="preserve">2.4. </w:t>
      </w:r>
      <w:r w:rsidRPr="004F5B93">
        <w:rPr>
          <w:rStyle w:val="a4"/>
          <w:sz w:val="28"/>
          <w:szCs w:val="28"/>
          <w:shd w:val="clear" w:color="auto" w:fill="FFFFFF"/>
        </w:rPr>
        <w:t>Основанием для проведения внеплановой проверки в отношении юридических лиц и индивидуальных предпринимателей является:</w:t>
      </w:r>
    </w:p>
    <w:p w:rsidR="004F5B93" w:rsidRPr="004F5B93" w:rsidRDefault="004F5B93" w:rsidP="004F5B93">
      <w:pPr>
        <w:shd w:val="clear" w:color="auto" w:fill="FFFFFF"/>
        <w:ind w:firstLine="698"/>
        <w:jc w:val="both"/>
        <w:rPr>
          <w:rStyle w:val="a4"/>
          <w:sz w:val="28"/>
          <w:szCs w:val="28"/>
          <w:shd w:val="clear" w:color="auto" w:fill="FFFFFF"/>
        </w:rPr>
      </w:pPr>
      <w:r w:rsidRPr="004F5B93">
        <w:rPr>
          <w:rStyle w:val="a4"/>
          <w:sz w:val="28"/>
          <w:szCs w:val="28"/>
          <w:shd w:val="clear" w:color="auto" w:fill="FFFFFF"/>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F5B93" w:rsidRPr="004F5B93" w:rsidRDefault="004F5B93" w:rsidP="004F5B93">
      <w:pPr>
        <w:shd w:val="clear" w:color="auto" w:fill="FFFFFF"/>
        <w:ind w:firstLine="698"/>
        <w:jc w:val="both"/>
        <w:rPr>
          <w:rStyle w:val="a4"/>
          <w:sz w:val="28"/>
          <w:szCs w:val="28"/>
          <w:shd w:val="clear" w:color="auto" w:fill="FFFFFF"/>
        </w:rPr>
      </w:pPr>
      <w:proofErr w:type="gramStart"/>
      <w:r w:rsidRPr="004F5B93">
        <w:rPr>
          <w:rStyle w:val="a4"/>
          <w:sz w:val="28"/>
          <w:szCs w:val="28"/>
          <w:shd w:val="clear" w:color="auto" w:fill="FFFFFF"/>
        </w:rPr>
        <w:t>2) поступление в орган, осуществляющий муниципальный контроль, обращений граждан,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F5B93" w:rsidRPr="004F5B93" w:rsidRDefault="004F5B93" w:rsidP="004F5B93">
      <w:pPr>
        <w:shd w:val="clear" w:color="auto" w:fill="FFFFFF"/>
        <w:ind w:firstLine="698"/>
        <w:jc w:val="both"/>
        <w:rPr>
          <w:rStyle w:val="a4"/>
          <w:sz w:val="28"/>
          <w:szCs w:val="28"/>
          <w:shd w:val="clear" w:color="auto" w:fill="FFFFFF"/>
        </w:rPr>
      </w:pPr>
      <w:proofErr w:type="gramStart"/>
      <w:r w:rsidRPr="004F5B93">
        <w:rPr>
          <w:rStyle w:val="a4"/>
          <w:sz w:val="28"/>
          <w:szCs w:val="28"/>
          <w:shd w:val="clear" w:color="auto" w:fill="FFFFFF"/>
        </w:rPr>
        <w:lastRenderedPageBreak/>
        <w:t>3) мотивированное представление должностного лица органа, осуществляющего муниципальный контроль,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осуществляющие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F5B93" w:rsidRPr="004F5B93" w:rsidRDefault="004F5B93" w:rsidP="004F5B93">
      <w:pPr>
        <w:shd w:val="clear" w:color="auto" w:fill="FFFFFF"/>
        <w:ind w:firstLine="698"/>
        <w:jc w:val="both"/>
        <w:rPr>
          <w:rStyle w:val="a4"/>
          <w:sz w:val="28"/>
          <w:szCs w:val="28"/>
          <w:shd w:val="clear" w:color="auto" w:fill="FFFFFF"/>
        </w:rPr>
      </w:pPr>
      <w:proofErr w:type="gramStart"/>
      <w:r w:rsidRPr="004F5B93">
        <w:rPr>
          <w:rStyle w:val="a4"/>
          <w:sz w:val="28"/>
          <w:szCs w:val="28"/>
          <w:shd w:val="clear" w:color="auto" w:fill="FFFFFF"/>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4F5B93">
        <w:rPr>
          <w:rStyle w:val="a4"/>
          <w:sz w:val="28"/>
          <w:szCs w:val="28"/>
          <w:shd w:val="clear" w:color="auto" w:fill="FFFFFF"/>
        </w:rPr>
        <w:t>, а также угрозы чрезвычайных ситуаций природного и техногенного характера;</w:t>
      </w:r>
    </w:p>
    <w:p w:rsidR="004F5B93" w:rsidRPr="004F5B93" w:rsidRDefault="004F5B93" w:rsidP="004F5B93">
      <w:pPr>
        <w:shd w:val="clear" w:color="auto" w:fill="FFFFFF"/>
        <w:ind w:firstLine="698"/>
        <w:jc w:val="both"/>
        <w:rPr>
          <w:rStyle w:val="a4"/>
          <w:sz w:val="28"/>
          <w:szCs w:val="28"/>
          <w:shd w:val="clear" w:color="auto" w:fill="FFFFFF"/>
        </w:rPr>
      </w:pPr>
      <w:proofErr w:type="gramStart"/>
      <w:r w:rsidRPr="004F5B93">
        <w:rPr>
          <w:rStyle w:val="a4"/>
          <w:sz w:val="28"/>
          <w:szCs w:val="28"/>
          <w:shd w:val="clear" w:color="auto" w:fill="FFFFFF"/>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4F5B93">
        <w:rPr>
          <w:rStyle w:val="a4"/>
          <w:sz w:val="28"/>
          <w:szCs w:val="28"/>
          <w:shd w:val="clear" w:color="auto" w:fill="FFFFFF"/>
        </w:rPr>
        <w:t xml:space="preserve"> возникновения чрезвычайных ситуаций природного и техногенного характера;</w:t>
      </w:r>
    </w:p>
    <w:p w:rsidR="004F5B93" w:rsidRPr="004F5B93" w:rsidRDefault="004F5B93" w:rsidP="004F5B93">
      <w:pPr>
        <w:shd w:val="clear" w:color="auto" w:fill="FFFFFF"/>
        <w:ind w:firstLine="698"/>
        <w:jc w:val="both"/>
        <w:rPr>
          <w:rStyle w:val="a4"/>
          <w:sz w:val="28"/>
          <w:szCs w:val="28"/>
          <w:shd w:val="clear" w:color="auto" w:fill="FFFFFF"/>
        </w:rPr>
      </w:pPr>
      <w:r w:rsidRPr="004F5B93">
        <w:rPr>
          <w:rStyle w:val="a4"/>
          <w:sz w:val="28"/>
          <w:szCs w:val="28"/>
          <w:shd w:val="clear" w:color="auto" w:fill="FFFFFF"/>
        </w:rPr>
        <w:t>нарушения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F5B93" w:rsidRPr="004F5B93" w:rsidRDefault="004F5B93" w:rsidP="004F5B93">
      <w:pPr>
        <w:shd w:val="clear" w:color="auto" w:fill="FFFFFF"/>
        <w:ind w:firstLine="698"/>
        <w:jc w:val="both"/>
        <w:rPr>
          <w:rStyle w:val="a4"/>
          <w:sz w:val="28"/>
          <w:szCs w:val="28"/>
          <w:shd w:val="clear" w:color="auto" w:fill="FFFFFF"/>
        </w:rPr>
      </w:pPr>
      <w:r w:rsidRPr="004F5B93">
        <w:rPr>
          <w:rStyle w:val="a4"/>
          <w:sz w:val="28"/>
          <w:szCs w:val="28"/>
          <w:shd w:val="clear" w:color="auto" w:fill="FFFFFF"/>
        </w:rPr>
        <w:t>4)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F5B93" w:rsidRPr="004F5B93" w:rsidRDefault="00246CB2" w:rsidP="004F5B93">
      <w:pPr>
        <w:shd w:val="clear" w:color="auto" w:fill="FFFFFF"/>
        <w:ind w:firstLine="698"/>
        <w:jc w:val="both"/>
        <w:rPr>
          <w:rStyle w:val="a4"/>
          <w:sz w:val="28"/>
          <w:szCs w:val="28"/>
          <w:shd w:val="clear" w:color="auto" w:fill="FFFFFF"/>
        </w:rPr>
      </w:pPr>
      <w:r>
        <w:rPr>
          <w:rStyle w:val="a4"/>
          <w:sz w:val="28"/>
          <w:szCs w:val="28"/>
          <w:shd w:val="clear" w:color="auto" w:fill="FFFFFF"/>
        </w:rPr>
        <w:t>В случае</w:t>
      </w:r>
      <w:r w:rsidR="004F5B93" w:rsidRPr="004F5B93">
        <w:rPr>
          <w:rStyle w:val="a4"/>
          <w:sz w:val="28"/>
          <w:szCs w:val="28"/>
          <w:shd w:val="clear" w:color="auto" w:fill="FFFFFF"/>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предписания, выданного органом, осуществляющим муниципальный контроль. </w:t>
      </w:r>
    </w:p>
    <w:p w:rsidR="004F5B93" w:rsidRPr="004F5B93" w:rsidRDefault="004F5B93" w:rsidP="004F5B93">
      <w:pPr>
        <w:shd w:val="clear" w:color="auto" w:fill="FFFFFF"/>
        <w:ind w:firstLine="698"/>
        <w:jc w:val="both"/>
        <w:rPr>
          <w:rStyle w:val="a4"/>
          <w:sz w:val="28"/>
          <w:szCs w:val="28"/>
          <w:shd w:val="clear" w:color="auto" w:fill="FFFFFF"/>
        </w:rPr>
      </w:pPr>
      <w:r>
        <w:rPr>
          <w:rStyle w:val="a4"/>
          <w:sz w:val="28"/>
          <w:szCs w:val="28"/>
          <w:shd w:val="clear" w:color="auto" w:fill="FFFFFF"/>
        </w:rPr>
        <w:t>2.4</w:t>
      </w:r>
      <w:r w:rsidRPr="004F5B93">
        <w:rPr>
          <w:rStyle w:val="a4"/>
          <w:sz w:val="28"/>
          <w:szCs w:val="28"/>
          <w:shd w:val="clear" w:color="auto" w:fill="FFFFFF"/>
        </w:rPr>
        <w:t xml:space="preserve">.1. При рассмотрении обращений и заявлений, информации о фактах, </w:t>
      </w:r>
      <w:r>
        <w:rPr>
          <w:rStyle w:val="a4"/>
          <w:sz w:val="28"/>
          <w:szCs w:val="28"/>
          <w:shd w:val="clear" w:color="auto" w:fill="FFFFFF"/>
        </w:rPr>
        <w:t xml:space="preserve">указанных в пункте 2.4. </w:t>
      </w:r>
      <w:r w:rsidRPr="004F5B93">
        <w:rPr>
          <w:rStyle w:val="a4"/>
          <w:sz w:val="28"/>
          <w:szCs w:val="28"/>
          <w:shd w:val="clear" w:color="auto" w:fill="FFFFFF"/>
        </w:rPr>
        <w:t xml:space="preserve">настоящего Положения, должны учитываться результаты рассмотрения ранее поступивших подобных обращений и заявлений, информации, а также результаты ранее проведённых </w:t>
      </w:r>
      <w:r w:rsidRPr="004F5B93">
        <w:rPr>
          <w:rStyle w:val="a4"/>
          <w:sz w:val="28"/>
          <w:szCs w:val="28"/>
          <w:shd w:val="clear" w:color="auto" w:fill="FFFFFF"/>
        </w:rPr>
        <w:lastRenderedPageBreak/>
        <w:t xml:space="preserve">мероприятий по контролю в отношении соответствующих юридических лиц, индивидуальных предпринимателей. </w:t>
      </w:r>
    </w:p>
    <w:p w:rsidR="0002428C" w:rsidRDefault="004F5B93" w:rsidP="004F5B93">
      <w:pPr>
        <w:shd w:val="clear" w:color="auto" w:fill="FFFFFF"/>
        <w:ind w:firstLine="698"/>
        <w:jc w:val="both"/>
        <w:rPr>
          <w:rStyle w:val="a4"/>
          <w:sz w:val="28"/>
          <w:szCs w:val="28"/>
          <w:shd w:val="clear" w:color="auto" w:fill="FFFFFF"/>
        </w:rPr>
      </w:pPr>
      <w:r w:rsidRPr="004F5B93">
        <w:rPr>
          <w:rStyle w:val="a4"/>
          <w:sz w:val="28"/>
          <w:szCs w:val="28"/>
          <w:shd w:val="clear" w:color="auto" w:fill="FFFFFF"/>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r>
        <w:rPr>
          <w:rStyle w:val="a4"/>
          <w:sz w:val="28"/>
          <w:szCs w:val="28"/>
          <w:shd w:val="clear" w:color="auto" w:fill="FFFFFF"/>
        </w:rPr>
        <w:t>2.4.</w:t>
      </w:r>
      <w:r w:rsidRPr="004F5B93">
        <w:rPr>
          <w:rStyle w:val="a4"/>
          <w:sz w:val="28"/>
          <w:szCs w:val="28"/>
          <w:shd w:val="clear" w:color="auto" w:fill="FFFFFF"/>
        </w:rPr>
        <w:t xml:space="preserve"> настоящего Положения, уполномоченными должностными лицами органа, осуществляющего муниципальный контроль, может быть проведена предварительная проверка поступившей информации. </w:t>
      </w:r>
      <w:proofErr w:type="gramStart"/>
      <w:r w:rsidRPr="004F5B93">
        <w:rPr>
          <w:rStyle w:val="a4"/>
          <w:sz w:val="28"/>
          <w:szCs w:val="28"/>
          <w:shd w:val="clear" w:color="auto" w:fill="FFFFFF"/>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осуществляющего муниципальный контроль,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w:t>
      </w:r>
      <w:proofErr w:type="gramEnd"/>
      <w:r w:rsidRPr="004F5B93">
        <w:rPr>
          <w:rStyle w:val="a4"/>
          <w:sz w:val="28"/>
          <w:szCs w:val="28"/>
          <w:shd w:val="clear" w:color="auto" w:fill="FFFFFF"/>
        </w:rPr>
        <w:t xml:space="preserve"> лиц обязанности по представлению информации и исполнению требований органов, осуществляющих муниципальный контроль.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roofErr w:type="gramStart"/>
      <w:r w:rsidRPr="004F5B93">
        <w:rPr>
          <w:rStyle w:val="a4"/>
          <w:sz w:val="28"/>
          <w:szCs w:val="28"/>
          <w:shd w:val="clear" w:color="auto" w:fill="FFFFFF"/>
        </w:rPr>
        <w:t xml:space="preserve">При выявлении по результатам предварительной проверки лиц, допустивших нарушение обязательных требований, достаточных данных о нарушении обязательных требований либо о фактах, указанных в пункте </w:t>
      </w:r>
      <w:r>
        <w:rPr>
          <w:rStyle w:val="a4"/>
          <w:sz w:val="28"/>
          <w:szCs w:val="28"/>
          <w:shd w:val="clear" w:color="auto" w:fill="FFFFFF"/>
        </w:rPr>
        <w:t>2.4.</w:t>
      </w:r>
      <w:r w:rsidRPr="004F5B93">
        <w:rPr>
          <w:rStyle w:val="a4"/>
          <w:sz w:val="28"/>
          <w:szCs w:val="28"/>
          <w:shd w:val="clear" w:color="auto" w:fill="FFFFFF"/>
        </w:rPr>
        <w:t xml:space="preserve"> настоящего Положения, получении достаточных данных о фактах, указанных в пункте </w:t>
      </w:r>
      <w:r>
        <w:rPr>
          <w:rStyle w:val="a4"/>
          <w:sz w:val="28"/>
          <w:szCs w:val="28"/>
          <w:shd w:val="clear" w:color="auto" w:fill="FFFFFF"/>
        </w:rPr>
        <w:t>2.4.</w:t>
      </w:r>
      <w:r w:rsidRPr="004F5B93">
        <w:rPr>
          <w:rStyle w:val="a4"/>
          <w:sz w:val="28"/>
          <w:szCs w:val="28"/>
          <w:shd w:val="clear" w:color="auto" w:fill="FFFFFF"/>
        </w:rPr>
        <w:t xml:space="preserve"> настоящего Положения,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w:t>
      </w:r>
      <w:r w:rsidR="00246CB2">
        <w:rPr>
          <w:rStyle w:val="a4"/>
          <w:sz w:val="28"/>
          <w:szCs w:val="28"/>
          <w:shd w:val="clear" w:color="auto" w:fill="FFFFFF"/>
        </w:rPr>
        <w:t>2.4.</w:t>
      </w:r>
      <w:r w:rsidRPr="004F5B93">
        <w:rPr>
          <w:rStyle w:val="a4"/>
          <w:sz w:val="28"/>
          <w:szCs w:val="28"/>
          <w:shd w:val="clear" w:color="auto" w:fill="FFFFFF"/>
        </w:rPr>
        <w:t xml:space="preserve"> настоящего Положения.</w:t>
      </w:r>
      <w:proofErr w:type="gramEnd"/>
      <w:r w:rsidRPr="004F5B93">
        <w:rPr>
          <w:rStyle w:val="a4"/>
          <w:sz w:val="28"/>
          <w:szCs w:val="28"/>
          <w:shd w:val="clear" w:color="auto" w:fill="FFFFFF"/>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46CB2" w:rsidRDefault="00246CB2" w:rsidP="004F5B93">
      <w:pPr>
        <w:shd w:val="clear" w:color="auto" w:fill="FFFFFF"/>
        <w:ind w:firstLine="698"/>
        <w:jc w:val="both"/>
        <w:rPr>
          <w:rStyle w:val="a4"/>
          <w:sz w:val="28"/>
          <w:szCs w:val="28"/>
          <w:shd w:val="clear" w:color="auto" w:fill="FFFFFF"/>
        </w:rPr>
      </w:pPr>
      <w:r>
        <w:rPr>
          <w:rStyle w:val="a4"/>
          <w:sz w:val="28"/>
          <w:szCs w:val="28"/>
          <w:shd w:val="clear" w:color="auto" w:fill="FFFFFF"/>
        </w:rPr>
        <w:t xml:space="preserve">2.5. </w:t>
      </w:r>
      <w:proofErr w:type="gramStart"/>
      <w:r w:rsidRPr="00246CB2">
        <w:rPr>
          <w:rStyle w:val="a4"/>
          <w:sz w:val="28"/>
          <w:szCs w:val="28"/>
          <w:shd w:val="clear" w:color="auto" w:fill="FFFFFF"/>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w:t>
      </w:r>
      <w:r>
        <w:rPr>
          <w:rStyle w:val="a4"/>
          <w:sz w:val="28"/>
          <w:szCs w:val="28"/>
          <w:shd w:val="clear" w:color="auto" w:fill="FFFFFF"/>
        </w:rPr>
        <w:t>администрация Адагумского сельского поселения осуществляе</w:t>
      </w:r>
      <w:r w:rsidRPr="00246CB2">
        <w:rPr>
          <w:rStyle w:val="a4"/>
          <w:sz w:val="28"/>
          <w:szCs w:val="28"/>
          <w:shd w:val="clear" w:color="auto" w:fill="FFFFFF"/>
        </w:rPr>
        <w:t>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246CB2" w:rsidRDefault="00246CB2" w:rsidP="004F5B93">
      <w:pPr>
        <w:shd w:val="clear" w:color="auto" w:fill="FFFFFF"/>
        <w:ind w:firstLine="698"/>
        <w:jc w:val="both"/>
        <w:rPr>
          <w:rStyle w:val="a4"/>
          <w:sz w:val="28"/>
          <w:szCs w:val="28"/>
          <w:shd w:val="clear" w:color="auto" w:fill="FFFFFF"/>
        </w:rPr>
      </w:pPr>
      <w:r>
        <w:rPr>
          <w:rStyle w:val="a4"/>
          <w:sz w:val="28"/>
          <w:szCs w:val="28"/>
          <w:shd w:val="clear" w:color="auto" w:fill="FFFFFF"/>
        </w:rPr>
        <w:t xml:space="preserve">2.5.1. </w:t>
      </w:r>
      <w:r w:rsidRPr="00246CB2">
        <w:rPr>
          <w:rStyle w:val="a4"/>
          <w:sz w:val="28"/>
          <w:szCs w:val="28"/>
          <w:shd w:val="clear" w:color="auto" w:fill="FFFFFF"/>
        </w:rPr>
        <w:t xml:space="preserve">В целях профилактики нарушений обязательных требований, требований, установленных муниципальными правовыми актами, </w:t>
      </w:r>
      <w:r>
        <w:rPr>
          <w:rStyle w:val="a4"/>
          <w:sz w:val="28"/>
          <w:szCs w:val="28"/>
          <w:shd w:val="clear" w:color="auto" w:fill="FFFFFF"/>
        </w:rPr>
        <w:t>администрация Адагумского сельского поселения</w:t>
      </w:r>
      <w:r w:rsidRPr="00246CB2">
        <w:rPr>
          <w:rStyle w:val="a4"/>
          <w:sz w:val="28"/>
          <w:szCs w:val="28"/>
          <w:shd w:val="clear" w:color="auto" w:fill="FFFFFF"/>
        </w:rPr>
        <w:t>:</w:t>
      </w:r>
    </w:p>
    <w:p w:rsidR="00246CB2" w:rsidRPr="00246CB2" w:rsidRDefault="00246CB2" w:rsidP="00246CB2">
      <w:pPr>
        <w:shd w:val="clear" w:color="auto" w:fill="FFFFFF"/>
        <w:ind w:firstLine="698"/>
        <w:jc w:val="both"/>
        <w:rPr>
          <w:rStyle w:val="a4"/>
          <w:sz w:val="28"/>
          <w:szCs w:val="28"/>
          <w:shd w:val="clear" w:color="auto" w:fill="FFFFFF"/>
        </w:rPr>
      </w:pPr>
      <w:r>
        <w:rPr>
          <w:rStyle w:val="a4"/>
          <w:sz w:val="28"/>
          <w:szCs w:val="28"/>
          <w:shd w:val="clear" w:color="auto" w:fill="FFFFFF"/>
        </w:rPr>
        <w:t>1) обеспечивает размещение на официальном сайте в сети «</w:t>
      </w:r>
      <w:r w:rsidRPr="00246CB2">
        <w:rPr>
          <w:rStyle w:val="a4"/>
          <w:sz w:val="28"/>
          <w:szCs w:val="28"/>
          <w:shd w:val="clear" w:color="auto" w:fill="FFFFFF"/>
        </w:rPr>
        <w:t>Интерне</w:t>
      </w:r>
      <w:r>
        <w:rPr>
          <w:rStyle w:val="a4"/>
          <w:sz w:val="28"/>
          <w:szCs w:val="28"/>
          <w:shd w:val="clear" w:color="auto" w:fill="FFFFFF"/>
        </w:rPr>
        <w:t>т»</w:t>
      </w:r>
      <w:r w:rsidRPr="00246CB2">
        <w:rPr>
          <w:rStyle w:val="a4"/>
          <w:sz w:val="28"/>
          <w:szCs w:val="28"/>
          <w:shd w:val="clear" w:color="auto" w:fill="FFFFFF"/>
        </w:rPr>
        <w:t xml:space="preserve"> </w:t>
      </w:r>
      <w:r>
        <w:rPr>
          <w:rStyle w:val="a4"/>
          <w:sz w:val="28"/>
          <w:szCs w:val="28"/>
          <w:shd w:val="clear" w:color="auto" w:fill="FFFFFF"/>
        </w:rPr>
        <w:t>перечень</w:t>
      </w:r>
      <w:r w:rsidRPr="00246CB2">
        <w:rPr>
          <w:rStyle w:val="a4"/>
          <w:sz w:val="28"/>
          <w:szCs w:val="28"/>
          <w:shd w:val="clear" w:color="auto" w:fill="FFFFFF"/>
        </w:rPr>
        <w:t xml:space="preserve"> нормативных правовых актов или их отдельных частей, содержащих обязательные требования, требования, установленные муницип</w:t>
      </w:r>
      <w:r w:rsidR="00DC2C5F">
        <w:rPr>
          <w:rStyle w:val="a4"/>
          <w:sz w:val="28"/>
          <w:szCs w:val="28"/>
          <w:shd w:val="clear" w:color="auto" w:fill="FFFFFF"/>
        </w:rPr>
        <w:t>альными правовыми актами, оценку</w:t>
      </w:r>
      <w:r w:rsidRPr="00246CB2">
        <w:rPr>
          <w:rStyle w:val="a4"/>
          <w:sz w:val="28"/>
          <w:szCs w:val="28"/>
          <w:shd w:val="clear" w:color="auto" w:fill="FFFFFF"/>
        </w:rPr>
        <w:t xml:space="preserve"> соблюдения которых является </w:t>
      </w:r>
      <w:r w:rsidRPr="00246CB2">
        <w:rPr>
          <w:rStyle w:val="a4"/>
          <w:sz w:val="28"/>
          <w:szCs w:val="28"/>
          <w:shd w:val="clear" w:color="auto" w:fill="FFFFFF"/>
        </w:rPr>
        <w:lastRenderedPageBreak/>
        <w:t>предметом муниципального контроля, а также текстов соответствующих нормативных правовых актов;</w:t>
      </w:r>
    </w:p>
    <w:p w:rsidR="00246CB2" w:rsidRPr="00246CB2" w:rsidRDefault="00DC2C5F" w:rsidP="00DC2C5F">
      <w:pPr>
        <w:shd w:val="clear" w:color="auto" w:fill="FFFFFF"/>
        <w:ind w:firstLine="698"/>
        <w:jc w:val="both"/>
        <w:rPr>
          <w:rStyle w:val="a4"/>
          <w:sz w:val="28"/>
          <w:szCs w:val="28"/>
          <w:shd w:val="clear" w:color="auto" w:fill="FFFFFF"/>
        </w:rPr>
      </w:pPr>
      <w:r>
        <w:rPr>
          <w:rStyle w:val="a4"/>
          <w:sz w:val="28"/>
          <w:szCs w:val="28"/>
          <w:shd w:val="clear" w:color="auto" w:fill="FFFFFF"/>
        </w:rPr>
        <w:t>2) осуществляе</w:t>
      </w:r>
      <w:r w:rsidR="00246CB2" w:rsidRPr="00246CB2">
        <w:rPr>
          <w:rStyle w:val="a4"/>
          <w:sz w:val="28"/>
          <w:szCs w:val="28"/>
          <w:shd w:val="clear" w:color="auto" w:fill="FFFFFF"/>
        </w:rPr>
        <w:t>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w:t>
      </w:r>
      <w:r>
        <w:rPr>
          <w:rStyle w:val="a4"/>
          <w:sz w:val="28"/>
          <w:szCs w:val="28"/>
          <w:shd w:val="clear" w:color="auto" w:fill="FFFFFF"/>
        </w:rPr>
        <w:t>й информации и иными способами;</w:t>
      </w:r>
    </w:p>
    <w:p w:rsidR="00246CB2" w:rsidRPr="00246CB2" w:rsidRDefault="00DC2C5F" w:rsidP="00246CB2">
      <w:pPr>
        <w:shd w:val="clear" w:color="auto" w:fill="FFFFFF"/>
        <w:ind w:firstLine="698"/>
        <w:jc w:val="both"/>
        <w:rPr>
          <w:rStyle w:val="a4"/>
          <w:sz w:val="28"/>
          <w:szCs w:val="28"/>
          <w:shd w:val="clear" w:color="auto" w:fill="FFFFFF"/>
        </w:rPr>
      </w:pPr>
      <w:proofErr w:type="gramStart"/>
      <w:r>
        <w:rPr>
          <w:rStyle w:val="a4"/>
          <w:sz w:val="28"/>
          <w:szCs w:val="28"/>
          <w:shd w:val="clear" w:color="auto" w:fill="FFFFFF"/>
        </w:rPr>
        <w:t>3) обеспечивае</w:t>
      </w:r>
      <w:r w:rsidR="00246CB2" w:rsidRPr="00246CB2">
        <w:rPr>
          <w:rStyle w:val="a4"/>
          <w:sz w:val="28"/>
          <w:szCs w:val="28"/>
          <w:shd w:val="clear" w:color="auto" w:fill="FFFFFF"/>
        </w:rPr>
        <w:t>т регулярное (не реже одного раза в год) обобщение практики осуществления в соответствующей сфере деятельности муниципального конт</w:t>
      </w:r>
      <w:r>
        <w:rPr>
          <w:rStyle w:val="a4"/>
          <w:sz w:val="28"/>
          <w:szCs w:val="28"/>
          <w:shd w:val="clear" w:color="auto" w:fill="FFFFFF"/>
        </w:rPr>
        <w:t>роля и размещение на официальном сайте в сети «Интернет»</w:t>
      </w:r>
      <w:r w:rsidR="00246CB2" w:rsidRPr="00246CB2">
        <w:rPr>
          <w:rStyle w:val="a4"/>
          <w:sz w:val="28"/>
          <w:szCs w:val="28"/>
          <w:shd w:val="clear" w:color="auto" w:fill="FFFFFF"/>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00246CB2" w:rsidRPr="00246CB2">
        <w:rPr>
          <w:rStyle w:val="a4"/>
          <w:sz w:val="28"/>
          <w:szCs w:val="28"/>
          <w:shd w:val="clear" w:color="auto" w:fill="FFFFFF"/>
        </w:rPr>
        <w:t xml:space="preserve"> таких нарушений;</w:t>
      </w:r>
    </w:p>
    <w:p w:rsidR="00246CB2" w:rsidRDefault="00DC2C5F" w:rsidP="00246CB2">
      <w:pPr>
        <w:shd w:val="clear" w:color="auto" w:fill="FFFFFF"/>
        <w:ind w:firstLine="698"/>
        <w:jc w:val="both"/>
        <w:rPr>
          <w:rStyle w:val="a4"/>
          <w:sz w:val="28"/>
          <w:szCs w:val="28"/>
          <w:shd w:val="clear" w:color="auto" w:fill="FFFFFF"/>
        </w:rPr>
      </w:pPr>
      <w:r>
        <w:rPr>
          <w:rStyle w:val="a4"/>
          <w:sz w:val="28"/>
          <w:szCs w:val="28"/>
          <w:shd w:val="clear" w:color="auto" w:fill="FFFFFF"/>
        </w:rPr>
        <w:t>4) выдае</w:t>
      </w:r>
      <w:r w:rsidR="00246CB2" w:rsidRPr="00246CB2">
        <w:rPr>
          <w:rStyle w:val="a4"/>
          <w:sz w:val="28"/>
          <w:szCs w:val="28"/>
          <w:shd w:val="clear" w:color="auto" w:fill="FFFFFF"/>
        </w:rPr>
        <w:t xml:space="preserve">т предостережения о недопустимости нарушения обязательных требований, требований, установленных муниципальными правовыми актами, в соответствии с </w:t>
      </w:r>
      <w:r w:rsidR="002168A7">
        <w:rPr>
          <w:rStyle w:val="a4"/>
          <w:sz w:val="28"/>
          <w:szCs w:val="28"/>
          <w:shd w:val="clear" w:color="auto" w:fill="FFFFFF"/>
        </w:rPr>
        <w:t>пунктами 2.5.2. – 2.5.4. настоящего Положения</w:t>
      </w:r>
      <w:r w:rsidR="00246CB2" w:rsidRPr="00246CB2">
        <w:rPr>
          <w:rStyle w:val="a4"/>
          <w:sz w:val="28"/>
          <w:szCs w:val="28"/>
          <w:shd w:val="clear" w:color="auto" w:fill="FFFFFF"/>
        </w:rPr>
        <w:t>, если иной порядок не установлен федеральным законом.</w:t>
      </w:r>
    </w:p>
    <w:p w:rsidR="00DC2C5F" w:rsidRDefault="00DC2C5F" w:rsidP="00246CB2">
      <w:pPr>
        <w:shd w:val="clear" w:color="auto" w:fill="FFFFFF"/>
        <w:ind w:firstLine="698"/>
        <w:jc w:val="both"/>
        <w:rPr>
          <w:rStyle w:val="a4"/>
          <w:sz w:val="28"/>
          <w:szCs w:val="28"/>
          <w:shd w:val="clear" w:color="auto" w:fill="FFFFFF"/>
        </w:rPr>
      </w:pPr>
      <w:r>
        <w:rPr>
          <w:rStyle w:val="a4"/>
          <w:sz w:val="28"/>
          <w:szCs w:val="28"/>
          <w:shd w:val="clear" w:color="auto" w:fill="FFFFFF"/>
        </w:rPr>
        <w:t xml:space="preserve">2.5.2. </w:t>
      </w:r>
      <w:proofErr w:type="gramStart"/>
      <w:r w:rsidRPr="00DC2C5F">
        <w:rPr>
          <w:rStyle w:val="a4"/>
          <w:sz w:val="28"/>
          <w:szCs w:val="28"/>
          <w:shd w:val="clear" w:color="auto" w:fill="FFFFFF"/>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DC2C5F">
        <w:rPr>
          <w:rStyle w:val="a4"/>
          <w:sz w:val="28"/>
          <w:szCs w:val="28"/>
          <w:shd w:val="clear" w:color="auto" w:fill="FFFFFF"/>
        </w:rPr>
        <w:t xml:space="preserve">), </w:t>
      </w:r>
      <w:proofErr w:type="gramStart"/>
      <w:r w:rsidRPr="00DC2C5F">
        <w:rPr>
          <w:rStyle w:val="a4"/>
          <w:sz w:val="28"/>
          <w:szCs w:val="28"/>
          <w:shd w:val="clear" w:color="auto" w:fill="FFFFFF"/>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w:t>
      </w:r>
      <w:proofErr w:type="gramEnd"/>
      <w:r w:rsidRPr="00DC2C5F">
        <w:rPr>
          <w:rStyle w:val="a4"/>
          <w:sz w:val="28"/>
          <w:szCs w:val="28"/>
          <w:shd w:val="clear" w:color="auto" w:fill="FFFFFF"/>
        </w:rPr>
        <w:t xml:space="preserve"> </w:t>
      </w:r>
      <w:proofErr w:type="gramStart"/>
      <w:r w:rsidRPr="00DC2C5F">
        <w:rPr>
          <w:rStyle w:val="a4"/>
          <w:sz w:val="28"/>
          <w:szCs w:val="28"/>
          <w:shd w:val="clear" w:color="auto" w:fill="FFFFFF"/>
        </w:rPr>
        <w:t>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w:t>
      </w:r>
      <w:proofErr w:type="gramEnd"/>
      <w:r w:rsidRPr="00DC2C5F">
        <w:rPr>
          <w:rStyle w:val="a4"/>
          <w:sz w:val="28"/>
          <w:szCs w:val="28"/>
          <w:shd w:val="clear" w:color="auto" w:fill="FFFFFF"/>
        </w:rPr>
        <w:t xml:space="preserve"> контроля.</w:t>
      </w:r>
    </w:p>
    <w:p w:rsidR="002168A7" w:rsidRDefault="00DC2C5F" w:rsidP="002168A7">
      <w:pPr>
        <w:shd w:val="clear" w:color="auto" w:fill="FFFFFF"/>
        <w:ind w:firstLine="698"/>
        <w:jc w:val="both"/>
        <w:rPr>
          <w:rStyle w:val="a4"/>
          <w:sz w:val="28"/>
          <w:szCs w:val="28"/>
          <w:shd w:val="clear" w:color="auto" w:fill="FFFFFF"/>
        </w:rPr>
      </w:pPr>
      <w:r>
        <w:rPr>
          <w:rStyle w:val="a4"/>
          <w:sz w:val="28"/>
          <w:szCs w:val="28"/>
          <w:shd w:val="clear" w:color="auto" w:fill="FFFFFF"/>
        </w:rPr>
        <w:lastRenderedPageBreak/>
        <w:t xml:space="preserve">2.5.3. </w:t>
      </w:r>
      <w:proofErr w:type="gramStart"/>
      <w:r w:rsidRPr="00DC2C5F">
        <w:rPr>
          <w:rStyle w:val="a4"/>
          <w:sz w:val="28"/>
          <w:szCs w:val="28"/>
          <w:shd w:val="clear" w:color="auto" w:fill="FFFFFF"/>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DC2C5F">
        <w:rPr>
          <w:rStyle w:val="a4"/>
          <w:sz w:val="28"/>
          <w:szCs w:val="28"/>
          <w:shd w:val="clear" w:color="auto" w:fill="FFFFFF"/>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2168A7" w:rsidRPr="00766C19" w:rsidRDefault="002168A7" w:rsidP="002168A7">
      <w:pPr>
        <w:shd w:val="clear" w:color="auto" w:fill="FFFFFF"/>
        <w:ind w:firstLine="698"/>
        <w:jc w:val="both"/>
        <w:rPr>
          <w:rStyle w:val="a4"/>
          <w:sz w:val="28"/>
          <w:szCs w:val="28"/>
          <w:shd w:val="clear" w:color="auto" w:fill="FFFFFF"/>
        </w:rPr>
      </w:pPr>
      <w:r>
        <w:rPr>
          <w:rStyle w:val="a4"/>
          <w:sz w:val="28"/>
          <w:szCs w:val="28"/>
          <w:shd w:val="clear" w:color="auto" w:fill="FFFFFF"/>
        </w:rPr>
        <w:t xml:space="preserve">2.5.4. </w:t>
      </w:r>
      <w:r w:rsidRPr="002168A7">
        <w:rPr>
          <w:rStyle w:val="a4"/>
          <w:sz w:val="28"/>
          <w:szCs w:val="28"/>
          <w:shd w:val="clear" w:color="auto" w:fill="FFFFFF"/>
        </w:rPr>
        <w:t>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66C19" w:rsidRPr="00766C19" w:rsidRDefault="002168A7" w:rsidP="00766C19">
      <w:pPr>
        <w:shd w:val="clear" w:color="auto" w:fill="FFFFFF"/>
        <w:ind w:firstLine="698"/>
        <w:jc w:val="both"/>
        <w:rPr>
          <w:rStyle w:val="a4"/>
          <w:sz w:val="28"/>
          <w:szCs w:val="28"/>
          <w:shd w:val="clear" w:color="auto" w:fill="FFFFFF"/>
        </w:rPr>
      </w:pPr>
      <w:r>
        <w:rPr>
          <w:rStyle w:val="a4"/>
          <w:sz w:val="28"/>
          <w:szCs w:val="28"/>
          <w:shd w:val="clear" w:color="auto" w:fill="FFFFFF"/>
        </w:rPr>
        <w:t xml:space="preserve">2.6. </w:t>
      </w:r>
      <w:r w:rsidR="00766C19" w:rsidRPr="00766C19">
        <w:rPr>
          <w:rStyle w:val="a4"/>
          <w:sz w:val="28"/>
          <w:szCs w:val="28"/>
          <w:shd w:val="clear" w:color="auto" w:fill="FFFFFF"/>
        </w:rPr>
        <w:t xml:space="preserve"> Мероприятия по контролю без взаимодействия с юридическими лицами, индивидуальными предпринимателями (плановые (рейдовые) осмотры, обследования) проводятся уполномоченными должностными лицами органа, осуществляющего муниципальный контроль, в пределах своей компетенции.</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Предметом плановых (рейдовых) осмотров и административных обследований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нормативными правовыми актами, в области особо охраняемых природных территорий местного значения.</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Основанием для проведения мероприятий по контролю без взаимодействия с юридическими лицами, индивидуальными предпринимателями является план-график по осуществлению мониторинга особо охраняемых природных территорий местного значения.</w:t>
      </w:r>
    </w:p>
    <w:p w:rsidR="00766C19" w:rsidRPr="00766C19" w:rsidRDefault="00766C19" w:rsidP="00766C19">
      <w:pPr>
        <w:shd w:val="clear" w:color="auto" w:fill="FFFFFF"/>
        <w:ind w:firstLine="698"/>
        <w:jc w:val="both"/>
        <w:rPr>
          <w:rStyle w:val="a4"/>
          <w:sz w:val="28"/>
          <w:szCs w:val="28"/>
          <w:shd w:val="clear" w:color="auto" w:fill="FFFFFF"/>
        </w:rPr>
      </w:pPr>
      <w:proofErr w:type="gramStart"/>
      <w:r w:rsidRPr="00766C19">
        <w:rPr>
          <w:rStyle w:val="a4"/>
          <w:sz w:val="28"/>
          <w:szCs w:val="28"/>
          <w:shd w:val="clear" w:color="auto" w:fill="FFFFFF"/>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муниципального контроля принимают в пределах своей компетенции меры по пресечению таких нарушений, а также доводят в письменной форме до сведения главы поселения (заместителя главы)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w:t>
      </w:r>
      <w:proofErr w:type="gramEnd"/>
      <w:r w:rsidRPr="00766C19">
        <w:rPr>
          <w:rStyle w:val="a4"/>
          <w:sz w:val="28"/>
          <w:szCs w:val="28"/>
          <w:shd w:val="clear" w:color="auto" w:fill="FFFFFF"/>
        </w:rPr>
        <w:t xml:space="preserve">, </w:t>
      </w:r>
      <w:proofErr w:type="gramStart"/>
      <w:r w:rsidRPr="00766C19">
        <w:rPr>
          <w:rStyle w:val="a4"/>
          <w:sz w:val="28"/>
          <w:szCs w:val="28"/>
          <w:shd w:val="clear" w:color="auto" w:fill="FFFFFF"/>
        </w:rPr>
        <w:t>указанным</w:t>
      </w:r>
      <w:proofErr w:type="gramEnd"/>
      <w:r w:rsidRPr="00766C19">
        <w:rPr>
          <w:rStyle w:val="a4"/>
          <w:sz w:val="28"/>
          <w:szCs w:val="28"/>
          <w:shd w:val="clear" w:color="auto" w:fill="FFFFFF"/>
        </w:rPr>
        <w:t xml:space="preserve"> в пункте </w:t>
      </w:r>
      <w:r w:rsidR="002168A7">
        <w:rPr>
          <w:rStyle w:val="a4"/>
          <w:sz w:val="28"/>
          <w:szCs w:val="28"/>
          <w:shd w:val="clear" w:color="auto" w:fill="FFFFFF"/>
        </w:rPr>
        <w:t>2.4.</w:t>
      </w:r>
      <w:r w:rsidRPr="00766C19">
        <w:rPr>
          <w:rStyle w:val="a4"/>
          <w:sz w:val="28"/>
          <w:szCs w:val="28"/>
          <w:shd w:val="clear" w:color="auto" w:fill="FFFFFF"/>
        </w:rPr>
        <w:t xml:space="preserve"> настоящего Положения.</w:t>
      </w:r>
    </w:p>
    <w:p w:rsid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2168A7" w:rsidRDefault="002168A7" w:rsidP="00766C19">
      <w:pPr>
        <w:shd w:val="clear" w:color="auto" w:fill="FFFFFF"/>
        <w:ind w:firstLine="698"/>
        <w:jc w:val="both"/>
        <w:rPr>
          <w:rStyle w:val="a4"/>
          <w:sz w:val="28"/>
          <w:szCs w:val="28"/>
          <w:shd w:val="clear" w:color="auto" w:fill="FFFFFF"/>
        </w:rPr>
      </w:pPr>
    </w:p>
    <w:p w:rsidR="00766C19" w:rsidRDefault="002168A7" w:rsidP="00766C19">
      <w:pPr>
        <w:shd w:val="clear" w:color="auto" w:fill="FFFFFF"/>
        <w:ind w:firstLine="698"/>
        <w:jc w:val="both"/>
        <w:rPr>
          <w:rStyle w:val="a4"/>
          <w:b/>
          <w:sz w:val="28"/>
          <w:szCs w:val="28"/>
          <w:shd w:val="clear" w:color="auto" w:fill="FFFFFF"/>
        </w:rPr>
      </w:pPr>
      <w:r w:rsidRPr="002168A7">
        <w:rPr>
          <w:rStyle w:val="a4"/>
          <w:b/>
          <w:sz w:val="28"/>
          <w:szCs w:val="28"/>
          <w:shd w:val="clear" w:color="auto" w:fill="FFFFFF"/>
        </w:rPr>
        <w:t>3</w:t>
      </w:r>
      <w:r w:rsidR="00766C19" w:rsidRPr="002168A7">
        <w:rPr>
          <w:rStyle w:val="a4"/>
          <w:b/>
          <w:sz w:val="28"/>
          <w:szCs w:val="28"/>
          <w:shd w:val="clear" w:color="auto" w:fill="FFFFFF"/>
        </w:rPr>
        <w:t xml:space="preserve">. Органы муниципального </w:t>
      </w:r>
      <w:proofErr w:type="gramStart"/>
      <w:r w:rsidR="00766C19" w:rsidRPr="002168A7">
        <w:rPr>
          <w:rStyle w:val="a4"/>
          <w:b/>
          <w:sz w:val="28"/>
          <w:szCs w:val="28"/>
          <w:shd w:val="clear" w:color="auto" w:fill="FFFFFF"/>
        </w:rPr>
        <w:t>контроля за</w:t>
      </w:r>
      <w:proofErr w:type="gramEnd"/>
      <w:r w:rsidR="00766C19" w:rsidRPr="002168A7">
        <w:rPr>
          <w:rStyle w:val="a4"/>
          <w:b/>
          <w:sz w:val="28"/>
          <w:szCs w:val="28"/>
          <w:shd w:val="clear" w:color="auto" w:fill="FFFFFF"/>
        </w:rPr>
        <w:t xml:space="preserve"> обеспечением сохранности автомобильных дорог местного значения. </w:t>
      </w:r>
    </w:p>
    <w:p w:rsidR="002168A7" w:rsidRDefault="002168A7" w:rsidP="00766C19">
      <w:pPr>
        <w:shd w:val="clear" w:color="auto" w:fill="FFFFFF"/>
        <w:ind w:firstLine="698"/>
        <w:jc w:val="both"/>
        <w:rPr>
          <w:rStyle w:val="a4"/>
          <w:b/>
          <w:sz w:val="28"/>
          <w:szCs w:val="28"/>
          <w:shd w:val="clear" w:color="auto" w:fill="FFFFFF"/>
        </w:rPr>
      </w:pPr>
    </w:p>
    <w:p w:rsidR="002168A7" w:rsidRPr="002168A7" w:rsidRDefault="002168A7" w:rsidP="002168A7">
      <w:pPr>
        <w:shd w:val="clear" w:color="auto" w:fill="FFFFFF"/>
        <w:ind w:firstLine="698"/>
        <w:jc w:val="both"/>
        <w:rPr>
          <w:rStyle w:val="a4"/>
          <w:sz w:val="28"/>
          <w:szCs w:val="28"/>
          <w:shd w:val="clear" w:color="auto" w:fill="FFFFFF"/>
        </w:rPr>
      </w:pPr>
      <w:r>
        <w:rPr>
          <w:rStyle w:val="a4"/>
          <w:sz w:val="28"/>
          <w:szCs w:val="28"/>
          <w:shd w:val="clear" w:color="auto" w:fill="FFFFFF"/>
        </w:rPr>
        <w:t>3</w:t>
      </w:r>
      <w:r w:rsidRPr="002168A7">
        <w:rPr>
          <w:rStyle w:val="a4"/>
          <w:sz w:val="28"/>
          <w:szCs w:val="28"/>
          <w:shd w:val="clear" w:color="auto" w:fill="FFFFFF"/>
        </w:rPr>
        <w:t xml:space="preserve">.1. Органом, уполномоченным на осуществление муниципального </w:t>
      </w:r>
      <w:proofErr w:type="gramStart"/>
      <w:r w:rsidRPr="002168A7">
        <w:rPr>
          <w:rStyle w:val="a4"/>
          <w:sz w:val="28"/>
          <w:szCs w:val="28"/>
          <w:shd w:val="clear" w:color="auto" w:fill="FFFFFF"/>
        </w:rPr>
        <w:t>контроля за</w:t>
      </w:r>
      <w:proofErr w:type="gramEnd"/>
      <w:r w:rsidRPr="002168A7">
        <w:rPr>
          <w:rStyle w:val="a4"/>
          <w:sz w:val="28"/>
          <w:szCs w:val="28"/>
          <w:shd w:val="clear" w:color="auto" w:fill="FFFFFF"/>
        </w:rPr>
        <w:t xml:space="preserve"> сохранностью автомобильных дорог местного значения в границах населенных пунктов </w:t>
      </w:r>
      <w:r>
        <w:rPr>
          <w:rStyle w:val="a4"/>
          <w:sz w:val="28"/>
          <w:szCs w:val="28"/>
          <w:shd w:val="clear" w:color="auto" w:fill="FFFFFF"/>
        </w:rPr>
        <w:t>Адагумского</w:t>
      </w:r>
      <w:r w:rsidRPr="002168A7">
        <w:rPr>
          <w:rStyle w:val="a4"/>
          <w:sz w:val="28"/>
          <w:szCs w:val="28"/>
          <w:shd w:val="clear" w:color="auto" w:fill="FFFFFF"/>
        </w:rPr>
        <w:t xml:space="preserve"> сельского поселения Крымского</w:t>
      </w:r>
      <w:r>
        <w:rPr>
          <w:rStyle w:val="a4"/>
          <w:sz w:val="28"/>
          <w:szCs w:val="28"/>
          <w:shd w:val="clear" w:color="auto" w:fill="FFFFFF"/>
        </w:rPr>
        <w:t xml:space="preserve"> района является администрация Адагумского</w:t>
      </w:r>
      <w:r w:rsidRPr="002168A7">
        <w:rPr>
          <w:rStyle w:val="a4"/>
          <w:sz w:val="28"/>
          <w:szCs w:val="28"/>
          <w:shd w:val="clear" w:color="auto" w:fill="FFFFFF"/>
        </w:rPr>
        <w:t xml:space="preserve"> сельского поселения Крымского района.</w:t>
      </w:r>
    </w:p>
    <w:p w:rsidR="002168A7" w:rsidRPr="002168A7" w:rsidRDefault="002168A7" w:rsidP="002168A7">
      <w:pPr>
        <w:shd w:val="clear" w:color="auto" w:fill="FFFFFF"/>
        <w:ind w:firstLine="698"/>
        <w:jc w:val="both"/>
        <w:rPr>
          <w:rStyle w:val="a4"/>
          <w:sz w:val="28"/>
          <w:szCs w:val="28"/>
          <w:shd w:val="clear" w:color="auto" w:fill="FFFFFF"/>
        </w:rPr>
      </w:pPr>
      <w:r>
        <w:rPr>
          <w:rStyle w:val="a4"/>
          <w:sz w:val="28"/>
          <w:szCs w:val="28"/>
          <w:shd w:val="clear" w:color="auto" w:fill="FFFFFF"/>
        </w:rPr>
        <w:t xml:space="preserve"> 3</w:t>
      </w:r>
      <w:r w:rsidRPr="002168A7">
        <w:rPr>
          <w:rStyle w:val="a4"/>
          <w:sz w:val="28"/>
          <w:szCs w:val="28"/>
          <w:shd w:val="clear" w:color="auto" w:fill="FFFFFF"/>
        </w:rPr>
        <w:t xml:space="preserve">.2. Лица, уполномоченные осуществлять муниципальный контроль сохранности автомобильных дорог местного значения в границах населенных пунктов </w:t>
      </w:r>
      <w:r>
        <w:rPr>
          <w:rStyle w:val="a4"/>
          <w:sz w:val="28"/>
          <w:szCs w:val="28"/>
          <w:shd w:val="clear" w:color="auto" w:fill="FFFFFF"/>
        </w:rPr>
        <w:t>Адагумского</w:t>
      </w:r>
      <w:r w:rsidRPr="002168A7">
        <w:rPr>
          <w:rStyle w:val="a4"/>
          <w:sz w:val="28"/>
          <w:szCs w:val="28"/>
          <w:shd w:val="clear" w:color="auto" w:fill="FFFFFF"/>
        </w:rPr>
        <w:t xml:space="preserve"> сельского поселения Крымского района, назначаются распоряжением </w:t>
      </w:r>
      <w:r>
        <w:rPr>
          <w:rStyle w:val="a4"/>
          <w:sz w:val="28"/>
          <w:szCs w:val="28"/>
          <w:shd w:val="clear" w:color="auto" w:fill="FFFFFF"/>
        </w:rPr>
        <w:t>главы администрации Адагумского</w:t>
      </w:r>
      <w:r w:rsidRPr="002168A7">
        <w:rPr>
          <w:rStyle w:val="a4"/>
          <w:sz w:val="28"/>
          <w:szCs w:val="28"/>
          <w:shd w:val="clear" w:color="auto" w:fill="FFFFFF"/>
        </w:rPr>
        <w:t xml:space="preserve"> сельского поселения Крымского района.</w:t>
      </w:r>
    </w:p>
    <w:p w:rsidR="002168A7" w:rsidRDefault="002168A7" w:rsidP="00766C19">
      <w:pPr>
        <w:shd w:val="clear" w:color="auto" w:fill="FFFFFF"/>
        <w:ind w:firstLine="698"/>
        <w:jc w:val="both"/>
        <w:rPr>
          <w:rStyle w:val="a4"/>
          <w:sz w:val="28"/>
          <w:szCs w:val="28"/>
          <w:shd w:val="clear" w:color="auto" w:fill="FFFFFF"/>
        </w:rPr>
      </w:pPr>
    </w:p>
    <w:p w:rsidR="00766C19" w:rsidRDefault="002168A7" w:rsidP="002168A7">
      <w:pPr>
        <w:shd w:val="clear" w:color="auto" w:fill="FFFFFF"/>
        <w:ind w:firstLine="698"/>
        <w:jc w:val="center"/>
        <w:rPr>
          <w:rStyle w:val="a4"/>
          <w:b/>
          <w:sz w:val="28"/>
          <w:szCs w:val="28"/>
          <w:shd w:val="clear" w:color="auto" w:fill="FFFFFF"/>
        </w:rPr>
      </w:pPr>
      <w:r w:rsidRPr="002168A7">
        <w:rPr>
          <w:rStyle w:val="a4"/>
          <w:b/>
          <w:sz w:val="28"/>
          <w:szCs w:val="28"/>
          <w:shd w:val="clear" w:color="auto" w:fill="FFFFFF"/>
        </w:rPr>
        <w:t>4</w:t>
      </w:r>
      <w:r w:rsidR="00766C19" w:rsidRPr="002168A7">
        <w:rPr>
          <w:rStyle w:val="a4"/>
          <w:b/>
          <w:sz w:val="28"/>
          <w:szCs w:val="28"/>
          <w:shd w:val="clear" w:color="auto" w:fill="FFFFFF"/>
        </w:rPr>
        <w:t xml:space="preserve">. Компетенция органов муниципального </w:t>
      </w:r>
      <w:proofErr w:type="gramStart"/>
      <w:r w:rsidR="00766C19" w:rsidRPr="002168A7">
        <w:rPr>
          <w:rStyle w:val="a4"/>
          <w:b/>
          <w:sz w:val="28"/>
          <w:szCs w:val="28"/>
          <w:shd w:val="clear" w:color="auto" w:fill="FFFFFF"/>
        </w:rPr>
        <w:t>контроля за</w:t>
      </w:r>
      <w:proofErr w:type="gramEnd"/>
      <w:r w:rsidR="00766C19" w:rsidRPr="002168A7">
        <w:rPr>
          <w:rStyle w:val="a4"/>
          <w:b/>
          <w:sz w:val="28"/>
          <w:szCs w:val="28"/>
          <w:shd w:val="clear" w:color="auto" w:fill="FFFFFF"/>
        </w:rPr>
        <w:t xml:space="preserve"> обеспечением сохранности автомобильных дорог местного значения</w:t>
      </w:r>
    </w:p>
    <w:p w:rsidR="002168A7" w:rsidRPr="002168A7" w:rsidRDefault="002168A7" w:rsidP="002168A7">
      <w:pPr>
        <w:shd w:val="clear" w:color="auto" w:fill="FFFFFF"/>
        <w:ind w:firstLine="698"/>
        <w:jc w:val="both"/>
        <w:rPr>
          <w:rStyle w:val="a4"/>
          <w:b/>
          <w:sz w:val="28"/>
          <w:szCs w:val="28"/>
          <w:shd w:val="clear" w:color="auto" w:fill="FFFFFF"/>
        </w:rPr>
      </w:pPr>
    </w:p>
    <w:p w:rsidR="00766C19" w:rsidRPr="00766C19" w:rsidRDefault="002168A7" w:rsidP="00766C19">
      <w:pPr>
        <w:shd w:val="clear" w:color="auto" w:fill="FFFFFF"/>
        <w:ind w:firstLine="698"/>
        <w:jc w:val="both"/>
        <w:rPr>
          <w:rStyle w:val="a4"/>
          <w:sz w:val="28"/>
          <w:szCs w:val="28"/>
          <w:shd w:val="clear" w:color="auto" w:fill="FFFFFF"/>
        </w:rPr>
      </w:pPr>
      <w:r>
        <w:rPr>
          <w:rStyle w:val="a4"/>
          <w:sz w:val="28"/>
          <w:szCs w:val="28"/>
          <w:shd w:val="clear" w:color="auto" w:fill="FFFFFF"/>
        </w:rPr>
        <w:t xml:space="preserve">4.1. </w:t>
      </w:r>
      <w:r w:rsidR="00766C19" w:rsidRPr="00766C19">
        <w:rPr>
          <w:rStyle w:val="a4"/>
          <w:sz w:val="28"/>
          <w:szCs w:val="28"/>
          <w:shd w:val="clear" w:color="auto" w:fill="FFFFFF"/>
        </w:rPr>
        <w:t xml:space="preserve">К полномочиям органа муниципального </w:t>
      </w:r>
      <w:proofErr w:type="gramStart"/>
      <w:r w:rsidR="00766C19" w:rsidRPr="00766C19">
        <w:rPr>
          <w:rStyle w:val="a4"/>
          <w:sz w:val="28"/>
          <w:szCs w:val="28"/>
          <w:shd w:val="clear" w:color="auto" w:fill="FFFFFF"/>
        </w:rPr>
        <w:t>контроля за</w:t>
      </w:r>
      <w:proofErr w:type="gramEnd"/>
      <w:r w:rsidR="00766C19" w:rsidRPr="00766C19">
        <w:rPr>
          <w:rStyle w:val="a4"/>
          <w:sz w:val="28"/>
          <w:szCs w:val="28"/>
          <w:shd w:val="clear" w:color="auto" w:fill="FFFFFF"/>
        </w:rPr>
        <w:t xml:space="preserve"> обеспечением сохранности автомобильных дорог местного значения относятся:</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 xml:space="preserve">1) организация и осуществление муниципального контроля за сохранностью дорог в границах населенных  пунктов Адагумского сельского поселения Крымского района </w:t>
      </w:r>
      <w:proofErr w:type="gramStart"/>
      <w:r w:rsidRPr="00766C19">
        <w:rPr>
          <w:rStyle w:val="a4"/>
          <w:sz w:val="28"/>
          <w:szCs w:val="28"/>
          <w:shd w:val="clear" w:color="auto" w:fill="FFFFFF"/>
        </w:rPr>
        <w:t>за</w:t>
      </w:r>
      <w:proofErr w:type="gramEnd"/>
      <w:r w:rsidRPr="00766C19">
        <w:rPr>
          <w:rStyle w:val="a4"/>
          <w:sz w:val="28"/>
          <w:szCs w:val="28"/>
          <w:shd w:val="clear" w:color="auto" w:fill="FFFFFF"/>
        </w:rPr>
        <w:t>:</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производством юридическими лицами, индивидуальными предпринимателями, гражданами работ, связанных с разрытием грунта, вскрытием дорожного покрытия, иными ремонтно-дорожными работами, осуществляемыми на автомобильных дорогах местного значения в границах населенных  пунктов Адагумского сельского поселения Крымского района;</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соблюдением юридическими лицами, индивидуальными предпринимателями, гражданами условий и требований договоров, заключаемых при прокладке и переустройстве инженерных коммуникаций в границах населенных  пунктов Адагумского сельского поселения Крымского района;</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 xml:space="preserve">2) разработка административного регламента осуществления муниципального </w:t>
      </w:r>
      <w:proofErr w:type="gramStart"/>
      <w:r w:rsidRPr="00766C19">
        <w:rPr>
          <w:rStyle w:val="a4"/>
          <w:sz w:val="28"/>
          <w:szCs w:val="28"/>
          <w:shd w:val="clear" w:color="auto" w:fill="FFFFFF"/>
        </w:rPr>
        <w:t>контроля за</w:t>
      </w:r>
      <w:proofErr w:type="gramEnd"/>
      <w:r w:rsidRPr="00766C19">
        <w:rPr>
          <w:rStyle w:val="a4"/>
          <w:sz w:val="28"/>
          <w:szCs w:val="28"/>
          <w:shd w:val="clear" w:color="auto" w:fill="FFFFFF"/>
        </w:rPr>
        <w:t xml:space="preserve"> обеспечением сохранности автомобильных дорог местного значения. Разработка и принятие указанного административного регламента осуществляются в порядке, установленном нормативным правовым актом Краснодарского края;</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 xml:space="preserve">3) организация и проведение мониторинга эффективности муниципального контроля за обеспечением сохранности автомобильных дорог местного значения в границах населенных  пунктов Адагумского сельского поселения Крымского района показатели и методика </w:t>
      </w:r>
      <w:proofErr w:type="gramStart"/>
      <w:r w:rsidRPr="00766C19">
        <w:rPr>
          <w:rStyle w:val="a4"/>
          <w:sz w:val="28"/>
          <w:szCs w:val="28"/>
          <w:shd w:val="clear" w:color="auto" w:fill="FFFFFF"/>
        </w:rPr>
        <w:t>проведения</w:t>
      </w:r>
      <w:proofErr w:type="gramEnd"/>
      <w:r w:rsidRPr="00766C19">
        <w:rPr>
          <w:rStyle w:val="a4"/>
          <w:sz w:val="28"/>
          <w:szCs w:val="28"/>
          <w:shd w:val="clear" w:color="auto" w:fill="FFFFFF"/>
        </w:rPr>
        <w:t xml:space="preserve"> которого утверждены Правительством Российской Федерации;</w:t>
      </w:r>
    </w:p>
    <w:p w:rsid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4) осуществление иных предусмотренных федеральными законами, законами и иными нормативными правовыми актами Краснодарского края полномочий.</w:t>
      </w:r>
    </w:p>
    <w:p w:rsidR="002168A7" w:rsidRDefault="002168A7" w:rsidP="00766C19">
      <w:pPr>
        <w:shd w:val="clear" w:color="auto" w:fill="FFFFFF"/>
        <w:ind w:firstLine="698"/>
        <w:jc w:val="both"/>
        <w:rPr>
          <w:rStyle w:val="a4"/>
          <w:sz w:val="28"/>
          <w:szCs w:val="28"/>
          <w:shd w:val="clear" w:color="auto" w:fill="FFFFFF"/>
        </w:rPr>
      </w:pPr>
    </w:p>
    <w:p w:rsidR="002168A7" w:rsidRDefault="002168A7" w:rsidP="002168A7">
      <w:pPr>
        <w:shd w:val="clear" w:color="auto" w:fill="FFFFFF"/>
        <w:ind w:firstLine="698"/>
        <w:jc w:val="center"/>
        <w:rPr>
          <w:rStyle w:val="a4"/>
          <w:b/>
          <w:sz w:val="28"/>
          <w:szCs w:val="28"/>
          <w:shd w:val="clear" w:color="auto" w:fill="FFFFFF"/>
        </w:rPr>
      </w:pPr>
      <w:r w:rsidRPr="002168A7">
        <w:rPr>
          <w:rStyle w:val="a4"/>
          <w:b/>
          <w:sz w:val="28"/>
          <w:szCs w:val="28"/>
          <w:shd w:val="clear" w:color="auto" w:fill="FFFFFF"/>
        </w:rPr>
        <w:lastRenderedPageBreak/>
        <w:t>5. Права и обязанности должностных лиц</w:t>
      </w:r>
      <w:r>
        <w:rPr>
          <w:rStyle w:val="a4"/>
          <w:b/>
          <w:sz w:val="28"/>
          <w:szCs w:val="28"/>
          <w:shd w:val="clear" w:color="auto" w:fill="FFFFFF"/>
        </w:rPr>
        <w:t xml:space="preserve"> </w:t>
      </w:r>
      <w:r w:rsidRPr="002168A7">
        <w:rPr>
          <w:rStyle w:val="a4"/>
          <w:b/>
          <w:sz w:val="28"/>
          <w:szCs w:val="28"/>
          <w:shd w:val="clear" w:color="auto" w:fill="FFFFFF"/>
        </w:rPr>
        <w:t xml:space="preserve">органов муниципального </w:t>
      </w:r>
      <w:proofErr w:type="gramStart"/>
      <w:r w:rsidRPr="002168A7">
        <w:rPr>
          <w:rStyle w:val="a4"/>
          <w:b/>
          <w:sz w:val="28"/>
          <w:szCs w:val="28"/>
          <w:shd w:val="clear" w:color="auto" w:fill="FFFFFF"/>
        </w:rPr>
        <w:t>контроля</w:t>
      </w:r>
      <w:r w:rsidRPr="002168A7">
        <w:rPr>
          <w:rStyle w:val="a4"/>
          <w:sz w:val="28"/>
          <w:szCs w:val="28"/>
          <w:shd w:val="clear" w:color="auto" w:fill="FFFFFF"/>
        </w:rPr>
        <w:t xml:space="preserve"> </w:t>
      </w:r>
      <w:r w:rsidRPr="002168A7">
        <w:rPr>
          <w:rStyle w:val="a4"/>
          <w:b/>
          <w:sz w:val="28"/>
          <w:szCs w:val="28"/>
          <w:shd w:val="clear" w:color="auto" w:fill="FFFFFF"/>
        </w:rPr>
        <w:t>за</w:t>
      </w:r>
      <w:proofErr w:type="gramEnd"/>
      <w:r w:rsidRPr="002168A7">
        <w:rPr>
          <w:rStyle w:val="a4"/>
          <w:b/>
          <w:sz w:val="28"/>
          <w:szCs w:val="28"/>
          <w:shd w:val="clear" w:color="auto" w:fill="FFFFFF"/>
        </w:rPr>
        <w:t xml:space="preserve"> обеспечением сохранности автомобильных дорог местного значения</w:t>
      </w:r>
    </w:p>
    <w:p w:rsidR="002168A7" w:rsidRPr="002168A7" w:rsidRDefault="002168A7" w:rsidP="002168A7">
      <w:pPr>
        <w:shd w:val="clear" w:color="auto" w:fill="FFFFFF"/>
        <w:ind w:firstLine="698"/>
        <w:jc w:val="center"/>
        <w:rPr>
          <w:rStyle w:val="a4"/>
          <w:b/>
          <w:sz w:val="28"/>
          <w:szCs w:val="28"/>
          <w:shd w:val="clear" w:color="auto" w:fill="FFFFFF"/>
        </w:rPr>
      </w:pPr>
    </w:p>
    <w:p w:rsidR="00766C19" w:rsidRPr="00766C19" w:rsidRDefault="002168A7" w:rsidP="00766C19">
      <w:pPr>
        <w:shd w:val="clear" w:color="auto" w:fill="FFFFFF"/>
        <w:ind w:firstLine="698"/>
        <w:jc w:val="both"/>
        <w:rPr>
          <w:rStyle w:val="a4"/>
          <w:sz w:val="28"/>
          <w:szCs w:val="28"/>
          <w:shd w:val="clear" w:color="auto" w:fill="FFFFFF"/>
        </w:rPr>
      </w:pPr>
      <w:r>
        <w:rPr>
          <w:rStyle w:val="a4"/>
          <w:sz w:val="28"/>
          <w:szCs w:val="28"/>
          <w:shd w:val="clear" w:color="auto" w:fill="FFFFFF"/>
        </w:rPr>
        <w:t>5.1.</w:t>
      </w:r>
      <w:r w:rsidR="00766C19" w:rsidRPr="00766C19">
        <w:rPr>
          <w:rStyle w:val="a4"/>
          <w:sz w:val="28"/>
          <w:szCs w:val="28"/>
          <w:shd w:val="clear" w:color="auto" w:fill="FFFFFF"/>
        </w:rPr>
        <w:t xml:space="preserve"> </w:t>
      </w:r>
      <w:proofErr w:type="gramStart"/>
      <w:r w:rsidR="00766C19" w:rsidRPr="00766C19">
        <w:rPr>
          <w:rStyle w:val="a4"/>
          <w:sz w:val="28"/>
          <w:szCs w:val="28"/>
          <w:shd w:val="clear" w:color="auto" w:fill="FFFFFF"/>
        </w:rPr>
        <w:t>Права и обязанности должностных лиц органов муниципального контроля за обеспечением сохранности автомобильных дорог местного значения в границах населенных  пунктов Адагумского сельского поселения Крымского района, а так же организация и проведение плановых и внеплановых проверок, оформление результатов мероприятий по муниципальному контролю, сроки проведения проверок, меры, принимаемые должностными лицами органов муниципального контроля за обеспечением сохранности автомобильных дорог местного значения в отношении фактов</w:t>
      </w:r>
      <w:proofErr w:type="gramEnd"/>
      <w:r w:rsidR="00766C19" w:rsidRPr="00766C19">
        <w:rPr>
          <w:rStyle w:val="a4"/>
          <w:sz w:val="28"/>
          <w:szCs w:val="28"/>
          <w:shd w:val="clear" w:color="auto" w:fill="FFFFFF"/>
        </w:rPr>
        <w:t xml:space="preserve"> </w:t>
      </w:r>
      <w:proofErr w:type="gramStart"/>
      <w:r w:rsidR="00766C19" w:rsidRPr="00766C19">
        <w:rPr>
          <w:rStyle w:val="a4"/>
          <w:sz w:val="28"/>
          <w:szCs w:val="28"/>
          <w:shd w:val="clear" w:color="auto" w:fill="FFFFFF"/>
        </w:rPr>
        <w:t>нарушений, выявленных при проведении проверки, права, обязанности и ответственность субъектов муниципального контроля за обеспечением сохранности автомобильных дорог местного значения при проведении мероприятий по муниципальному контролю за обеспечением сохранности автомобильных дорог местного значения утверждаются регламентом исполнения муниципальной функции «Осуществление муниципального контроля за сохранностью автомобильных дорог местного значения в границах Адагумского сельского поселения Крымского района» утверждаемым постановлением администрации Адагумского сельского поселения Крымского</w:t>
      </w:r>
      <w:proofErr w:type="gramEnd"/>
      <w:r w:rsidR="00766C19" w:rsidRPr="00766C19">
        <w:rPr>
          <w:rStyle w:val="a4"/>
          <w:sz w:val="28"/>
          <w:szCs w:val="28"/>
          <w:shd w:val="clear" w:color="auto" w:fill="FFFFFF"/>
        </w:rPr>
        <w:t xml:space="preserve"> района.</w:t>
      </w:r>
    </w:p>
    <w:p w:rsidR="00766C19" w:rsidRPr="00766C19" w:rsidRDefault="00766C19" w:rsidP="00766C19">
      <w:pPr>
        <w:shd w:val="clear" w:color="auto" w:fill="FFFFFF"/>
        <w:ind w:firstLine="698"/>
        <w:jc w:val="both"/>
        <w:rPr>
          <w:rStyle w:val="a4"/>
          <w:sz w:val="28"/>
          <w:szCs w:val="28"/>
          <w:shd w:val="clear" w:color="auto" w:fill="FFFFFF"/>
        </w:rPr>
      </w:pPr>
    </w:p>
    <w:p w:rsidR="00766C19" w:rsidRPr="00766C19" w:rsidRDefault="00766C19" w:rsidP="00766C19">
      <w:pPr>
        <w:shd w:val="clear" w:color="auto" w:fill="FFFFFF"/>
        <w:ind w:firstLine="698"/>
        <w:jc w:val="both"/>
        <w:rPr>
          <w:rStyle w:val="a4"/>
          <w:sz w:val="28"/>
          <w:szCs w:val="28"/>
          <w:shd w:val="clear" w:color="auto" w:fill="FFFFFF"/>
        </w:rPr>
      </w:pPr>
    </w:p>
    <w:p w:rsidR="00766C19" w:rsidRPr="00766C19" w:rsidRDefault="00766C19" w:rsidP="00766C19">
      <w:pPr>
        <w:shd w:val="clear" w:color="auto" w:fill="FFFFFF"/>
        <w:ind w:firstLine="698"/>
        <w:jc w:val="both"/>
        <w:rPr>
          <w:rStyle w:val="a4"/>
          <w:sz w:val="28"/>
          <w:szCs w:val="28"/>
          <w:shd w:val="clear" w:color="auto" w:fill="FFFFFF"/>
        </w:rPr>
      </w:pP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 xml:space="preserve">Глава </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Адагумского сельского поселения</w:t>
      </w:r>
    </w:p>
    <w:p w:rsidR="00766C19" w:rsidRPr="00766C19" w:rsidRDefault="00766C19" w:rsidP="00766C19">
      <w:pPr>
        <w:shd w:val="clear" w:color="auto" w:fill="FFFFFF"/>
        <w:ind w:firstLine="698"/>
        <w:jc w:val="both"/>
        <w:rPr>
          <w:rStyle w:val="a4"/>
          <w:sz w:val="28"/>
          <w:szCs w:val="28"/>
          <w:shd w:val="clear" w:color="auto" w:fill="FFFFFF"/>
        </w:rPr>
      </w:pPr>
      <w:r w:rsidRPr="00766C19">
        <w:rPr>
          <w:rStyle w:val="a4"/>
          <w:sz w:val="28"/>
          <w:szCs w:val="28"/>
          <w:shd w:val="clear" w:color="auto" w:fill="FFFFFF"/>
        </w:rPr>
        <w:t xml:space="preserve">Крымского района                                                                 </w:t>
      </w:r>
      <w:r w:rsidR="007D05AD">
        <w:rPr>
          <w:rStyle w:val="a4"/>
          <w:sz w:val="28"/>
          <w:szCs w:val="28"/>
          <w:shd w:val="clear" w:color="auto" w:fill="FFFFFF"/>
        </w:rPr>
        <w:t>А.В.Грицюта</w:t>
      </w:r>
    </w:p>
    <w:p w:rsidR="000906CB" w:rsidRDefault="000906CB" w:rsidP="002168A7">
      <w:pPr>
        <w:shd w:val="clear" w:color="auto" w:fill="FFFFFF"/>
        <w:ind w:firstLine="698"/>
        <w:jc w:val="both"/>
        <w:rPr>
          <w:rStyle w:val="a4"/>
          <w:sz w:val="28"/>
          <w:szCs w:val="28"/>
          <w:shd w:val="clear" w:color="auto" w:fill="FFFFFF"/>
        </w:rPr>
        <w:sectPr w:rsidR="000906CB" w:rsidSect="00991292">
          <w:pgSz w:w="11906" w:h="16838"/>
          <w:pgMar w:top="426" w:right="850" w:bottom="426" w:left="1701" w:header="708" w:footer="708" w:gutter="0"/>
          <w:cols w:space="708"/>
          <w:docGrid w:linePitch="360"/>
        </w:sectPr>
      </w:pPr>
    </w:p>
    <w:p w:rsidR="000906CB" w:rsidRPr="00973B3A" w:rsidRDefault="000906CB" w:rsidP="002168A7">
      <w:pPr>
        <w:shd w:val="clear" w:color="auto" w:fill="FFFFFF"/>
        <w:jc w:val="both"/>
        <w:rPr>
          <w:color w:val="000000"/>
          <w:sz w:val="28"/>
          <w:szCs w:val="28"/>
          <w:shd w:val="clear" w:color="auto" w:fill="FFFFFF"/>
        </w:rPr>
      </w:pPr>
    </w:p>
    <w:sectPr w:rsidR="000906CB" w:rsidRPr="00973B3A" w:rsidSect="000906C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7D"/>
    <w:rsid w:val="0002428C"/>
    <w:rsid w:val="000906CB"/>
    <w:rsid w:val="000D0378"/>
    <w:rsid w:val="000F6DD6"/>
    <w:rsid w:val="001B63CC"/>
    <w:rsid w:val="002168A7"/>
    <w:rsid w:val="00246CB2"/>
    <w:rsid w:val="0029245A"/>
    <w:rsid w:val="002D5AF7"/>
    <w:rsid w:val="00461310"/>
    <w:rsid w:val="004F4009"/>
    <w:rsid w:val="004F5B93"/>
    <w:rsid w:val="00541006"/>
    <w:rsid w:val="00546AE2"/>
    <w:rsid w:val="005C63DD"/>
    <w:rsid w:val="00660B34"/>
    <w:rsid w:val="006C2F45"/>
    <w:rsid w:val="00766C19"/>
    <w:rsid w:val="007D05AD"/>
    <w:rsid w:val="00832ACA"/>
    <w:rsid w:val="00865006"/>
    <w:rsid w:val="00885360"/>
    <w:rsid w:val="008B3770"/>
    <w:rsid w:val="008C4050"/>
    <w:rsid w:val="009567A5"/>
    <w:rsid w:val="00973B3A"/>
    <w:rsid w:val="00991292"/>
    <w:rsid w:val="009B464A"/>
    <w:rsid w:val="009C1CC7"/>
    <w:rsid w:val="009C1F60"/>
    <w:rsid w:val="00B11015"/>
    <w:rsid w:val="00C357DB"/>
    <w:rsid w:val="00C61958"/>
    <w:rsid w:val="00CF191D"/>
    <w:rsid w:val="00CF2C19"/>
    <w:rsid w:val="00D418C6"/>
    <w:rsid w:val="00DC2C5F"/>
    <w:rsid w:val="00DC3EAB"/>
    <w:rsid w:val="00E14E60"/>
    <w:rsid w:val="00F12EC9"/>
    <w:rsid w:val="00F22C11"/>
    <w:rsid w:val="00F55C7D"/>
    <w:rsid w:val="00FE4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110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uiPriority w:val="99"/>
    <w:rsid w:val="00B11015"/>
    <w:rPr>
      <w:rFonts w:ascii="Times New Roman" w:hAnsi="Times New Roman" w:cs="Times New Roman" w:hint="default"/>
      <w:b w:val="0"/>
      <w:bCs w:val="0"/>
      <w:color w:val="106BBE"/>
    </w:rPr>
  </w:style>
  <w:style w:type="character" w:customStyle="1" w:styleId="a4">
    <w:name w:val="Не вступил в силу"/>
    <w:uiPriority w:val="99"/>
    <w:rsid w:val="00B11015"/>
    <w:rPr>
      <w:b w:val="0"/>
      <w:bCs w:val="0"/>
      <w:color w:val="000000"/>
      <w:shd w:val="clear" w:color="auto" w:fill="D8EDE8"/>
    </w:rPr>
  </w:style>
  <w:style w:type="paragraph" w:styleId="a5">
    <w:name w:val="Balloon Text"/>
    <w:basedOn w:val="a"/>
    <w:link w:val="a6"/>
    <w:uiPriority w:val="99"/>
    <w:semiHidden/>
    <w:unhideWhenUsed/>
    <w:rsid w:val="00991292"/>
    <w:rPr>
      <w:rFonts w:ascii="Tahoma" w:hAnsi="Tahoma" w:cs="Tahoma"/>
      <w:sz w:val="16"/>
      <w:szCs w:val="16"/>
    </w:rPr>
  </w:style>
  <w:style w:type="character" w:customStyle="1" w:styleId="a6">
    <w:name w:val="Текст выноски Знак"/>
    <w:basedOn w:val="a0"/>
    <w:link w:val="a5"/>
    <w:uiPriority w:val="99"/>
    <w:semiHidden/>
    <w:rsid w:val="009912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110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uiPriority w:val="99"/>
    <w:rsid w:val="00B11015"/>
    <w:rPr>
      <w:rFonts w:ascii="Times New Roman" w:hAnsi="Times New Roman" w:cs="Times New Roman" w:hint="default"/>
      <w:b w:val="0"/>
      <w:bCs w:val="0"/>
      <w:color w:val="106BBE"/>
    </w:rPr>
  </w:style>
  <w:style w:type="character" w:customStyle="1" w:styleId="a4">
    <w:name w:val="Не вступил в силу"/>
    <w:uiPriority w:val="99"/>
    <w:rsid w:val="00B11015"/>
    <w:rPr>
      <w:b w:val="0"/>
      <w:bCs w:val="0"/>
      <w:color w:val="000000"/>
      <w:shd w:val="clear" w:color="auto" w:fill="D8EDE8"/>
    </w:rPr>
  </w:style>
  <w:style w:type="paragraph" w:styleId="a5">
    <w:name w:val="Balloon Text"/>
    <w:basedOn w:val="a"/>
    <w:link w:val="a6"/>
    <w:uiPriority w:val="99"/>
    <w:semiHidden/>
    <w:unhideWhenUsed/>
    <w:rsid w:val="00991292"/>
    <w:rPr>
      <w:rFonts w:ascii="Tahoma" w:hAnsi="Tahoma" w:cs="Tahoma"/>
      <w:sz w:val="16"/>
      <w:szCs w:val="16"/>
    </w:rPr>
  </w:style>
  <w:style w:type="character" w:customStyle="1" w:styleId="a6">
    <w:name w:val="Текст выноски Знак"/>
    <w:basedOn w:val="a0"/>
    <w:link w:val="a5"/>
    <w:uiPriority w:val="99"/>
    <w:semiHidden/>
    <w:rsid w:val="009912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8147">
      <w:bodyDiv w:val="1"/>
      <w:marLeft w:val="0"/>
      <w:marRight w:val="0"/>
      <w:marTop w:val="0"/>
      <w:marBottom w:val="0"/>
      <w:divBdr>
        <w:top w:val="none" w:sz="0" w:space="0" w:color="auto"/>
        <w:left w:val="none" w:sz="0" w:space="0" w:color="auto"/>
        <w:bottom w:val="none" w:sz="0" w:space="0" w:color="auto"/>
        <w:right w:val="none" w:sz="0" w:space="0" w:color="auto"/>
      </w:divBdr>
    </w:div>
    <w:div w:id="74061538">
      <w:bodyDiv w:val="1"/>
      <w:marLeft w:val="0"/>
      <w:marRight w:val="0"/>
      <w:marTop w:val="0"/>
      <w:marBottom w:val="0"/>
      <w:divBdr>
        <w:top w:val="none" w:sz="0" w:space="0" w:color="auto"/>
        <w:left w:val="none" w:sz="0" w:space="0" w:color="auto"/>
        <w:bottom w:val="none" w:sz="0" w:space="0" w:color="auto"/>
        <w:right w:val="none" w:sz="0" w:space="0" w:color="auto"/>
      </w:divBdr>
    </w:div>
    <w:div w:id="222833068">
      <w:bodyDiv w:val="1"/>
      <w:marLeft w:val="0"/>
      <w:marRight w:val="0"/>
      <w:marTop w:val="0"/>
      <w:marBottom w:val="0"/>
      <w:divBdr>
        <w:top w:val="none" w:sz="0" w:space="0" w:color="auto"/>
        <w:left w:val="none" w:sz="0" w:space="0" w:color="auto"/>
        <w:bottom w:val="none" w:sz="0" w:space="0" w:color="auto"/>
        <w:right w:val="none" w:sz="0" w:space="0" w:color="auto"/>
      </w:divBdr>
    </w:div>
    <w:div w:id="359162248">
      <w:bodyDiv w:val="1"/>
      <w:marLeft w:val="0"/>
      <w:marRight w:val="0"/>
      <w:marTop w:val="0"/>
      <w:marBottom w:val="0"/>
      <w:divBdr>
        <w:top w:val="none" w:sz="0" w:space="0" w:color="auto"/>
        <w:left w:val="none" w:sz="0" w:space="0" w:color="auto"/>
        <w:bottom w:val="none" w:sz="0" w:space="0" w:color="auto"/>
        <w:right w:val="none" w:sz="0" w:space="0" w:color="auto"/>
      </w:divBdr>
    </w:div>
    <w:div w:id="490220441">
      <w:bodyDiv w:val="1"/>
      <w:marLeft w:val="0"/>
      <w:marRight w:val="0"/>
      <w:marTop w:val="0"/>
      <w:marBottom w:val="0"/>
      <w:divBdr>
        <w:top w:val="none" w:sz="0" w:space="0" w:color="auto"/>
        <w:left w:val="none" w:sz="0" w:space="0" w:color="auto"/>
        <w:bottom w:val="none" w:sz="0" w:space="0" w:color="auto"/>
        <w:right w:val="none" w:sz="0" w:space="0" w:color="auto"/>
      </w:divBdr>
    </w:div>
    <w:div w:id="632633451">
      <w:bodyDiv w:val="1"/>
      <w:marLeft w:val="0"/>
      <w:marRight w:val="0"/>
      <w:marTop w:val="0"/>
      <w:marBottom w:val="0"/>
      <w:divBdr>
        <w:top w:val="none" w:sz="0" w:space="0" w:color="auto"/>
        <w:left w:val="none" w:sz="0" w:space="0" w:color="auto"/>
        <w:bottom w:val="none" w:sz="0" w:space="0" w:color="auto"/>
        <w:right w:val="none" w:sz="0" w:space="0" w:color="auto"/>
      </w:divBdr>
    </w:div>
    <w:div w:id="968128717">
      <w:bodyDiv w:val="1"/>
      <w:marLeft w:val="0"/>
      <w:marRight w:val="0"/>
      <w:marTop w:val="0"/>
      <w:marBottom w:val="0"/>
      <w:divBdr>
        <w:top w:val="none" w:sz="0" w:space="0" w:color="auto"/>
        <w:left w:val="none" w:sz="0" w:space="0" w:color="auto"/>
        <w:bottom w:val="none" w:sz="0" w:space="0" w:color="auto"/>
        <w:right w:val="none" w:sz="0" w:space="0" w:color="auto"/>
      </w:divBdr>
    </w:div>
    <w:div w:id="991521192">
      <w:bodyDiv w:val="1"/>
      <w:marLeft w:val="0"/>
      <w:marRight w:val="0"/>
      <w:marTop w:val="0"/>
      <w:marBottom w:val="0"/>
      <w:divBdr>
        <w:top w:val="none" w:sz="0" w:space="0" w:color="auto"/>
        <w:left w:val="none" w:sz="0" w:space="0" w:color="auto"/>
        <w:bottom w:val="none" w:sz="0" w:space="0" w:color="auto"/>
        <w:right w:val="none" w:sz="0" w:space="0" w:color="auto"/>
      </w:divBdr>
    </w:div>
    <w:div w:id="1024749703">
      <w:bodyDiv w:val="1"/>
      <w:marLeft w:val="0"/>
      <w:marRight w:val="0"/>
      <w:marTop w:val="0"/>
      <w:marBottom w:val="0"/>
      <w:divBdr>
        <w:top w:val="none" w:sz="0" w:space="0" w:color="auto"/>
        <w:left w:val="none" w:sz="0" w:space="0" w:color="auto"/>
        <w:bottom w:val="none" w:sz="0" w:space="0" w:color="auto"/>
        <w:right w:val="none" w:sz="0" w:space="0" w:color="auto"/>
      </w:divBdr>
    </w:div>
    <w:div w:id="1152524640">
      <w:bodyDiv w:val="1"/>
      <w:marLeft w:val="0"/>
      <w:marRight w:val="0"/>
      <w:marTop w:val="0"/>
      <w:marBottom w:val="0"/>
      <w:divBdr>
        <w:top w:val="none" w:sz="0" w:space="0" w:color="auto"/>
        <w:left w:val="none" w:sz="0" w:space="0" w:color="auto"/>
        <w:bottom w:val="none" w:sz="0" w:space="0" w:color="auto"/>
        <w:right w:val="none" w:sz="0" w:space="0" w:color="auto"/>
      </w:divBdr>
    </w:div>
    <w:div w:id="1193306606">
      <w:bodyDiv w:val="1"/>
      <w:marLeft w:val="0"/>
      <w:marRight w:val="0"/>
      <w:marTop w:val="0"/>
      <w:marBottom w:val="0"/>
      <w:divBdr>
        <w:top w:val="none" w:sz="0" w:space="0" w:color="auto"/>
        <w:left w:val="none" w:sz="0" w:space="0" w:color="auto"/>
        <w:bottom w:val="none" w:sz="0" w:space="0" w:color="auto"/>
        <w:right w:val="none" w:sz="0" w:space="0" w:color="auto"/>
      </w:divBdr>
    </w:div>
    <w:div w:id="1323922621">
      <w:bodyDiv w:val="1"/>
      <w:marLeft w:val="0"/>
      <w:marRight w:val="0"/>
      <w:marTop w:val="0"/>
      <w:marBottom w:val="0"/>
      <w:divBdr>
        <w:top w:val="none" w:sz="0" w:space="0" w:color="auto"/>
        <w:left w:val="none" w:sz="0" w:space="0" w:color="auto"/>
        <w:bottom w:val="none" w:sz="0" w:space="0" w:color="auto"/>
        <w:right w:val="none" w:sz="0" w:space="0" w:color="auto"/>
      </w:divBdr>
    </w:div>
    <w:div w:id="1422793501">
      <w:bodyDiv w:val="1"/>
      <w:marLeft w:val="0"/>
      <w:marRight w:val="0"/>
      <w:marTop w:val="0"/>
      <w:marBottom w:val="0"/>
      <w:divBdr>
        <w:top w:val="none" w:sz="0" w:space="0" w:color="auto"/>
        <w:left w:val="none" w:sz="0" w:space="0" w:color="auto"/>
        <w:bottom w:val="none" w:sz="0" w:space="0" w:color="auto"/>
        <w:right w:val="none" w:sz="0" w:space="0" w:color="auto"/>
      </w:divBdr>
    </w:div>
    <w:div w:id="1489053205">
      <w:bodyDiv w:val="1"/>
      <w:marLeft w:val="0"/>
      <w:marRight w:val="0"/>
      <w:marTop w:val="0"/>
      <w:marBottom w:val="0"/>
      <w:divBdr>
        <w:top w:val="none" w:sz="0" w:space="0" w:color="auto"/>
        <w:left w:val="none" w:sz="0" w:space="0" w:color="auto"/>
        <w:bottom w:val="none" w:sz="0" w:space="0" w:color="auto"/>
        <w:right w:val="none" w:sz="0" w:space="0" w:color="auto"/>
      </w:divBdr>
    </w:div>
    <w:div w:id="1600943482">
      <w:bodyDiv w:val="1"/>
      <w:marLeft w:val="0"/>
      <w:marRight w:val="0"/>
      <w:marTop w:val="0"/>
      <w:marBottom w:val="0"/>
      <w:divBdr>
        <w:top w:val="none" w:sz="0" w:space="0" w:color="auto"/>
        <w:left w:val="none" w:sz="0" w:space="0" w:color="auto"/>
        <w:bottom w:val="none" w:sz="0" w:space="0" w:color="auto"/>
        <w:right w:val="none" w:sz="0" w:space="0" w:color="auto"/>
      </w:divBdr>
    </w:div>
    <w:div w:id="1854491140">
      <w:bodyDiv w:val="1"/>
      <w:marLeft w:val="0"/>
      <w:marRight w:val="0"/>
      <w:marTop w:val="0"/>
      <w:marBottom w:val="0"/>
      <w:divBdr>
        <w:top w:val="none" w:sz="0" w:space="0" w:color="auto"/>
        <w:left w:val="none" w:sz="0" w:space="0" w:color="auto"/>
        <w:bottom w:val="none" w:sz="0" w:space="0" w:color="auto"/>
        <w:right w:val="none" w:sz="0" w:space="0" w:color="auto"/>
      </w:divBdr>
    </w:div>
    <w:div w:id="1966425103">
      <w:bodyDiv w:val="1"/>
      <w:marLeft w:val="0"/>
      <w:marRight w:val="0"/>
      <w:marTop w:val="0"/>
      <w:marBottom w:val="0"/>
      <w:divBdr>
        <w:top w:val="none" w:sz="0" w:space="0" w:color="auto"/>
        <w:left w:val="none" w:sz="0" w:space="0" w:color="auto"/>
        <w:bottom w:val="none" w:sz="0" w:space="0" w:color="auto"/>
        <w:right w:val="none" w:sz="0" w:space="0" w:color="auto"/>
      </w:divBdr>
    </w:div>
    <w:div w:id="2004815446">
      <w:bodyDiv w:val="1"/>
      <w:marLeft w:val="0"/>
      <w:marRight w:val="0"/>
      <w:marTop w:val="0"/>
      <w:marBottom w:val="0"/>
      <w:divBdr>
        <w:top w:val="none" w:sz="0" w:space="0" w:color="auto"/>
        <w:left w:val="none" w:sz="0" w:space="0" w:color="auto"/>
        <w:bottom w:val="none" w:sz="0" w:space="0" w:color="auto"/>
        <w:right w:val="none" w:sz="0" w:space="0" w:color="auto"/>
      </w:divBdr>
      <w:divsChild>
        <w:div w:id="2024552753">
          <w:marLeft w:val="0"/>
          <w:marRight w:val="0"/>
          <w:marTop w:val="0"/>
          <w:marBottom w:val="0"/>
          <w:divBdr>
            <w:top w:val="none" w:sz="0" w:space="0" w:color="auto"/>
            <w:left w:val="none" w:sz="0" w:space="0" w:color="auto"/>
            <w:bottom w:val="none" w:sz="0" w:space="0" w:color="auto"/>
            <w:right w:val="none" w:sz="0" w:space="0" w:color="auto"/>
          </w:divBdr>
        </w:div>
        <w:div w:id="485753328">
          <w:marLeft w:val="0"/>
          <w:marRight w:val="0"/>
          <w:marTop w:val="0"/>
          <w:marBottom w:val="0"/>
          <w:divBdr>
            <w:top w:val="none" w:sz="0" w:space="0" w:color="auto"/>
            <w:left w:val="none" w:sz="0" w:space="0" w:color="auto"/>
            <w:bottom w:val="none" w:sz="0" w:space="0" w:color="auto"/>
            <w:right w:val="none" w:sz="0" w:space="0" w:color="auto"/>
          </w:divBdr>
          <w:divsChild>
            <w:div w:id="596452025">
              <w:marLeft w:val="0"/>
              <w:marRight w:val="0"/>
              <w:marTop w:val="0"/>
              <w:marBottom w:val="300"/>
              <w:divBdr>
                <w:top w:val="none" w:sz="0" w:space="0" w:color="auto"/>
                <w:left w:val="none" w:sz="0" w:space="0" w:color="auto"/>
                <w:bottom w:val="none" w:sz="0" w:space="0" w:color="auto"/>
                <w:right w:val="none" w:sz="0" w:space="0" w:color="auto"/>
              </w:divBdr>
            </w:div>
          </w:divsChild>
        </w:div>
        <w:div w:id="1227718298">
          <w:marLeft w:val="0"/>
          <w:marRight w:val="0"/>
          <w:marTop w:val="0"/>
          <w:marBottom w:val="0"/>
          <w:divBdr>
            <w:top w:val="none" w:sz="0" w:space="0" w:color="auto"/>
            <w:left w:val="none" w:sz="0" w:space="0" w:color="auto"/>
            <w:bottom w:val="none" w:sz="0" w:space="0" w:color="auto"/>
            <w:right w:val="none" w:sz="0" w:space="0" w:color="auto"/>
          </w:divBdr>
          <w:divsChild>
            <w:div w:id="1461726994">
              <w:marLeft w:val="0"/>
              <w:marRight w:val="0"/>
              <w:marTop w:val="0"/>
              <w:marBottom w:val="300"/>
              <w:divBdr>
                <w:top w:val="none" w:sz="0" w:space="0" w:color="auto"/>
                <w:left w:val="none" w:sz="0" w:space="0" w:color="auto"/>
                <w:bottom w:val="none" w:sz="0" w:space="0" w:color="auto"/>
                <w:right w:val="none" w:sz="0" w:space="0" w:color="auto"/>
              </w:divBdr>
            </w:div>
          </w:divsChild>
        </w:div>
        <w:div w:id="1151143820">
          <w:marLeft w:val="0"/>
          <w:marRight w:val="0"/>
          <w:marTop w:val="0"/>
          <w:marBottom w:val="0"/>
          <w:divBdr>
            <w:top w:val="none" w:sz="0" w:space="0" w:color="auto"/>
            <w:left w:val="none" w:sz="0" w:space="0" w:color="auto"/>
            <w:bottom w:val="none" w:sz="0" w:space="0" w:color="auto"/>
            <w:right w:val="none" w:sz="0" w:space="0" w:color="auto"/>
          </w:divBdr>
          <w:divsChild>
            <w:div w:id="759806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6303386">
      <w:bodyDiv w:val="1"/>
      <w:marLeft w:val="0"/>
      <w:marRight w:val="0"/>
      <w:marTop w:val="0"/>
      <w:marBottom w:val="0"/>
      <w:divBdr>
        <w:top w:val="none" w:sz="0" w:space="0" w:color="auto"/>
        <w:left w:val="none" w:sz="0" w:space="0" w:color="auto"/>
        <w:bottom w:val="none" w:sz="0" w:space="0" w:color="auto"/>
        <w:right w:val="none" w:sz="0" w:space="0" w:color="auto"/>
      </w:divBdr>
    </w:div>
    <w:div w:id="2046755447">
      <w:bodyDiv w:val="1"/>
      <w:marLeft w:val="0"/>
      <w:marRight w:val="0"/>
      <w:marTop w:val="0"/>
      <w:marBottom w:val="0"/>
      <w:divBdr>
        <w:top w:val="none" w:sz="0" w:space="0" w:color="auto"/>
        <w:left w:val="none" w:sz="0" w:space="0" w:color="auto"/>
        <w:bottom w:val="none" w:sz="0" w:space="0" w:color="auto"/>
        <w:right w:val="none" w:sz="0" w:space="0" w:color="auto"/>
      </w:divBdr>
    </w:div>
    <w:div w:id="20531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14</Pages>
  <Words>4809</Words>
  <Characters>27414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2019-12-17T07:40:00Z</cp:lastPrinted>
  <dcterms:created xsi:type="dcterms:W3CDTF">2018-05-28T11:15:00Z</dcterms:created>
  <dcterms:modified xsi:type="dcterms:W3CDTF">2019-12-17T07:43:00Z</dcterms:modified>
</cp:coreProperties>
</file>