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12" w:rsidRDefault="00EC7612" w:rsidP="006E0555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12" w:rsidRPr="00A652E2" w:rsidRDefault="00EC7612" w:rsidP="00EC7612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EC7612" w:rsidRPr="00A652E2" w:rsidRDefault="00EC7612" w:rsidP="00EC7612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612" w:rsidRDefault="00EC7612" w:rsidP="006E0555">
      <w:pPr>
        <w:jc w:val="center"/>
      </w:pPr>
    </w:p>
    <w:p w:rsidR="00EC7612" w:rsidRDefault="00EC7612" w:rsidP="006E0555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E0555" w:rsidRDefault="00EC7612" w:rsidP="006E0555">
      <w:pPr>
        <w:ind w:right="-6" w:firstLine="0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</w:t>
      </w:r>
    </w:p>
    <w:p w:rsidR="00EC7612" w:rsidRDefault="00EC7612" w:rsidP="006E0555">
      <w:pPr>
        <w:ind w:right="-6" w:firstLine="0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крымского района</w:t>
      </w:r>
    </w:p>
    <w:p w:rsidR="00EC7612" w:rsidRDefault="00EC7612" w:rsidP="00EC7612">
      <w:pPr>
        <w:suppressAutoHyphens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</w:p>
    <w:p w:rsidR="00EC7612" w:rsidRDefault="00EC7612" w:rsidP="006E0555">
      <w:pPr>
        <w:tabs>
          <w:tab w:val="left" w:pos="7740"/>
        </w:tabs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EC7612" w:rsidRDefault="00EC7612" w:rsidP="00EC7612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</w:p>
    <w:p w:rsidR="00EC7612" w:rsidRDefault="006E0555" w:rsidP="006E0555">
      <w:pPr>
        <w:tabs>
          <w:tab w:val="left" w:pos="77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7612">
        <w:rPr>
          <w:rFonts w:ascii="Times New Roman" w:hAnsi="Times New Roman"/>
          <w:sz w:val="24"/>
          <w:szCs w:val="24"/>
        </w:rPr>
        <w:t xml:space="preserve">от </w:t>
      </w:r>
      <w:r w:rsidR="009C3000">
        <w:rPr>
          <w:rFonts w:ascii="Times New Roman" w:hAnsi="Times New Roman"/>
          <w:sz w:val="24"/>
          <w:szCs w:val="24"/>
        </w:rPr>
        <w:t>25</w:t>
      </w:r>
      <w:r w:rsidR="00EC7612">
        <w:rPr>
          <w:rFonts w:ascii="Times New Roman" w:hAnsi="Times New Roman"/>
          <w:sz w:val="24"/>
          <w:szCs w:val="24"/>
        </w:rPr>
        <w:t>.</w:t>
      </w:r>
      <w:r w:rsidR="009C3000">
        <w:rPr>
          <w:rFonts w:ascii="Times New Roman" w:hAnsi="Times New Roman"/>
          <w:sz w:val="24"/>
          <w:szCs w:val="24"/>
        </w:rPr>
        <w:t>04.2018 г.</w:t>
      </w:r>
      <w:r w:rsidR="009C3000">
        <w:rPr>
          <w:rFonts w:ascii="Times New Roman" w:hAnsi="Times New Roman"/>
          <w:sz w:val="24"/>
          <w:szCs w:val="24"/>
        </w:rPr>
        <w:tab/>
        <w:t xml:space="preserve">             № 57</w:t>
      </w:r>
    </w:p>
    <w:p w:rsidR="00EC7612" w:rsidRDefault="00EC7612" w:rsidP="00EC76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хутор  Адагум</w:t>
      </w:r>
    </w:p>
    <w:p w:rsidR="00EC7612" w:rsidRDefault="00EC7612" w:rsidP="00EC76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комиссии по установлению стажа муниципальной службы муниципальным служащим администрации Адагумского сельского поселения Крымского района </w:t>
      </w:r>
    </w:p>
    <w:p w:rsidR="00EC7612" w:rsidRDefault="00EC7612" w:rsidP="00EC7612">
      <w:pPr>
        <w:widowControl/>
        <w:suppressAutoHyphens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7612" w:rsidRDefault="00EC7612" w:rsidP="00EC761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Руководствуясь протестом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 Крымского межрайонного прокурора от 30 марта 2018 года №7-01-2018/1055,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актуализации положения о комиссии по установлению стажа муниципальной службы муниципальным служащим Адагумского сельского поселения Крымского района, в соответствии с Федеральным законом от 2 марта 2007 года № 25-ФЗ «О муниципальной службе в Российской Федерации»,  законом Краснодарского края от 27 сентября 2007 года № 1324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порядке исчисления стажа муниципальной службы в Краснодарском крае», руководствуясь статьей 31 устава Адагумского сельского поселения Крымского района,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EC7612" w:rsidRDefault="00EC7612" w:rsidP="00EC761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7612" w:rsidRDefault="00EC7612" w:rsidP="00EC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комиссии по установлению стажа муниципальной службы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Адагумского сельского поселения Крымского района.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 Приложение № 1)</w:t>
      </w:r>
    </w:p>
    <w:p w:rsidR="00EC7612" w:rsidRDefault="00EC7612" w:rsidP="00EC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комиссии по установлению стажа муниципальной службы  муниципальным служащим администрации Адагумского сельского поселения Крымского района. ( Приложение №2)</w:t>
      </w:r>
    </w:p>
    <w:p w:rsidR="00EC7612" w:rsidRDefault="00EC7612" w:rsidP="00EC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от 22 июля 2009 года № 134 «О комиссии по установлению стажа муниципальной службы муниципальным служащим администрации Адагумского сельского поселения Крымского района» - считать утратившим силу. </w:t>
      </w:r>
    </w:p>
    <w:p w:rsidR="00EC7612" w:rsidRDefault="00EC7612" w:rsidP="00EC7612">
      <w:pPr>
        <w:tabs>
          <w:tab w:val="left" w:pos="709"/>
          <w:tab w:val="left" w:pos="1134"/>
        </w:tabs>
        <w:suppressAutoHyphens/>
        <w:autoSpaceDE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Ведущему специалисту администрации Адагумского сельского поселения Крымского района Е.Г. Медведевой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Адагумского сельского  поселения  Крымского  района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сети «Интернет».</w:t>
      </w:r>
    </w:p>
    <w:p w:rsidR="00EC7612" w:rsidRDefault="00EC7612" w:rsidP="00EC7612">
      <w:pPr>
        <w:widowControl/>
        <w:suppressAutoHyphens/>
        <w:autoSpaceDE/>
        <w:adjustRightInd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Постановление  вступает в силу со дня обнародования. </w:t>
      </w:r>
    </w:p>
    <w:p w:rsidR="00EC7612" w:rsidRDefault="00EC7612" w:rsidP="00EC7612">
      <w:pPr>
        <w:widowControl/>
        <w:suppressAutoHyphens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7612" w:rsidRDefault="00EC7612" w:rsidP="00EC7612">
      <w:pPr>
        <w:widowControl/>
        <w:suppressAutoHyphens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Адагумского сельского поселения </w:t>
      </w:r>
    </w:p>
    <w:p w:rsidR="00EC7612" w:rsidRDefault="00EC7612" w:rsidP="00EC7612">
      <w:pPr>
        <w:widowControl/>
        <w:suppressAutoHyphens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Крымского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П.Д.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Багмут</w:t>
      </w:r>
      <w:proofErr w:type="spellEnd"/>
    </w:p>
    <w:p w:rsidR="00EC7612" w:rsidRDefault="00EC7612" w:rsidP="00A652E2">
      <w:pPr>
        <w:suppressAutoHyphens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EC7612" w:rsidRDefault="00EC7612" w:rsidP="00A652E2">
      <w:pPr>
        <w:suppressAutoHyphens/>
        <w:ind w:left="5670" w:right="-48" w:firstLine="425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администрации Адагумского сельского поселения Крым</w:t>
      </w:r>
      <w:r w:rsidR="006E0555">
        <w:rPr>
          <w:rFonts w:ascii="Times New Roman" w:hAnsi="Times New Roman" w:cs="Times New Roman"/>
          <w:sz w:val="24"/>
          <w:szCs w:val="28"/>
        </w:rPr>
        <w:t>ского района от 25.04.2018 № 57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7612" w:rsidRDefault="00EC7612" w:rsidP="00EC7612">
      <w:pPr>
        <w:suppressAutoHyphens/>
        <w:ind w:left="5670" w:right="-48" w:firstLine="425"/>
        <w:outlineLvl w:val="0"/>
        <w:rPr>
          <w:rFonts w:ascii="Times New Roman" w:hAnsi="Times New Roman" w:cs="Times New Roman"/>
          <w:sz w:val="24"/>
          <w:szCs w:val="28"/>
        </w:rPr>
      </w:pPr>
    </w:p>
    <w:p w:rsidR="00EC7612" w:rsidRDefault="00EC7612" w:rsidP="00EC7612">
      <w:pPr>
        <w:suppressAutoHyphens/>
        <w:ind w:right="-45"/>
        <w:jc w:val="center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7612" w:rsidRDefault="00EC7612" w:rsidP="00EC7612">
      <w:pPr>
        <w:suppressAutoHyphens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установлению стажа муниципальной службы муниципальным служащим администрации Адагумского сельского поселения Крымского района</w:t>
      </w:r>
    </w:p>
    <w:p w:rsidR="00EC7612" w:rsidRDefault="00EC7612" w:rsidP="00EC7612">
      <w:pPr>
        <w:suppressAutoHyphens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работы комиссии по установлению стажа муниципальной службы муниципальных служащих Адагумского сельского поселения Крымского района 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а также назначения пенсии за выслугу лет (далее стаж муниципальной службы) и зачетом в него иных периодов замещения должностей. </w:t>
      </w:r>
      <w:proofErr w:type="gramEnd"/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образована в соответствии с действующим законодательством с целью реализации прав муниципальных служащих и является постоянно действующим коллегиальным органом.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в своей работе руководствуется Конституцией Российской Федерации, федеральным законодательством, законодательством Краснодарского края, решениями Совета депутатов Адагумского сельского поселения Крымского района, настоящим Положением.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стажа муниципальной службы, дающего право на получение ежемесячной надбавки к должностному окладу за выслугу лет, предоставление дополнительного оплачиваемого отпуска за выслугу лет.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стажа муниципальной службы, дающего право на пенсию за выслугу лет.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возможности включения в стаж муниципальной службы муниципальных служащих иных периодов трудовой деятельности, опыт и знания по которой необходимы для выполнения должностных обязанностей по замещаемой должности муниципальной службы в совокупности не превышающих пяти  лет.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Комиссии: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Комиссия: 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Принимает решения об установлении стажа муниципальной службы муниципального служащего.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Проверяет обоснованность включения в стаж муниципальной службы и стажа работы специалистов отдельных периодов трудовой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(службы) муниципального служащего. 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Рассматривает заявления муниципальных служащих, специалистов о включении иных периодов трудовой деятельности в стаж муниципальной службы и стажа работы специалистов. 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Устанавливает идентичность между применявшимися ранее наименованиями должностей и наименованиями должностей, перечисленных в Реестре муниципальных должностей муниципальной службы.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Рассматривает спорные вопросы, связанные с включением иных периодов трудовой деятельности в стаж муниципальной службы муниципального служащего и стажа работы специалистов. 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Ходатайствует перед Главой администрации о включении в стаж муниципальной службы иных отдельных периодов службы, учитываемых в соответствии с краевым законодательством.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Комиссия имеет право: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В случае необходимости приглашать на заседание комиссии муниципального служащего или его руководителя и заслушивать их пояснения.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Запрашивать у муниципального служащего и специалиста дополнительную информацию, необходимую для принятия решения.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Запрашивать в органах государственной власти, органах местного самоуправления информацию и документы, необходимые для принятия решения.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Проводить проверку документов, а также условий (оснований), необходимых для определения стажа муниципальной службы и стажа специалиста.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обязана: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Принимать и рассматривать  заявления и другие документы, оформленные в установленном в настоящем Положении порядке, либо вынести мотивированное решение об отказе.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Вести протоколы заседания Комиссии, обеспечивать их сохранность в течение срока, установленного нормативными правовыми актами.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Сообщать заявителю о принятом решении путем направления оформленной выписки из протокола заседания комиссии не позднее 10 календарных дней со дня заседания.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Направлять главе Адагумского сельского поселения  решения Комиссии.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и порядок работы Комиссии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Состав Комиссии утверждается распоряжением главы администрации Адагумского сельского поселения Крымского района;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Комиссию возглавляет председатель – глава Адагумского сельского поселения. В состав комиссии входят секретарь комиссии и члены комиссии. 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 Комиссии руководит деятельностью Комиссии, несет персональную ответственность за выполнение возложенных на нее задач, подписывает решения Комиссии.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Секретарь Комиссии обеспечивает организацию работы Комиссии: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по решению председателя Комиссии вносит вопрос на рассмотрение Комиссии;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подготавливает материалы, необходимые для принятия решения;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оповещает членов Комиссии о предстоящем заседании Комиссии;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доводит до сведения членов Комиссии информацию о материалах, представленных на рассмотрение Комиссии;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ведет протоколы заседаний Комиссии.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Основной формой работы Комиссии является заседание. Заседание считается правомочным, если на нем присутствует не менее 2/3 ее членов.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Решения Комиссии принимаются простым большинством голосов и оформляются протоколами, которые подписывает председатель и секретарь.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 равном количестве голосов «за» и «против» председатель Комиссии имеет право решающего голоса.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проводятся в рабочее время по мере поступления обращений. Заявления рассматриваются в течение 30 календарных дней, со дня поступления. В случаях, когда при рассмотрении заявления необходимо направить запрос, срок его рассмотрения продлевается на период отправления и получения запроса.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Решения Комиссии по установлению стажа муниципальной службы являются основанием для издания соответствующего распоряжения главы администрации Адагумского сельского поселения Крымского района.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о включении в стаж муниципальной службы муниципального служащего иных периодов трудовой деятельности носят рекомендательный характер и направляются главе Адагумского сельского поселения для принятия окончательного решения.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Протокол заседания комиссии хранится в личном деле заявителя.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направления документов в Комиссию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Основанием для рассмотрения на заседании комиссии вопросов по исчислению стажа муниципальной службы является обращение муниципального служащего. 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Стаж муниципальной службы устанавливается на основании: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книжки;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случаях, когда в трудовой книжке содержатся неправильные или неточные записи, либо не содержатся записи об отдельных периодах деятельности – справок с места работы (службы), справок архивных учреждений, выписок  из приказов и других документов, а также решений суда, подтверждающих трудовой стаж;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военного билета или справок военных комиссариатов о подтверждении стажа военной службы.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случае появления новых документов, обосновывающих включение отдельных периодов службы (работы) в стаж муниципальной службы муниципальный служащий подает новое заявление с приложением документов. При этом стаж муниципальной службы пересчитывается со дня предоставления этих документов.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Комиссия несет ответственность за своевременность рассмотрения заявлений.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A652E2" w:rsidP="00A652E2">
      <w:pPr>
        <w:suppressAutoHyphens/>
        <w:ind w:right="-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A652E2" w:rsidRDefault="00A652E2" w:rsidP="00A652E2">
      <w:pPr>
        <w:suppressAutoHyphens/>
        <w:ind w:right="-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A652E2" w:rsidRDefault="00A652E2" w:rsidP="00A652E2">
      <w:pPr>
        <w:suppressAutoHyphens/>
        <w:ind w:right="-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Е.Г.Медведева</w:t>
      </w:r>
      <w:proofErr w:type="spellEnd"/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right="-45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52E2" w:rsidRDefault="00A652E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52E2" w:rsidRDefault="00A652E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A652E2">
      <w:pPr>
        <w:suppressAutoHyphens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 2</w:t>
      </w:r>
    </w:p>
    <w:p w:rsidR="00EC7612" w:rsidRDefault="00EC7612" w:rsidP="00A652E2">
      <w:pPr>
        <w:suppressAutoHyphens/>
        <w:ind w:left="5812" w:right="-48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администрации Адагумского сельского посе</w:t>
      </w:r>
      <w:r w:rsidR="006E0555">
        <w:rPr>
          <w:rFonts w:ascii="Times New Roman" w:hAnsi="Times New Roman" w:cs="Times New Roman"/>
          <w:sz w:val="24"/>
          <w:szCs w:val="28"/>
        </w:rPr>
        <w:t>ления Крымского района от 25.04.2018 № 57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7612" w:rsidRDefault="00EC7612" w:rsidP="00EC7612">
      <w:pPr>
        <w:suppressAutoHyphens/>
        <w:ind w:left="5812" w:right="-48"/>
        <w:outlineLvl w:val="0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left="142" w:right="-4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C7612" w:rsidRDefault="00EC7612" w:rsidP="00EC7612">
      <w:pPr>
        <w:suppressAutoHyphens/>
        <w:ind w:left="142" w:right="-4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7612" w:rsidRDefault="00EC7612" w:rsidP="00EC7612">
      <w:pPr>
        <w:suppressAutoHyphens/>
        <w:ind w:left="142" w:right="-4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установлению стажа муниципальной службы муниципальным служащим Адагумского сельского поселения Крымского района </w:t>
      </w:r>
    </w:p>
    <w:p w:rsidR="00EC7612" w:rsidRDefault="00EC7612" w:rsidP="00EC7612">
      <w:pPr>
        <w:suppressAutoHyphens/>
        <w:ind w:left="142" w:right="-4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7612" w:rsidRDefault="00EC7612" w:rsidP="00EC7612">
      <w:pPr>
        <w:suppressAutoHyphens/>
        <w:ind w:left="142" w:right="-48"/>
        <w:outlineLvl w:val="0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left="142" w:right="-48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П.Д. – глава Адагумского сельского поселения Крымского района, председатель комиссии.</w:t>
      </w:r>
    </w:p>
    <w:p w:rsidR="00EC7612" w:rsidRDefault="00EC7612" w:rsidP="00EC7612">
      <w:pPr>
        <w:suppressAutoHyphens/>
        <w:ind w:left="142" w:right="-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Е.Г. – ведущий специалист администрации Адагумского сельского поселения Крымского района, секретарь комиссии.</w:t>
      </w:r>
    </w:p>
    <w:p w:rsidR="00EC7612" w:rsidRDefault="00EC7612" w:rsidP="00EC7612">
      <w:pPr>
        <w:suppressAutoHyphens/>
        <w:ind w:left="142" w:right="-48"/>
        <w:outlineLvl w:val="0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suppressAutoHyphens/>
        <w:ind w:left="142" w:right="-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EC7612" w:rsidRDefault="00EC7612" w:rsidP="00EC7612">
      <w:pPr>
        <w:suppressAutoHyphens/>
        <w:ind w:left="142" w:right="-48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заместитель главы Адагумского сельского поселения Крымского района.</w:t>
      </w:r>
    </w:p>
    <w:p w:rsidR="00EC7612" w:rsidRDefault="00EC7612" w:rsidP="00EC7612">
      <w:pPr>
        <w:suppressAutoHyphens/>
        <w:ind w:left="142" w:right="-48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ведущий специалист администрации Адагумского сельского поселения Крымского района. </w:t>
      </w:r>
    </w:p>
    <w:p w:rsidR="00A652E2" w:rsidRDefault="00A652E2" w:rsidP="00EC7612">
      <w:pPr>
        <w:suppressAutoHyphens/>
        <w:ind w:left="142" w:right="-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М.М. – специалист 1-й категории администрации Адагумского сельского поселения Крымского района</w:t>
      </w: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52E2" w:rsidRDefault="00A652E2" w:rsidP="00A652E2">
      <w:pPr>
        <w:suppressAutoHyphens/>
        <w:ind w:right="-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A652E2" w:rsidRDefault="00A652E2" w:rsidP="00A652E2">
      <w:pPr>
        <w:suppressAutoHyphens/>
        <w:ind w:right="-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A652E2" w:rsidRDefault="00A652E2" w:rsidP="00A652E2">
      <w:pPr>
        <w:suppressAutoHyphens/>
        <w:ind w:right="-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Е.Г.Медведева</w:t>
      </w:r>
      <w:proofErr w:type="spellEnd"/>
    </w:p>
    <w:p w:rsidR="00EC7612" w:rsidRDefault="00EC7612" w:rsidP="00A652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rPr>
          <w:rFonts w:ascii="Times New Roman" w:hAnsi="Times New Roman" w:cs="Times New Roman"/>
          <w:sz w:val="28"/>
          <w:szCs w:val="28"/>
        </w:rPr>
      </w:pPr>
    </w:p>
    <w:p w:rsidR="00EC7612" w:rsidRDefault="00EC7612" w:rsidP="00EC7612">
      <w:pPr>
        <w:rPr>
          <w:rFonts w:ascii="Times New Roman" w:hAnsi="Times New Roman" w:cs="Times New Roman"/>
          <w:sz w:val="28"/>
          <w:szCs w:val="28"/>
        </w:rPr>
      </w:pPr>
    </w:p>
    <w:p w:rsidR="009660DD" w:rsidRDefault="009660DD"/>
    <w:sectPr w:rsidR="0096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1B"/>
    <w:rsid w:val="000F799C"/>
    <w:rsid w:val="0024211B"/>
    <w:rsid w:val="006E0555"/>
    <w:rsid w:val="007838C5"/>
    <w:rsid w:val="00946A6E"/>
    <w:rsid w:val="009660DD"/>
    <w:rsid w:val="009C3000"/>
    <w:rsid w:val="00A652E2"/>
    <w:rsid w:val="00B0287F"/>
    <w:rsid w:val="00B92FDE"/>
    <w:rsid w:val="00D73532"/>
    <w:rsid w:val="00EC7612"/>
    <w:rsid w:val="00E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2018-04-26T07:55:00Z</cp:lastPrinted>
  <dcterms:created xsi:type="dcterms:W3CDTF">2018-04-18T05:42:00Z</dcterms:created>
  <dcterms:modified xsi:type="dcterms:W3CDTF">2018-04-26T07:56:00Z</dcterms:modified>
</cp:coreProperties>
</file>