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D33" w:rsidRPr="00070B95" w:rsidRDefault="00620D33" w:rsidP="00620D33">
      <w:pPr>
        <w:ind w:right="-6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462915" cy="487045"/>
            <wp:effectExtent l="0" t="0" r="0" b="8255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Адагумское Г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Адагумское ГП 6г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487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0D33" w:rsidRDefault="00620D33" w:rsidP="00620D33">
      <w:pPr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</w:t>
      </w:r>
      <w:proofErr w:type="spellStart"/>
      <w:r>
        <w:rPr>
          <w:rFonts w:ascii="Times New Roman" w:hAnsi="Times New Roman"/>
          <w:b/>
          <w:smallCaps/>
          <w:spacing w:val="20"/>
          <w:sz w:val="32"/>
          <w:szCs w:val="32"/>
        </w:rPr>
        <w:t>адагумского</w:t>
      </w:r>
      <w:proofErr w:type="spellEnd"/>
      <w:r>
        <w:rPr>
          <w:rFonts w:ascii="Times New Roman" w:hAnsi="Times New Roman"/>
          <w:b/>
          <w:smallCaps/>
          <w:spacing w:val="20"/>
          <w:sz w:val="32"/>
          <w:szCs w:val="32"/>
        </w:rPr>
        <w:t xml:space="preserve"> сельского поселения</w:t>
      </w:r>
    </w:p>
    <w:p w:rsidR="00620D33" w:rsidRDefault="00620D33" w:rsidP="00620D33">
      <w:pPr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>
        <w:rPr>
          <w:rFonts w:ascii="Times New Roman" w:hAnsi="Times New Roman"/>
          <w:b/>
          <w:smallCaps/>
          <w:spacing w:val="20"/>
          <w:sz w:val="32"/>
          <w:szCs w:val="32"/>
        </w:rPr>
        <w:t>крымского района</w:t>
      </w:r>
    </w:p>
    <w:p w:rsidR="00620D33" w:rsidRPr="00620D33" w:rsidRDefault="00620D33" w:rsidP="00620D33">
      <w:pPr>
        <w:spacing w:after="120"/>
        <w:jc w:val="center"/>
        <w:rPr>
          <w:rFonts w:ascii="Times New Roman" w:hAnsi="Times New Roman"/>
          <w:b/>
          <w:spacing w:val="12"/>
          <w:sz w:val="36"/>
          <w:szCs w:val="36"/>
        </w:rPr>
      </w:pPr>
      <w:r>
        <w:rPr>
          <w:rFonts w:ascii="Times New Roman" w:hAnsi="Times New Roman"/>
          <w:b/>
          <w:spacing w:val="12"/>
          <w:sz w:val="36"/>
          <w:szCs w:val="36"/>
        </w:rPr>
        <w:t>ПОСТАНОВЛЕНИЕ</w:t>
      </w:r>
    </w:p>
    <w:p w:rsidR="00620D33" w:rsidRPr="00563AB8" w:rsidRDefault="00620D33" w:rsidP="00620D33">
      <w:pPr>
        <w:tabs>
          <w:tab w:val="left" w:pos="774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>30</w:t>
      </w:r>
      <w:r>
        <w:rPr>
          <w:rFonts w:ascii="Times New Roman" w:hAnsi="Times New Roman"/>
          <w:sz w:val="24"/>
          <w:szCs w:val="24"/>
        </w:rPr>
        <w:t>.03.2018 г.</w:t>
      </w:r>
      <w:r>
        <w:rPr>
          <w:rFonts w:ascii="Times New Roman" w:hAnsi="Times New Roman"/>
          <w:sz w:val="24"/>
          <w:szCs w:val="24"/>
        </w:rPr>
        <w:tab/>
        <w:t xml:space="preserve">             № </w:t>
      </w:r>
      <w:r>
        <w:rPr>
          <w:rFonts w:ascii="Times New Roman" w:hAnsi="Times New Roman"/>
          <w:sz w:val="24"/>
          <w:szCs w:val="24"/>
        </w:rPr>
        <w:t>51</w:t>
      </w:r>
    </w:p>
    <w:p w:rsidR="00620D33" w:rsidRPr="00563AB8" w:rsidRDefault="00620D33" w:rsidP="00620D33">
      <w:pPr>
        <w:rPr>
          <w:rFonts w:ascii="Times New Roman" w:hAnsi="Times New Roman"/>
          <w:sz w:val="24"/>
          <w:szCs w:val="24"/>
        </w:rPr>
      </w:pPr>
      <w:r w:rsidRPr="00563AB8">
        <w:rPr>
          <w:rFonts w:ascii="Times New Roman" w:hAnsi="Times New Roman"/>
          <w:sz w:val="24"/>
          <w:szCs w:val="24"/>
        </w:rPr>
        <w:t xml:space="preserve">                                                               хутор  </w:t>
      </w:r>
      <w:proofErr w:type="spellStart"/>
      <w:r w:rsidRPr="00563AB8">
        <w:rPr>
          <w:rFonts w:ascii="Times New Roman" w:hAnsi="Times New Roman"/>
          <w:sz w:val="24"/>
          <w:szCs w:val="24"/>
        </w:rPr>
        <w:t>Адагум</w:t>
      </w:r>
      <w:proofErr w:type="spellEnd"/>
    </w:p>
    <w:p w:rsidR="00963BF1" w:rsidRDefault="00963BF1" w:rsidP="00620D33">
      <w:pPr>
        <w:pStyle w:val="msonormalbullet2gifbullet1gifbullet1gif"/>
        <w:spacing w:before="0" w:beforeAutospacing="0" w:after="0"/>
        <w:contextualSpacing/>
        <w:rPr>
          <w:sz w:val="28"/>
          <w:szCs w:val="28"/>
        </w:rPr>
      </w:pPr>
    </w:p>
    <w:p w:rsidR="00963BF1" w:rsidRDefault="00963BF1" w:rsidP="00963BF1">
      <w:pPr>
        <w:pStyle w:val="a3"/>
        <w:suppressAutoHyphens/>
        <w:spacing w:before="0" w:beforeAutospacing="0" w:after="0" w:afterAutospacing="0"/>
        <w:jc w:val="center"/>
        <w:rPr>
          <w:rStyle w:val="a4"/>
        </w:rPr>
      </w:pPr>
      <w:r>
        <w:rPr>
          <w:rStyle w:val="a4"/>
          <w:sz w:val="28"/>
          <w:szCs w:val="28"/>
        </w:rPr>
        <w:t>Об утверждении муниципальной программы «Формирование современной городской среды Адагумского сельского поселения Крымского района на 2018-2022 годы»</w:t>
      </w:r>
    </w:p>
    <w:p w:rsidR="00963BF1" w:rsidRDefault="00963BF1" w:rsidP="00963BF1">
      <w:pPr>
        <w:shd w:val="clear" w:color="auto" w:fill="FFFFFF"/>
        <w:suppressAutoHyphens/>
        <w:spacing w:after="0" w:line="240" w:lineRule="auto"/>
        <w:ind w:right="34"/>
        <w:contextualSpacing/>
        <w:jc w:val="center"/>
        <w:rPr>
          <w:rFonts w:ascii="Times New Roman" w:hAnsi="Times New Roman"/>
        </w:rPr>
      </w:pPr>
    </w:p>
    <w:p w:rsidR="00963BF1" w:rsidRDefault="00963BF1" w:rsidP="00963BF1">
      <w:pPr>
        <w:shd w:val="clear" w:color="auto" w:fill="FFFFFF"/>
        <w:suppressAutoHyphens/>
        <w:spacing w:after="0" w:line="240" w:lineRule="auto"/>
        <w:ind w:right="34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63BF1" w:rsidRDefault="00963BF1" w:rsidP="00963BF1">
      <w:pPr>
        <w:shd w:val="clear" w:color="auto" w:fill="FFFFFF"/>
        <w:tabs>
          <w:tab w:val="left" w:pos="4598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6 октября 2003 года № 131-ФЗ                      «Об общих принципах организации местного самоуправления в Российской Федерации», руководствуясь постановлением администрации Адагумского сельского поселения Крымского района от 18 октября 2017 года № 63 «Об утверждении Порядка разработки, реализации и оценки эффективности муниципальных программ Адагумского сельского поселения Крымского района», в соответствии с</w:t>
      </w:r>
      <w:r>
        <w:rPr>
          <w:rFonts w:ascii="Times New Roman" w:hAnsi="Times New Roman"/>
          <w:spacing w:val="12"/>
          <w:sz w:val="28"/>
          <w:szCs w:val="28"/>
        </w:rPr>
        <w:t xml:space="preserve"> уставом Адагумского</w:t>
      </w:r>
      <w:proofErr w:type="gramEnd"/>
      <w:r>
        <w:rPr>
          <w:rFonts w:ascii="Times New Roman" w:hAnsi="Times New Roman"/>
          <w:spacing w:val="12"/>
          <w:sz w:val="28"/>
          <w:szCs w:val="28"/>
        </w:rPr>
        <w:t xml:space="preserve"> сельского поселения Крымского района,</w:t>
      </w:r>
      <w:r>
        <w:rPr>
          <w:rFonts w:ascii="Times New Roman" w:hAnsi="Times New Roman"/>
          <w:sz w:val="28"/>
          <w:szCs w:val="28"/>
        </w:rPr>
        <w:t xml:space="preserve"> в целях повышения уровня благоустройства территории поселения,</w:t>
      </w:r>
      <w:r>
        <w:rPr>
          <w:rFonts w:ascii="Times New Roman" w:hAnsi="Times New Roman"/>
          <w:spacing w:val="12"/>
          <w:sz w:val="28"/>
          <w:szCs w:val="28"/>
        </w:rPr>
        <w:t xml:space="preserve"> </w:t>
      </w:r>
      <w:proofErr w:type="gramStart"/>
      <w:r w:rsidR="00620D33">
        <w:rPr>
          <w:rFonts w:ascii="Times New Roman" w:hAnsi="Times New Roman"/>
          <w:spacing w:val="-2"/>
          <w:sz w:val="28"/>
          <w:szCs w:val="28"/>
        </w:rPr>
        <w:t>п</w:t>
      </w:r>
      <w:proofErr w:type="gramEnd"/>
      <w:r w:rsidR="00620D33">
        <w:rPr>
          <w:rFonts w:ascii="Times New Roman" w:hAnsi="Times New Roman"/>
          <w:spacing w:val="-2"/>
          <w:sz w:val="28"/>
          <w:szCs w:val="28"/>
        </w:rPr>
        <w:t xml:space="preserve"> о с т а  н о в л я ю</w:t>
      </w:r>
      <w:r>
        <w:rPr>
          <w:rFonts w:ascii="Times New Roman" w:hAnsi="Times New Roman"/>
          <w:spacing w:val="-2"/>
          <w:sz w:val="28"/>
          <w:szCs w:val="28"/>
        </w:rPr>
        <w:t>:</w:t>
      </w:r>
    </w:p>
    <w:p w:rsidR="00963BF1" w:rsidRDefault="00963BF1" w:rsidP="00963BF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муниципальную программу «Формирование современной городской среды Адагумского сельского поселения Крымского района на    2018-2022 годы»</w:t>
      </w:r>
      <w:r>
        <w:rPr>
          <w:rFonts w:ascii="Times New Roman" w:hAnsi="Times New Roman"/>
          <w:color w:val="000000"/>
          <w:sz w:val="28"/>
          <w:szCs w:val="28"/>
        </w:rPr>
        <w:t xml:space="preserve"> (приложение)</w:t>
      </w:r>
      <w:r>
        <w:rPr>
          <w:rFonts w:ascii="Times New Roman" w:hAnsi="Times New Roman"/>
          <w:sz w:val="28"/>
          <w:szCs w:val="28"/>
        </w:rPr>
        <w:t>.</w:t>
      </w:r>
    </w:p>
    <w:p w:rsidR="00963BF1" w:rsidRDefault="00963BF1" w:rsidP="00963BF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Обнародовать настоящее постановление в соответствии с утвержденным порядком обнародования муниципальных правовых актов Адагумского сельского поселения Крымского района.</w:t>
      </w:r>
    </w:p>
    <w:p w:rsidR="00963BF1" w:rsidRDefault="00963BF1" w:rsidP="00963BF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Адагумского сельского поселения Крымского района в сети Интернет.</w:t>
      </w:r>
    </w:p>
    <w:p w:rsidR="00963BF1" w:rsidRDefault="00963BF1" w:rsidP="00963BF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 xml:space="preserve">Контроль </w:t>
      </w:r>
      <w:r>
        <w:rPr>
          <w:rFonts w:ascii="Times New Roman" w:hAnsi="Times New Roman"/>
          <w:sz w:val="28"/>
        </w:rPr>
        <w:t>за</w:t>
      </w:r>
      <w:proofErr w:type="gramEnd"/>
      <w:r>
        <w:rPr>
          <w:rFonts w:ascii="Times New Roman" w:hAnsi="Times New Roman"/>
          <w:sz w:val="28"/>
        </w:rPr>
        <w:t xml:space="preserve"> выполнением настоящего постановления возложить на заместителя главы Адагумского сельского поселения Крымского района                   А.В.Грицюта.</w:t>
      </w:r>
    </w:p>
    <w:p w:rsidR="00963BF1" w:rsidRDefault="00963BF1" w:rsidP="00963BF1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>
        <w:rPr>
          <w:rFonts w:ascii="Times New Roman" w:hAnsi="Times New Roman"/>
          <w:sz w:val="28"/>
        </w:rPr>
        <w:t>Постановление вступает в силу со дня обнародования.</w:t>
      </w:r>
    </w:p>
    <w:p w:rsidR="00620D33" w:rsidRDefault="00620D33" w:rsidP="00620D33">
      <w:pPr>
        <w:suppressAutoHyphens/>
        <w:spacing w:after="0" w:line="240" w:lineRule="auto"/>
        <w:jc w:val="both"/>
        <w:rPr>
          <w:rFonts w:ascii="Times New Roman" w:hAnsi="Times New Roman"/>
          <w:sz w:val="28"/>
        </w:rPr>
      </w:pPr>
    </w:p>
    <w:p w:rsidR="00620D33" w:rsidRDefault="00620D33" w:rsidP="00620D33">
      <w:pPr>
        <w:suppressAutoHyphens/>
        <w:spacing w:after="0" w:line="240" w:lineRule="auto"/>
        <w:jc w:val="both"/>
        <w:rPr>
          <w:rFonts w:ascii="Times New Roman" w:hAnsi="Times New Roman"/>
          <w:sz w:val="28"/>
        </w:rPr>
      </w:pPr>
    </w:p>
    <w:p w:rsidR="00620D33" w:rsidRDefault="00620D33" w:rsidP="00620D33">
      <w:pPr>
        <w:suppressAutoHyphens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</w:t>
      </w:r>
    </w:p>
    <w:p w:rsidR="00620D33" w:rsidRDefault="00620D33" w:rsidP="00620D33">
      <w:pPr>
        <w:suppressAutoHyphens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Адагумского сельского поселения</w:t>
      </w:r>
    </w:p>
    <w:p w:rsidR="00620D33" w:rsidRDefault="00620D33" w:rsidP="00620D33">
      <w:pPr>
        <w:suppressAutoHyphens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Крымского района                                                                П.Д.Багмут</w:t>
      </w:r>
      <w:bookmarkStart w:id="0" w:name="_GoBack"/>
      <w:bookmarkEnd w:id="0"/>
    </w:p>
    <w:p w:rsidR="00A2763D" w:rsidRDefault="00A2763D"/>
    <w:sectPr w:rsidR="00A2763D" w:rsidSect="00620D3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C43"/>
    <w:rsid w:val="000F6467"/>
    <w:rsid w:val="00135C43"/>
    <w:rsid w:val="00620D33"/>
    <w:rsid w:val="00712D43"/>
    <w:rsid w:val="00963BF1"/>
    <w:rsid w:val="00A27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BF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3B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bullet1gifbullet1gif">
    <w:name w:val="msonormalbullet2gifbullet1gifbullet1.gif"/>
    <w:basedOn w:val="a"/>
    <w:uiPriority w:val="99"/>
    <w:rsid w:val="00963BF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963BF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20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D3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BF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3B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bullet2gifbullet1gifbullet1gif">
    <w:name w:val="msonormalbullet2gifbullet1gifbullet1.gif"/>
    <w:basedOn w:val="a"/>
    <w:uiPriority w:val="99"/>
    <w:rsid w:val="00963BF1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basedOn w:val="a0"/>
    <w:uiPriority w:val="22"/>
    <w:qFormat/>
    <w:rsid w:val="00963BF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20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0D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7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271</Words>
  <Characters>1551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Admin</cp:lastModifiedBy>
  <cp:revision>7</cp:revision>
  <dcterms:created xsi:type="dcterms:W3CDTF">2018-03-29T05:15:00Z</dcterms:created>
  <dcterms:modified xsi:type="dcterms:W3CDTF">2018-04-05T05:44:00Z</dcterms:modified>
</cp:coreProperties>
</file>