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BE" w:rsidRDefault="001C0BBE" w:rsidP="001C0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C0BBE" w:rsidRDefault="001C0BBE" w:rsidP="001C0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главы</w:t>
      </w:r>
    </w:p>
    <w:p w:rsidR="001C0BBE" w:rsidRDefault="001C0BBE" w:rsidP="001C0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1C0BBE" w:rsidRDefault="001C0BBE" w:rsidP="001C0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1C0BBE" w:rsidRDefault="001C0BBE" w:rsidP="001C0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1C0BBE" w:rsidRDefault="001C0BBE" w:rsidP="001C0B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0BBE" w:rsidRDefault="001C0BBE" w:rsidP="001C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об итогах аукциона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/2</w:t>
      </w:r>
    </w:p>
    <w:p w:rsidR="001C0BBE" w:rsidRDefault="001C0BBE" w:rsidP="001C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 xml:space="preserve"> июля 2019 года</w:t>
      </w:r>
    </w:p>
    <w:p w:rsidR="001C0BBE" w:rsidRDefault="001C0BBE" w:rsidP="001C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право размещения объектов нестационарной мелкорозничной торговли на территории Адагумского </w:t>
      </w:r>
    </w:p>
    <w:p w:rsidR="001C0BBE" w:rsidRDefault="001C0BBE" w:rsidP="001C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</w:p>
    <w:p w:rsidR="001C0BBE" w:rsidRDefault="001C0BBE" w:rsidP="001C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BBE" w:rsidRDefault="001C0BBE" w:rsidP="001C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144, кабинет 2, 10-00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BBE" w:rsidRDefault="001C0BBE" w:rsidP="001C0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0BBE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 аукциона: администрация Адагумского сельского поселения Крымского района.</w:t>
      </w:r>
    </w:p>
    <w:p w:rsidR="001C0BBE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комиссии: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             – заместитель главы Адагумского сельского поселения Крымского района, председатель комиссии;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             – специалист 1 категории администрации Адагумского сельского поселения, заместитель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председателя комиссии;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                      – ведущий специалист администрации Адагумского сельского поселения;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М.         – специалист 1 категории администрации Адагумского сельского поселения;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Володченко С. И.        – эксперт администрации Адагумского сельского поселения.</w:t>
      </w:r>
    </w:p>
    <w:p w:rsidR="001C0BBE" w:rsidRDefault="001C0BBE" w:rsidP="001C0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BBE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проводится в присутствии 5 членов комиссии. Кворум имеется. Комиссия правомочна.</w:t>
      </w:r>
    </w:p>
    <w:p w:rsidR="001C0BBE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открыть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BBE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«За» - единогласно,  «Против» - нет.</w:t>
      </w:r>
    </w:p>
    <w:p w:rsidR="001C0BBE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Ю.,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BBE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35AD1" w:rsidRDefault="001C0BBE" w:rsidP="001C0BB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D561F">
        <w:rPr>
          <w:rFonts w:ascii="Times New Roman" w:hAnsi="Times New Roman" w:cs="Times New Roman"/>
          <w:sz w:val="28"/>
          <w:szCs w:val="28"/>
        </w:rPr>
        <w:t xml:space="preserve"> Итоги проведения аукциона:</w:t>
      </w:r>
    </w:p>
    <w:tbl>
      <w:tblPr>
        <w:tblW w:w="151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40"/>
        <w:gridCol w:w="804"/>
        <w:gridCol w:w="1942"/>
        <w:gridCol w:w="1559"/>
        <w:gridCol w:w="1702"/>
        <w:gridCol w:w="1554"/>
        <w:gridCol w:w="969"/>
        <w:gridCol w:w="27"/>
        <w:gridCol w:w="1228"/>
        <w:gridCol w:w="777"/>
        <w:gridCol w:w="2455"/>
        <w:gridCol w:w="13"/>
        <w:gridCol w:w="1158"/>
      </w:tblGrid>
      <w:tr w:rsidR="00435AD1" w:rsidRPr="00435AD1" w:rsidTr="00435AD1">
        <w:trPr>
          <w:cantSplit/>
          <w:trHeight w:val="205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35AD1" w:rsidRPr="00345A96" w:rsidRDefault="00435AD1" w:rsidP="00435AD1">
            <w:pPr>
              <w:snapToGrid w:val="0"/>
              <w:spacing w:after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Номер в соответствии со схемой размещения НТО №479 от 26.03.2019 г.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5AD1" w:rsidRPr="00345A96" w:rsidRDefault="00435AD1" w:rsidP="00435AD1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мест            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345A96" w:rsidRDefault="00435AD1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345A96" w:rsidRDefault="00435AD1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объекта,  специализация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345A96" w:rsidRDefault="00435AD1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435AD1" w:rsidRPr="00345A96" w:rsidRDefault="00435AD1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предпринимателя,       юридического лица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5AD1" w:rsidRPr="00345A96" w:rsidRDefault="00345A96" w:rsidP="00345A96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размер</w:t>
            </w:r>
            <w:r w:rsidR="00435AD1"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право размещения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5AD1"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(рублей/ в месяц)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5AD1" w:rsidRPr="00345A96" w:rsidRDefault="00435AD1" w:rsidP="00435AD1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5AD1" w:rsidRPr="00345A96" w:rsidRDefault="00435AD1" w:rsidP="00435AD1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 «За»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5AD1" w:rsidRPr="00345A96" w:rsidRDefault="00435AD1" w:rsidP="00435AD1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 «Против»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345A96" w:rsidRDefault="00435AD1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AD1" w:rsidRPr="00345A96" w:rsidRDefault="00435AD1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35AD1" w:rsidRPr="00435AD1" w:rsidTr="00435AD1">
        <w:trPr>
          <w:cantSplit/>
          <w:trHeight w:val="11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AD1" w:rsidRPr="00435AD1" w:rsidRDefault="00435AD1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45A96" w:rsidRPr="00435AD1" w:rsidTr="001D561F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Default="00345A96" w:rsidP="00435AD1">
            <w:pPr>
              <w:spacing w:after="0"/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D561F" w:rsidRPr="00435AD1" w:rsidRDefault="001D561F" w:rsidP="00435AD1">
            <w:pPr>
              <w:spacing w:after="0"/>
              <w:ind w:righ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96" w:rsidRPr="00435AD1" w:rsidRDefault="00345A96" w:rsidP="00435AD1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A96" w:rsidRPr="00435AD1" w:rsidRDefault="00345A96" w:rsidP="00435AD1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A96" w:rsidRDefault="00345A96" w:rsidP="00435AD1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A96" w:rsidRPr="00435AD1" w:rsidRDefault="00345A96" w:rsidP="00435AD1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45A96" w:rsidRPr="00435AD1" w:rsidRDefault="00345A96" w:rsidP="00435AD1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A96" w:rsidRPr="00435AD1" w:rsidRDefault="00345A96" w:rsidP="00435AD1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345A96" w:rsidRDefault="00345A96" w:rsidP="00345A9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345A96">
              <w:rPr>
                <w:rFonts w:ascii="Times New Roman" w:hAnsi="Times New Roman" w:cs="Times New Roman"/>
                <w:sz w:val="20"/>
                <w:szCs w:val="20"/>
              </w:rPr>
              <w:t>Адагум</w:t>
            </w:r>
            <w:proofErr w:type="spellEnd"/>
            <w:r w:rsidRPr="00345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5A96" w:rsidRPr="00345A96" w:rsidRDefault="00345A96" w:rsidP="00345A96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sz w:val="20"/>
                <w:szCs w:val="20"/>
              </w:rPr>
              <w:t>ул. Ленина 49Б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Default="00345A96" w:rsidP="00345A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  <w:p w:rsidR="00345A96" w:rsidRDefault="00345A96" w:rsidP="00345A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хозяйственных товаров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96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A96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5A96" w:rsidRPr="00435AD1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Единогласно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5A96" w:rsidRPr="001D561F" w:rsidRDefault="00345A96" w:rsidP="001D5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Аукцион не состоялся, предоставить право размещения как единственному участнику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96" w:rsidRPr="00435AD1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CE181E"/>
                <w:sz w:val="16"/>
                <w:szCs w:val="16"/>
              </w:rPr>
            </w:pPr>
          </w:p>
        </w:tc>
      </w:tr>
      <w:tr w:rsidR="00345A96" w:rsidRPr="00435AD1" w:rsidTr="001D561F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napToGrid w:val="0"/>
              <w:spacing w:after="0"/>
              <w:ind w:right="32"/>
              <w:jc w:val="center"/>
              <w:rPr>
                <w:rFonts w:ascii="Times New Roman" w:hAnsi="Times New Roman" w:cs="Times New Roman"/>
                <w:b/>
                <w:color w:val="CE181E"/>
                <w:sz w:val="16"/>
                <w:szCs w:val="16"/>
              </w:rPr>
            </w:pPr>
            <w:r w:rsidRPr="00345A9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A96" w:rsidRDefault="00345A96" w:rsidP="00435AD1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A96" w:rsidRDefault="00345A96" w:rsidP="00435AD1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A96" w:rsidRDefault="00345A96" w:rsidP="00435AD1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A96" w:rsidRDefault="00345A96" w:rsidP="00435AD1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9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345A96" w:rsidRDefault="00345A96" w:rsidP="00435AD1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5A96" w:rsidRPr="00435AD1" w:rsidRDefault="00345A96" w:rsidP="00435AD1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CE181E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345A96" w:rsidRDefault="00345A96" w:rsidP="00345A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345A96">
              <w:rPr>
                <w:rFonts w:ascii="Times New Roman" w:hAnsi="Times New Roman" w:cs="Times New Roman"/>
                <w:sz w:val="20"/>
                <w:szCs w:val="20"/>
              </w:rPr>
              <w:t>Адагум</w:t>
            </w:r>
            <w:proofErr w:type="spellEnd"/>
            <w:r w:rsidRPr="00345A96">
              <w:rPr>
                <w:rFonts w:ascii="Times New Roman" w:hAnsi="Times New Roman" w:cs="Times New Roman"/>
                <w:sz w:val="20"/>
                <w:szCs w:val="20"/>
              </w:rPr>
              <w:t>, ул. Ленина (район СОШ № 61)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Default="00345A96" w:rsidP="0034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</w:t>
            </w:r>
          </w:p>
          <w:p w:rsidR="00345A96" w:rsidRDefault="00345A96" w:rsidP="00345A9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цветов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Хроменок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5A96" w:rsidRPr="00435AD1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435A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345A9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Единогласно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35A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A96" w:rsidRPr="00435AD1" w:rsidRDefault="00345A96" w:rsidP="004827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345A96" w:rsidRPr="001D561F" w:rsidRDefault="00345A96" w:rsidP="001D56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Аукцион не состоялся, предоставить право размещения как единственному участнику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A96" w:rsidRPr="00435AD1" w:rsidRDefault="00345A96" w:rsidP="00435A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CE181E"/>
                <w:sz w:val="16"/>
                <w:szCs w:val="16"/>
              </w:rPr>
            </w:pPr>
          </w:p>
        </w:tc>
      </w:tr>
    </w:tbl>
    <w:p w:rsidR="001D561F" w:rsidRDefault="001D561F" w:rsidP="001D561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bookmarkStart w:id="1" w:name="YANDEX_71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" w:name="YANDEX_7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2019 года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по московскому времени.</w:t>
      </w:r>
    </w:p>
    <w:p w:rsidR="001D561F" w:rsidRDefault="001D561F" w:rsidP="001D561F">
      <w:pPr>
        <w:spacing w:before="280" w:after="0" w:line="240" w:lineRule="auto"/>
        <w:jc w:val="both"/>
      </w:pPr>
      <w:bookmarkStart w:id="3" w:name="YANDEX_73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  </w:t>
      </w:r>
      <w:bookmarkStart w:id="4" w:name="YANDEX_74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bookmarkStart w:id="5" w:name="YANDEX_75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Адагумского сельского поселения Крымского  района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2019  года.</w:t>
      </w:r>
    </w:p>
    <w:p w:rsidR="001D561F" w:rsidRDefault="001D561F" w:rsidP="001D561F">
      <w:pP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конкурсной комиссии: </w:t>
      </w:r>
    </w:p>
    <w:p w:rsidR="001D561F" w:rsidRDefault="001D561F" w:rsidP="001D561F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Козубенко М. М. ______________________</w:t>
      </w:r>
    </w:p>
    <w:p w:rsidR="001D561F" w:rsidRDefault="001D561F" w:rsidP="001D561F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Жуденко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Володченко С.И. _____________________</w:t>
      </w:r>
    </w:p>
    <w:p w:rsidR="001D561F" w:rsidRDefault="001D561F" w:rsidP="001D56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E2" w:rsidRDefault="001D561F" w:rsidP="001D561F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94DE2" w:rsidSect="001D561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D1"/>
    <w:rsid w:val="001C0BBE"/>
    <w:rsid w:val="001D561F"/>
    <w:rsid w:val="00345A96"/>
    <w:rsid w:val="00435AD1"/>
    <w:rsid w:val="008C23B6"/>
    <w:rsid w:val="00C94DE2"/>
    <w:rsid w:val="00E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2019-07-02T12:18:00Z</cp:lastPrinted>
  <dcterms:created xsi:type="dcterms:W3CDTF">2019-07-02T11:41:00Z</dcterms:created>
  <dcterms:modified xsi:type="dcterms:W3CDTF">2019-07-02T12:19:00Z</dcterms:modified>
</cp:coreProperties>
</file>