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34" w:rsidRPr="00807AD7" w:rsidRDefault="00887234" w:rsidP="004D11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AE6A8" wp14:editId="405F7C38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34" w:rsidRPr="00845471" w:rsidRDefault="00887234" w:rsidP="00887234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887234" w:rsidRPr="00893CFB" w:rsidRDefault="00887234" w:rsidP="00887234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887234" w:rsidRPr="00893CFB" w:rsidRDefault="00887234" w:rsidP="00887234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887234" w:rsidRPr="00893CFB" w:rsidRDefault="00887234" w:rsidP="00887234">
      <w:pPr>
        <w:jc w:val="center"/>
        <w:rPr>
          <w:sz w:val="28"/>
          <w:szCs w:val="28"/>
        </w:rPr>
      </w:pPr>
    </w:p>
    <w:p w:rsidR="00887234" w:rsidRPr="00893CFB" w:rsidRDefault="00887234" w:rsidP="00887234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887234" w:rsidRDefault="00887234" w:rsidP="00887234">
      <w:pPr>
        <w:rPr>
          <w:sz w:val="28"/>
          <w:szCs w:val="28"/>
        </w:rPr>
      </w:pPr>
    </w:p>
    <w:p w:rsidR="00887234" w:rsidRDefault="00887234" w:rsidP="00887234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4D11CC">
        <w:rPr>
          <w:sz w:val="28"/>
          <w:szCs w:val="28"/>
        </w:rPr>
        <w:t>11.04</w:t>
      </w:r>
      <w:r>
        <w:rPr>
          <w:sz w:val="28"/>
          <w:szCs w:val="28"/>
        </w:rPr>
        <w:t>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4D11CC">
        <w:rPr>
          <w:sz w:val="28"/>
          <w:szCs w:val="28"/>
        </w:rPr>
        <w:t>133</w:t>
      </w:r>
    </w:p>
    <w:p w:rsidR="00887234" w:rsidRDefault="00887234" w:rsidP="00887234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887234" w:rsidRDefault="00887234" w:rsidP="00887234">
      <w:pPr>
        <w:tabs>
          <w:tab w:val="left" w:pos="8460"/>
        </w:tabs>
        <w:rPr>
          <w:sz w:val="28"/>
          <w:szCs w:val="28"/>
        </w:rPr>
      </w:pPr>
    </w:p>
    <w:p w:rsidR="00887234" w:rsidRDefault="00887234" w:rsidP="00887234">
      <w:pPr>
        <w:jc w:val="center"/>
        <w:rPr>
          <w:b/>
          <w:sz w:val="28"/>
          <w:szCs w:val="28"/>
        </w:rPr>
      </w:pPr>
      <w:r w:rsidRPr="00887234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Совета Адагумского сельского поселения Крымского района</w:t>
      </w:r>
      <w:r w:rsidRPr="00887234">
        <w:rPr>
          <w:b/>
          <w:sz w:val="28"/>
          <w:szCs w:val="28"/>
        </w:rPr>
        <w:t xml:space="preserve"> </w:t>
      </w:r>
      <w:r w:rsidR="005E7280" w:rsidRPr="00887234">
        <w:rPr>
          <w:b/>
          <w:sz w:val="28"/>
          <w:szCs w:val="28"/>
        </w:rPr>
        <w:t>от 29</w:t>
      </w:r>
      <w:r w:rsidR="005E7280">
        <w:rPr>
          <w:b/>
          <w:sz w:val="28"/>
          <w:szCs w:val="28"/>
        </w:rPr>
        <w:t xml:space="preserve"> декабря </w:t>
      </w:r>
      <w:r w:rsidR="005E7280" w:rsidRPr="00887234">
        <w:rPr>
          <w:b/>
          <w:sz w:val="28"/>
          <w:szCs w:val="28"/>
        </w:rPr>
        <w:t xml:space="preserve">2021 года </w:t>
      </w:r>
      <w:r w:rsidRPr="00887234">
        <w:rPr>
          <w:b/>
          <w:sz w:val="28"/>
          <w:szCs w:val="28"/>
        </w:rPr>
        <w:t xml:space="preserve">№ 83 </w:t>
      </w:r>
    </w:p>
    <w:p w:rsidR="00887234" w:rsidRDefault="00887234" w:rsidP="00887234">
      <w:pPr>
        <w:jc w:val="center"/>
        <w:rPr>
          <w:b/>
          <w:sz w:val="28"/>
          <w:szCs w:val="28"/>
        </w:rPr>
      </w:pPr>
      <w:r w:rsidRPr="00887234">
        <w:rPr>
          <w:b/>
          <w:sz w:val="28"/>
          <w:szCs w:val="28"/>
        </w:rPr>
        <w:t>«</w:t>
      </w:r>
      <w:r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района»</w:t>
      </w:r>
    </w:p>
    <w:p w:rsidR="00887234" w:rsidRDefault="00887234" w:rsidP="00887234">
      <w:pPr>
        <w:jc w:val="center"/>
        <w:rPr>
          <w:b/>
          <w:sz w:val="28"/>
          <w:szCs w:val="28"/>
        </w:rPr>
      </w:pPr>
    </w:p>
    <w:p w:rsidR="00887234" w:rsidRDefault="00887234" w:rsidP="00887234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 w:rsidR="005E7280">
        <w:rPr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color w:val="000000"/>
          <w:sz w:val="28"/>
          <w:szCs w:val="28"/>
          <w:shd w:val="clear" w:color="auto" w:fill="FFFFFF"/>
        </w:rPr>
        <w:t xml:space="preserve">6 октября </w:t>
      </w:r>
      <w:r w:rsidRPr="001F1F63">
        <w:rPr>
          <w:color w:val="000000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реализации Федерального закона от 31 июля </w:t>
      </w:r>
      <w:r w:rsidRPr="001F1F63">
        <w:rPr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>в Российской Федерации»</w:t>
      </w:r>
      <w:r>
        <w:rPr>
          <w:sz w:val="28"/>
          <w:szCs w:val="28"/>
        </w:rPr>
        <w:t>, у</w:t>
      </w:r>
      <w:r w:rsidRPr="006074C9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151E56" w:rsidRDefault="00473E60" w:rsidP="00473E6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4752D">
        <w:rPr>
          <w:rFonts w:ascii="Times New Roman" w:hAnsi="Times New Roman"/>
          <w:sz w:val="28"/>
          <w:szCs w:val="28"/>
        </w:rPr>
        <w:t xml:space="preserve">1. </w:t>
      </w:r>
      <w:r w:rsidR="0024752D" w:rsidRPr="0024752D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24752D">
        <w:rPr>
          <w:rFonts w:ascii="Times New Roman" w:hAnsi="Times New Roman"/>
          <w:sz w:val="28"/>
          <w:szCs w:val="28"/>
        </w:rPr>
        <w:t>Адагумского</w:t>
      </w:r>
      <w:r w:rsidR="0024752D" w:rsidRPr="002475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4752D">
        <w:rPr>
          <w:rFonts w:ascii="Times New Roman" w:hAnsi="Times New Roman"/>
          <w:sz w:val="28"/>
          <w:szCs w:val="28"/>
        </w:rPr>
        <w:t>Крымского</w:t>
      </w:r>
      <w:r w:rsidR="0024752D" w:rsidRPr="0024752D">
        <w:rPr>
          <w:rFonts w:ascii="Times New Roman" w:hAnsi="Times New Roman"/>
          <w:sz w:val="28"/>
          <w:szCs w:val="28"/>
        </w:rPr>
        <w:t xml:space="preserve"> района от </w:t>
      </w:r>
      <w:r w:rsidR="0024752D">
        <w:rPr>
          <w:rFonts w:ascii="Times New Roman" w:hAnsi="Times New Roman"/>
          <w:sz w:val="28"/>
          <w:szCs w:val="28"/>
        </w:rPr>
        <w:t>29 декабря</w:t>
      </w:r>
      <w:r w:rsidR="005E7280">
        <w:rPr>
          <w:rFonts w:ascii="Times New Roman" w:hAnsi="Times New Roman"/>
          <w:sz w:val="28"/>
          <w:szCs w:val="28"/>
        </w:rPr>
        <w:t xml:space="preserve"> 2021 года</w:t>
      </w:r>
      <w:r w:rsidR="0024752D" w:rsidRPr="0024752D">
        <w:rPr>
          <w:rFonts w:ascii="Times New Roman" w:hAnsi="Times New Roman"/>
          <w:sz w:val="28"/>
          <w:szCs w:val="28"/>
        </w:rPr>
        <w:t xml:space="preserve"> № </w:t>
      </w:r>
      <w:r w:rsidR="0024752D">
        <w:rPr>
          <w:rFonts w:ascii="Times New Roman" w:hAnsi="Times New Roman"/>
          <w:sz w:val="28"/>
          <w:szCs w:val="28"/>
        </w:rPr>
        <w:t>83</w:t>
      </w:r>
      <w:r w:rsidR="0024752D" w:rsidRPr="0024752D">
        <w:rPr>
          <w:rFonts w:ascii="Times New Roman" w:hAnsi="Times New Roman"/>
          <w:sz w:val="28"/>
          <w:szCs w:val="28"/>
        </w:rPr>
        <w:t xml:space="preserve"> «</w:t>
      </w:r>
      <w:r w:rsidR="0024752D" w:rsidRPr="0024752D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4752D">
        <w:rPr>
          <w:rFonts w:ascii="Times New Roman" w:hAnsi="Times New Roman"/>
          <w:sz w:val="28"/>
          <w:szCs w:val="28"/>
        </w:rPr>
        <w:t>Адагумского</w:t>
      </w:r>
      <w:r w:rsidR="0024752D" w:rsidRPr="0024752D">
        <w:rPr>
          <w:rFonts w:ascii="Times New Roman" w:hAnsi="Times New Roman"/>
          <w:sz w:val="28"/>
          <w:szCs w:val="28"/>
        </w:rPr>
        <w:t xml:space="preserve"> сельского</w:t>
      </w:r>
      <w:r w:rsidR="0024752D" w:rsidRPr="0024752D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4752D">
        <w:rPr>
          <w:rFonts w:ascii="Times New Roman" w:hAnsi="Times New Roman"/>
          <w:bCs/>
          <w:sz w:val="28"/>
          <w:szCs w:val="28"/>
        </w:rPr>
        <w:t>Крымского</w:t>
      </w:r>
      <w:r w:rsidR="0024752D" w:rsidRPr="0024752D">
        <w:rPr>
          <w:rFonts w:ascii="Times New Roman" w:hAnsi="Times New Roman"/>
          <w:bCs/>
          <w:sz w:val="28"/>
          <w:szCs w:val="28"/>
        </w:rPr>
        <w:t xml:space="preserve"> района» </w:t>
      </w:r>
      <w:r w:rsidR="00151E56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4752D" w:rsidRPr="0024752D">
        <w:rPr>
          <w:rFonts w:ascii="Times New Roman" w:hAnsi="Times New Roman"/>
          <w:bCs/>
          <w:sz w:val="28"/>
          <w:szCs w:val="28"/>
        </w:rPr>
        <w:t>изменения</w:t>
      </w:r>
      <w:r w:rsidR="00151E56">
        <w:rPr>
          <w:rFonts w:ascii="Times New Roman" w:hAnsi="Times New Roman"/>
          <w:bCs/>
          <w:sz w:val="28"/>
          <w:szCs w:val="28"/>
        </w:rPr>
        <w:t>:</w:t>
      </w:r>
    </w:p>
    <w:p w:rsidR="00473E60" w:rsidRDefault="00151E56" w:rsidP="00473E60">
      <w:pPr>
        <w:pStyle w:val="a5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2475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 w:rsidR="00473E60">
        <w:rPr>
          <w:rFonts w:ascii="Times New Roman" w:hAnsi="Times New Roman"/>
          <w:sz w:val="28"/>
        </w:rPr>
        <w:t xml:space="preserve"> </w:t>
      </w:r>
      <w:r w:rsidR="00EA4695">
        <w:rPr>
          <w:rFonts w:ascii="Times New Roman" w:hAnsi="Times New Roman"/>
          <w:sz w:val="28"/>
        </w:rPr>
        <w:t>пункт</w:t>
      </w:r>
      <w:r w:rsidR="00F724DA">
        <w:rPr>
          <w:rFonts w:ascii="Times New Roman" w:hAnsi="Times New Roman"/>
          <w:sz w:val="28"/>
        </w:rPr>
        <w:t xml:space="preserve"> 4.2. раздела  4 </w:t>
      </w:r>
      <w:r w:rsidR="0024752D">
        <w:rPr>
          <w:rFonts w:ascii="Times New Roman" w:hAnsi="Times New Roman"/>
          <w:sz w:val="28"/>
        </w:rPr>
        <w:t xml:space="preserve">приложения к решению </w:t>
      </w:r>
      <w:r w:rsidR="00473E60">
        <w:rPr>
          <w:rFonts w:ascii="Times New Roman" w:hAnsi="Times New Roman"/>
          <w:sz w:val="28"/>
        </w:rPr>
        <w:t>в новой редакции</w:t>
      </w:r>
      <w:r w:rsidR="00473E60" w:rsidRPr="00F850CE">
        <w:rPr>
          <w:rFonts w:ascii="Times New Roman" w:hAnsi="Times New Roman"/>
          <w:sz w:val="28"/>
        </w:rPr>
        <w:t xml:space="preserve"> </w:t>
      </w:r>
      <w:r w:rsidR="00F724DA">
        <w:rPr>
          <w:rFonts w:ascii="Times New Roman" w:hAnsi="Times New Roman"/>
          <w:sz w:val="28"/>
        </w:rPr>
        <w:t>следующего содержания:</w:t>
      </w:r>
    </w:p>
    <w:p w:rsidR="00F724DA" w:rsidRPr="00553F29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«4.2</w:t>
      </w:r>
      <w:r w:rsidRPr="00553F29">
        <w:rPr>
          <w:color w:val="000000"/>
          <w:sz w:val="28"/>
          <w:szCs w:val="28"/>
        </w:rPr>
        <w:t>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724DA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  <w:r w:rsidR="00C806F1">
        <w:rPr>
          <w:color w:val="000000"/>
          <w:sz w:val="28"/>
          <w:szCs w:val="28"/>
        </w:rPr>
        <w:t>получения письменных объяснений</w:t>
      </w:r>
      <w:r w:rsidRPr="00553F29">
        <w:rPr>
          <w:color w:val="000000"/>
          <w:sz w:val="28"/>
          <w:szCs w:val="28"/>
        </w:rPr>
        <w:t>);</w:t>
      </w:r>
    </w:p>
    <w:p w:rsidR="00F724DA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</w:t>
      </w:r>
      <w:r w:rsidR="00C806F1">
        <w:rPr>
          <w:color w:val="000000"/>
          <w:sz w:val="28"/>
          <w:szCs w:val="28"/>
        </w:rPr>
        <w:t>снений, истребования документов</w:t>
      </w:r>
      <w:r w:rsidRPr="00553F29">
        <w:rPr>
          <w:color w:val="000000"/>
          <w:sz w:val="28"/>
          <w:szCs w:val="28"/>
        </w:rPr>
        <w:t>);</w:t>
      </w:r>
    </w:p>
    <w:p w:rsidR="00F724DA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3) документарная проверка (посредством получения письменных объя</w:t>
      </w:r>
      <w:r w:rsidR="00C806F1">
        <w:rPr>
          <w:color w:val="000000"/>
          <w:sz w:val="28"/>
          <w:szCs w:val="28"/>
        </w:rPr>
        <w:t>снений, истребования документов</w:t>
      </w:r>
      <w:r w:rsidRPr="00553F29">
        <w:rPr>
          <w:color w:val="000000"/>
          <w:sz w:val="28"/>
          <w:szCs w:val="28"/>
        </w:rPr>
        <w:t>);</w:t>
      </w:r>
    </w:p>
    <w:p w:rsidR="00F724DA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</w:t>
      </w:r>
      <w:r w:rsidR="00C806F1">
        <w:rPr>
          <w:color w:val="000000"/>
          <w:sz w:val="28"/>
          <w:szCs w:val="28"/>
        </w:rPr>
        <w:t xml:space="preserve"> документов</w:t>
      </w:r>
      <w:r w:rsidRPr="00553F29">
        <w:rPr>
          <w:color w:val="000000"/>
          <w:sz w:val="28"/>
          <w:szCs w:val="28"/>
        </w:rPr>
        <w:t>);</w:t>
      </w:r>
    </w:p>
    <w:p w:rsidR="00F724DA" w:rsidRDefault="00F724DA" w:rsidP="00F724DA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53F29"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53F29">
        <w:rPr>
          <w:color w:val="000000"/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F724DA" w:rsidRDefault="00F724DA" w:rsidP="00F724DA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724DA">
        <w:rPr>
          <w:rFonts w:ascii="Times New Roman" w:hAnsi="Times New Roman"/>
          <w:color w:val="000000"/>
          <w:sz w:val="28"/>
          <w:szCs w:val="28"/>
        </w:rPr>
        <w:t>6) выездное об</w:t>
      </w:r>
      <w:r w:rsidR="00C806F1">
        <w:rPr>
          <w:rFonts w:ascii="Times New Roman" w:hAnsi="Times New Roman"/>
          <w:color w:val="000000"/>
          <w:sz w:val="28"/>
          <w:szCs w:val="28"/>
        </w:rPr>
        <w:t>следование (посредством осмотра</w:t>
      </w:r>
      <w:r w:rsidR="00151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E56" w:rsidRPr="00151E5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 общедоступных (открытых для посещения неограниченным кругом лиц) производственных объектах</w:t>
      </w:r>
      <w:r w:rsidRPr="00F724DA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Pr="00F724DA">
        <w:rPr>
          <w:rFonts w:ascii="Times New Roman" w:hAnsi="Times New Roman"/>
          <w:color w:val="000000"/>
          <w:sz w:val="28"/>
          <w:szCs w:val="28"/>
        </w:rPr>
        <w:t>.</w:t>
      </w:r>
      <w:r w:rsidR="00151E56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151E56" w:rsidRDefault="00151E56" w:rsidP="00F724DA">
      <w:pPr>
        <w:pStyle w:val="a5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9378D7">
        <w:rPr>
          <w:rFonts w:ascii="Times New Roman" w:hAnsi="Times New Roman"/>
          <w:color w:val="000000"/>
          <w:sz w:val="28"/>
          <w:szCs w:val="28"/>
        </w:rPr>
        <w:t xml:space="preserve">в пункте 4.4. </w:t>
      </w:r>
      <w:r w:rsidR="009378D7">
        <w:rPr>
          <w:rFonts w:ascii="Times New Roman" w:hAnsi="Times New Roman"/>
          <w:sz w:val="28"/>
        </w:rPr>
        <w:t>раздела  4 приложения к решению слова «пункта 4.1» заменить словами «пункта 4.2».</w:t>
      </w:r>
    </w:p>
    <w:p w:rsidR="00AE053D" w:rsidRPr="00F724DA" w:rsidRDefault="00AE053D" w:rsidP="00F724DA">
      <w:pPr>
        <w:pStyle w:val="a5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5.1. раздела  5 приложения к решению слова «, могут быть обжалованы» заменить словом «обжалуются».</w:t>
      </w:r>
    </w:p>
    <w:p w:rsidR="00473E60" w:rsidRPr="004D54A5" w:rsidRDefault="00473E60" w:rsidP="00473E60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2. Обнародовать настоящее решение на информационных стендах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</w:t>
      </w:r>
      <w:r w:rsidRPr="004D54A5">
        <w:rPr>
          <w:sz w:val="28"/>
          <w:szCs w:val="28"/>
        </w:rPr>
        <w:t>в информационно-телекоммуникационной сети Интернет.</w:t>
      </w:r>
    </w:p>
    <w:p w:rsidR="00473E60" w:rsidRPr="004D54A5" w:rsidRDefault="00473E60" w:rsidP="00473E60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3. Решение вступает в силу </w:t>
      </w:r>
      <w:r w:rsidR="00EA4695">
        <w:rPr>
          <w:sz w:val="28"/>
          <w:szCs w:val="28"/>
        </w:rPr>
        <w:t>после</w:t>
      </w:r>
      <w:r w:rsidRPr="004D54A5">
        <w:rPr>
          <w:sz w:val="28"/>
          <w:szCs w:val="28"/>
        </w:rPr>
        <w:t xml:space="preserve"> </w:t>
      </w:r>
      <w:r w:rsidR="00EA4695">
        <w:rPr>
          <w:sz w:val="28"/>
          <w:szCs w:val="28"/>
        </w:rPr>
        <w:t xml:space="preserve">официального </w:t>
      </w:r>
      <w:r w:rsidRPr="004D54A5">
        <w:rPr>
          <w:sz w:val="28"/>
          <w:szCs w:val="28"/>
        </w:rPr>
        <w:t>обнародования.</w:t>
      </w:r>
    </w:p>
    <w:p w:rsidR="00473E60" w:rsidRPr="004D54A5" w:rsidRDefault="00473E60" w:rsidP="00473E60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473E60" w:rsidRDefault="00473E60" w:rsidP="00473E60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D54A5">
        <w:rPr>
          <w:color w:val="000000"/>
          <w:spacing w:val="-2"/>
          <w:sz w:val="28"/>
          <w:szCs w:val="28"/>
        </w:rPr>
        <w:t xml:space="preserve">Глава </w:t>
      </w:r>
    </w:p>
    <w:p w:rsidR="00473E60" w:rsidRPr="004D54A5" w:rsidRDefault="00473E60" w:rsidP="00473E60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Адагумского</w:t>
      </w:r>
      <w:r w:rsidRPr="004D54A5"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t xml:space="preserve"> поселения</w:t>
      </w:r>
    </w:p>
    <w:p w:rsidR="00887234" w:rsidRDefault="00473E60" w:rsidP="00473E60">
      <w:pPr>
        <w:jc w:val="both"/>
        <w:rPr>
          <w:sz w:val="28"/>
          <w:szCs w:val="28"/>
        </w:rPr>
      </w:pPr>
      <w:r w:rsidRPr="004D54A5">
        <w:rPr>
          <w:color w:val="000000"/>
          <w:spacing w:val="-8"/>
          <w:sz w:val="28"/>
          <w:szCs w:val="28"/>
        </w:rPr>
        <w:t xml:space="preserve">Крымского района                                                                          </w:t>
      </w:r>
      <w:r>
        <w:rPr>
          <w:color w:val="000000"/>
          <w:spacing w:val="-8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А. В. </w:t>
      </w:r>
      <w:proofErr w:type="spellStart"/>
      <w:r>
        <w:rPr>
          <w:color w:val="000000"/>
          <w:spacing w:val="-3"/>
          <w:sz w:val="28"/>
          <w:szCs w:val="28"/>
        </w:rPr>
        <w:t>Грицюта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76"/>
    <w:rsid w:val="00151E56"/>
    <w:rsid w:val="0024752D"/>
    <w:rsid w:val="00416ED3"/>
    <w:rsid w:val="00473E60"/>
    <w:rsid w:val="004D11CC"/>
    <w:rsid w:val="005E7280"/>
    <w:rsid w:val="00887234"/>
    <w:rsid w:val="009378D7"/>
    <w:rsid w:val="00AE053D"/>
    <w:rsid w:val="00C806F1"/>
    <w:rsid w:val="00D260AD"/>
    <w:rsid w:val="00E44146"/>
    <w:rsid w:val="00E9051D"/>
    <w:rsid w:val="00EA4695"/>
    <w:rsid w:val="00F724DA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87234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2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Plain Text"/>
    <w:basedOn w:val="a"/>
    <w:link w:val="a6"/>
    <w:rsid w:val="00473E6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3E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j">
    <w:name w:val="_aj"/>
    <w:basedOn w:val="a"/>
    <w:uiPriority w:val="99"/>
    <w:rsid w:val="00F72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87234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2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Plain Text"/>
    <w:basedOn w:val="a"/>
    <w:link w:val="a6"/>
    <w:rsid w:val="00473E6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3E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j">
    <w:name w:val="_aj"/>
    <w:basedOn w:val="a"/>
    <w:uiPriority w:val="99"/>
    <w:rsid w:val="00F72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2023-01-31T11:01:00Z</dcterms:created>
  <dcterms:modified xsi:type="dcterms:W3CDTF">2023-04-11T11:28:00Z</dcterms:modified>
</cp:coreProperties>
</file>