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6E" w:rsidRPr="00B63E94" w:rsidRDefault="00DD0C6E" w:rsidP="00B63E94">
      <w:pPr>
        <w:spacing w:before="240" w:after="240" w:line="240" w:lineRule="auto"/>
        <w:ind w:right="-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50D7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Описание: Описание: Описание: Описание: Описание: Описание: Описание: Адагумское ГП 6г" style="width:39pt;height:40.5pt;visibility:visible">
            <v:imagedata r:id="rId4" o:title=""/>
          </v:shape>
        </w:pict>
      </w:r>
    </w:p>
    <w:p w:rsidR="00DD0C6E" w:rsidRPr="00B63E94" w:rsidRDefault="00DD0C6E" w:rsidP="00B63E94">
      <w:pPr>
        <w:spacing w:before="240" w:after="24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  <w:r w:rsidRPr="00B63E94"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администрация адагумского сельского поселения крымского района</w:t>
      </w:r>
    </w:p>
    <w:p w:rsidR="00DD0C6E" w:rsidRPr="00B63E94" w:rsidRDefault="00DD0C6E" w:rsidP="00B63E94">
      <w:pPr>
        <w:spacing w:after="120" w:line="240" w:lineRule="auto"/>
        <w:jc w:val="center"/>
        <w:rPr>
          <w:rFonts w:ascii="Times New Roman" w:hAnsi="Times New Roman"/>
          <w:b/>
          <w:spacing w:val="12"/>
          <w:sz w:val="36"/>
          <w:szCs w:val="36"/>
          <w:lang w:eastAsia="ru-RU"/>
        </w:rPr>
      </w:pPr>
      <w:r w:rsidRPr="00B63E94">
        <w:rPr>
          <w:rFonts w:ascii="Times New Roman" w:hAnsi="Times New Roman"/>
          <w:b/>
          <w:spacing w:val="12"/>
          <w:sz w:val="36"/>
          <w:szCs w:val="36"/>
          <w:lang w:eastAsia="ru-RU"/>
        </w:rPr>
        <w:t>ПОСТАНОВЛЕНИЕ</w:t>
      </w:r>
    </w:p>
    <w:p w:rsidR="00DD0C6E" w:rsidRPr="00B63E94" w:rsidRDefault="00DD0C6E" w:rsidP="00B63E94">
      <w:pPr>
        <w:tabs>
          <w:tab w:val="left" w:pos="7740"/>
        </w:tabs>
        <w:spacing w:before="28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от 28 декабря </w:t>
      </w:r>
      <w:r w:rsidRPr="00B63E94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>21 г.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</w:t>
      </w:r>
      <w:r w:rsidRPr="00B63E94">
        <w:rPr>
          <w:rFonts w:ascii="Times New Roman" w:hAnsi="Times New Roman"/>
          <w:sz w:val="24"/>
          <w:szCs w:val="24"/>
          <w:lang w:eastAsia="ru-RU"/>
        </w:rPr>
        <w:t xml:space="preserve">  № </w:t>
      </w:r>
      <w:r>
        <w:rPr>
          <w:rFonts w:ascii="Times New Roman" w:hAnsi="Times New Roman"/>
          <w:sz w:val="24"/>
          <w:szCs w:val="24"/>
          <w:lang w:eastAsia="ru-RU"/>
        </w:rPr>
        <w:t>321</w:t>
      </w:r>
    </w:p>
    <w:p w:rsidR="00DD0C6E" w:rsidRPr="00B63E94" w:rsidRDefault="00DD0C6E" w:rsidP="00B63E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63E9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хутор  Адагум            </w:t>
      </w:r>
    </w:p>
    <w:p w:rsidR="00DD0C6E" w:rsidRPr="00B63E94" w:rsidRDefault="00DD0C6E" w:rsidP="00B63E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0C6E" w:rsidRPr="00B63E94" w:rsidRDefault="00DD0C6E" w:rsidP="00B63E94">
      <w:pPr>
        <w:spacing w:after="0" w:line="200" w:lineRule="exac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D0C6E" w:rsidRPr="00B63E94" w:rsidRDefault="00DD0C6E" w:rsidP="00B63E94">
      <w:pPr>
        <w:spacing w:after="0" w:line="200" w:lineRule="exac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D0C6E" w:rsidRPr="00B63E94" w:rsidRDefault="00DD0C6E" w:rsidP="00FF4F44">
      <w:pPr>
        <w:spacing w:after="0" w:line="240" w:lineRule="auto"/>
        <w:jc w:val="center"/>
        <w:rPr>
          <w:rFonts w:ascii="Times New Roman" w:hAnsi="Times New Roman"/>
          <w:b/>
          <w:bCs/>
          <w:spacing w:val="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6"/>
          <w:sz w:val="28"/>
          <w:szCs w:val="28"/>
          <w:lang w:eastAsia="ru-RU"/>
        </w:rPr>
        <w:t>О признании утратившим силу  постановления</w:t>
      </w:r>
      <w:r w:rsidRPr="00B63E94">
        <w:rPr>
          <w:rFonts w:ascii="Times New Roman" w:hAnsi="Times New Roman"/>
          <w:b/>
          <w:bCs/>
          <w:spacing w:val="6"/>
          <w:sz w:val="28"/>
          <w:szCs w:val="28"/>
          <w:lang w:eastAsia="ru-RU"/>
        </w:rPr>
        <w:t xml:space="preserve"> администрации </w:t>
      </w:r>
      <w:r w:rsidRPr="00B63E94">
        <w:rPr>
          <w:rFonts w:ascii="Times New Roman" w:hAnsi="Times New Roman"/>
          <w:b/>
          <w:bCs/>
          <w:sz w:val="28"/>
          <w:szCs w:val="28"/>
          <w:lang w:eastAsia="ru-RU"/>
        </w:rPr>
        <w:t>Адагумского</w:t>
      </w:r>
      <w:r w:rsidRPr="00B63E94">
        <w:rPr>
          <w:rFonts w:ascii="Times New Roman" w:hAnsi="Times New Roman"/>
          <w:b/>
          <w:bCs/>
          <w:color w:val="FF0000"/>
          <w:spacing w:val="6"/>
          <w:sz w:val="28"/>
          <w:szCs w:val="28"/>
          <w:lang w:eastAsia="ru-RU"/>
        </w:rPr>
        <w:t xml:space="preserve"> </w:t>
      </w:r>
      <w:r w:rsidRPr="00B63E94">
        <w:rPr>
          <w:rFonts w:ascii="Times New Roman" w:hAnsi="Times New Roman"/>
          <w:b/>
          <w:bCs/>
          <w:spacing w:val="6"/>
          <w:sz w:val="28"/>
          <w:szCs w:val="28"/>
          <w:lang w:eastAsia="ru-RU"/>
        </w:rPr>
        <w:t>сельского поселения</w:t>
      </w:r>
    </w:p>
    <w:p w:rsidR="00DD0C6E" w:rsidRPr="00B63E94" w:rsidRDefault="00DD0C6E" w:rsidP="00FF4F44">
      <w:pPr>
        <w:spacing w:after="0" w:line="240" w:lineRule="auto"/>
        <w:jc w:val="center"/>
        <w:rPr>
          <w:rFonts w:ascii="Times New Roman" w:hAnsi="Times New Roman"/>
          <w:b/>
          <w:bCs/>
          <w:spacing w:val="6"/>
          <w:sz w:val="28"/>
          <w:szCs w:val="28"/>
          <w:lang w:eastAsia="ru-RU"/>
        </w:rPr>
      </w:pPr>
      <w:r w:rsidRPr="00B63E94">
        <w:rPr>
          <w:rFonts w:ascii="Times New Roman" w:hAnsi="Times New Roman"/>
          <w:b/>
          <w:bCs/>
          <w:spacing w:val="6"/>
          <w:sz w:val="28"/>
          <w:szCs w:val="28"/>
          <w:lang w:eastAsia="ru-RU"/>
        </w:rPr>
        <w:t xml:space="preserve"> Крымского района</w:t>
      </w:r>
    </w:p>
    <w:p w:rsidR="00DD0C6E" w:rsidRDefault="00DD0C6E" w:rsidP="00FF4F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D0C6E" w:rsidRPr="00FF4F44" w:rsidRDefault="00DD0C6E" w:rsidP="00FF4F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D0C6E" w:rsidRDefault="00DD0C6E" w:rsidP="00AB6D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CA7A3F">
        <w:rPr>
          <w:rFonts w:ascii="Times New Roman" w:hAnsi="Times New Roman"/>
          <w:sz w:val="28"/>
          <w:szCs w:val="28"/>
        </w:rPr>
        <w:t xml:space="preserve">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ч. 3 ст. 269.2 Бюджетного кодекса Российской Федерации, в целях </w:t>
      </w:r>
      <w:r w:rsidRPr="00B63E94">
        <w:rPr>
          <w:rFonts w:ascii="Times New Roman" w:hAnsi="Times New Roman"/>
          <w:sz w:val="28"/>
          <w:szCs w:val="28"/>
        </w:rPr>
        <w:t>освобождения нормативной правовой базы муниципального образования от актов, утративших свою актуальность ввиду утвержден</w:t>
      </w:r>
      <w:r>
        <w:rPr>
          <w:rFonts w:ascii="Times New Roman" w:hAnsi="Times New Roman"/>
          <w:sz w:val="28"/>
          <w:szCs w:val="28"/>
        </w:rPr>
        <w:t>ия новых правовых предписаний, руководствуясь надзорным актом Крымской межрайонной прокуратуры, уставом Адагумского сельского поселения п о с т а н о в л я ю:</w:t>
      </w:r>
    </w:p>
    <w:p w:rsidR="00DD0C6E" w:rsidRPr="00AB6DB5" w:rsidRDefault="00DD0C6E" w:rsidP="00AB6D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C6E" w:rsidRPr="007F3DE3" w:rsidRDefault="00DD0C6E" w:rsidP="007F3D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1. </w:t>
      </w:r>
      <w:r>
        <w:rPr>
          <w:rFonts w:ascii="Times New Roman" w:hAnsi="Times New Roman"/>
          <w:spacing w:val="4"/>
          <w:sz w:val="28"/>
          <w:szCs w:val="26"/>
        </w:rPr>
        <w:t>П</w:t>
      </w:r>
      <w:r w:rsidRPr="00746B85">
        <w:rPr>
          <w:rFonts w:ascii="Times New Roman" w:hAnsi="Times New Roman"/>
          <w:spacing w:val="4"/>
          <w:sz w:val="28"/>
          <w:szCs w:val="26"/>
        </w:rPr>
        <w:t xml:space="preserve">остановление администрации Адагумского сельского поселения Крымского района от </w:t>
      </w:r>
      <w:r>
        <w:rPr>
          <w:rFonts w:ascii="Times New Roman" w:hAnsi="Times New Roman"/>
          <w:spacing w:val="4"/>
          <w:sz w:val="28"/>
          <w:szCs w:val="26"/>
        </w:rPr>
        <w:t>25 декабря 2017 года № 216</w:t>
      </w:r>
      <w:r w:rsidRPr="00746B85">
        <w:rPr>
          <w:rFonts w:ascii="Times New Roman" w:hAnsi="Times New Roman"/>
          <w:spacing w:val="4"/>
          <w:sz w:val="28"/>
          <w:szCs w:val="26"/>
        </w:rPr>
        <w:t xml:space="preserve"> </w:t>
      </w:r>
      <w:r w:rsidRPr="00EA13D4">
        <w:rPr>
          <w:rFonts w:ascii="Times New Roman" w:hAnsi="Times New Roman"/>
          <w:spacing w:val="4"/>
          <w:sz w:val="28"/>
          <w:szCs w:val="26"/>
        </w:rPr>
        <w:t>«</w:t>
      </w:r>
      <w:r w:rsidRPr="003D740F">
        <w:rPr>
          <w:rFonts w:ascii="Times New Roman" w:hAnsi="Times New Roman"/>
          <w:spacing w:val="4"/>
          <w:sz w:val="28"/>
          <w:szCs w:val="26"/>
        </w:rPr>
        <w:t>Об утверждении Стандартов осуществления внутреннего муни</w:t>
      </w:r>
      <w:r>
        <w:rPr>
          <w:rFonts w:ascii="Times New Roman" w:hAnsi="Times New Roman"/>
          <w:spacing w:val="4"/>
          <w:sz w:val="28"/>
          <w:szCs w:val="26"/>
        </w:rPr>
        <w:t>ципального финансового контроля</w:t>
      </w:r>
      <w:r w:rsidRPr="00EA13D4">
        <w:rPr>
          <w:rFonts w:ascii="Times New Roman" w:hAnsi="Times New Roman"/>
          <w:spacing w:val="4"/>
          <w:sz w:val="28"/>
          <w:szCs w:val="26"/>
        </w:rPr>
        <w:t>»</w:t>
      </w:r>
      <w:r>
        <w:rPr>
          <w:rFonts w:ascii="Times New Roman" w:hAnsi="Times New Roman"/>
          <w:spacing w:val="4"/>
          <w:sz w:val="28"/>
          <w:szCs w:val="26"/>
        </w:rPr>
        <w:t xml:space="preserve"> п</w:t>
      </w:r>
      <w:r>
        <w:rPr>
          <w:rFonts w:ascii="Times New Roman" w:hAnsi="Times New Roman"/>
          <w:sz w:val="28"/>
          <w:szCs w:val="28"/>
        </w:rPr>
        <w:t>ризнать утратившим силу.</w:t>
      </w:r>
      <w:bookmarkStart w:id="0" w:name="_GoBack"/>
      <w:bookmarkEnd w:id="0"/>
    </w:p>
    <w:p w:rsidR="00DD0C6E" w:rsidRPr="00CA7A3F" w:rsidRDefault="00DD0C6E" w:rsidP="00CA7A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 w:rsidRPr="00AB6DB5">
        <w:rPr>
          <w:rFonts w:ascii="Times New Roman" w:hAnsi="Times New Roman"/>
          <w:bCs/>
          <w:sz w:val="28"/>
          <w:szCs w:val="28"/>
          <w:lang w:eastAsia="ru-RU"/>
        </w:rPr>
        <w:t xml:space="preserve">Настоящее постановление обнародовать и разместить на официальном сайте администрации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Адагумского  </w:t>
      </w:r>
      <w:r w:rsidRPr="00AB6DB5">
        <w:rPr>
          <w:rFonts w:ascii="Times New Roman" w:hAnsi="Times New Roman"/>
          <w:bCs/>
          <w:sz w:val="28"/>
          <w:szCs w:val="28"/>
          <w:lang w:eastAsia="ru-RU"/>
        </w:rPr>
        <w:t>сельского поселения Крымского района в сети Интернет.</w:t>
      </w:r>
    </w:p>
    <w:p w:rsidR="00DD0C6E" w:rsidRDefault="00DD0C6E" w:rsidP="00CA7A3F">
      <w:pPr>
        <w:spacing w:after="0" w:line="240" w:lineRule="auto"/>
        <w:ind w:right="-6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 w:rsidRPr="00CA7A3F">
        <w:rPr>
          <w:rFonts w:ascii="Times New Roman" w:hAnsi="Times New Roman"/>
          <w:bCs/>
          <w:sz w:val="28"/>
          <w:szCs w:val="28"/>
          <w:lang w:eastAsia="ru-RU"/>
        </w:rPr>
        <w:t>Контроль за выполнением настоящего п</w:t>
      </w:r>
      <w:r>
        <w:rPr>
          <w:rFonts w:ascii="Times New Roman" w:hAnsi="Times New Roman"/>
          <w:bCs/>
          <w:sz w:val="28"/>
          <w:szCs w:val="28"/>
          <w:lang w:eastAsia="ru-RU"/>
        </w:rPr>
        <w:t>остановления оставляю за собой.</w:t>
      </w:r>
    </w:p>
    <w:p w:rsidR="00DD0C6E" w:rsidRPr="00CA7A3F" w:rsidRDefault="00DD0C6E" w:rsidP="00CA7A3F">
      <w:pPr>
        <w:spacing w:after="0" w:line="240" w:lineRule="auto"/>
        <w:ind w:right="-6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B63E94">
        <w:rPr>
          <w:rFonts w:ascii="Times New Roman" w:hAnsi="Times New Roman"/>
          <w:b/>
          <w:bCs/>
          <w:spacing w:val="6"/>
          <w:sz w:val="28"/>
          <w:szCs w:val="28"/>
        </w:rPr>
        <w:t>. </w:t>
      </w:r>
      <w:r w:rsidRPr="00B63E94">
        <w:rPr>
          <w:rFonts w:ascii="Times New Roman" w:hAnsi="Times New Roman"/>
          <w:spacing w:val="6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/>
          <w:spacing w:val="6"/>
          <w:sz w:val="28"/>
          <w:szCs w:val="28"/>
        </w:rPr>
        <w:t>подписания</w:t>
      </w:r>
      <w:r w:rsidRPr="00B63E94">
        <w:rPr>
          <w:rFonts w:ascii="Times New Roman" w:hAnsi="Times New Roman"/>
          <w:spacing w:val="6"/>
          <w:sz w:val="28"/>
          <w:szCs w:val="28"/>
        </w:rPr>
        <w:t>.</w:t>
      </w:r>
    </w:p>
    <w:p w:rsidR="00DD0C6E" w:rsidRDefault="00DD0C6E" w:rsidP="00CA7A3F">
      <w:pPr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</w:p>
    <w:p w:rsidR="00DD0C6E" w:rsidRPr="00B63E94" w:rsidRDefault="00DD0C6E" w:rsidP="00FF4F44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</w:p>
    <w:p w:rsidR="00DD0C6E" w:rsidRDefault="00DD0C6E" w:rsidP="00FF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DD0C6E" w:rsidRDefault="00DD0C6E" w:rsidP="00FF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Адагумского сельского поселения </w:t>
      </w:r>
    </w:p>
    <w:p w:rsidR="00DD0C6E" w:rsidRPr="00B63E94" w:rsidRDefault="00DD0C6E" w:rsidP="00FF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                     А .В. Грицюта </w:t>
      </w:r>
    </w:p>
    <w:p w:rsidR="00DD0C6E" w:rsidRDefault="00DD0C6E"/>
    <w:sectPr w:rsidR="00DD0C6E" w:rsidSect="009F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B8E"/>
    <w:rsid w:val="001262C3"/>
    <w:rsid w:val="00246D26"/>
    <w:rsid w:val="002C2E2C"/>
    <w:rsid w:val="003217B0"/>
    <w:rsid w:val="00395B56"/>
    <w:rsid w:val="003D740F"/>
    <w:rsid w:val="00426DB8"/>
    <w:rsid w:val="00543D3F"/>
    <w:rsid w:val="006A50D7"/>
    <w:rsid w:val="006D06BB"/>
    <w:rsid w:val="007234A8"/>
    <w:rsid w:val="00746B85"/>
    <w:rsid w:val="007925E3"/>
    <w:rsid w:val="007F3DE3"/>
    <w:rsid w:val="0094454F"/>
    <w:rsid w:val="009F5062"/>
    <w:rsid w:val="00AB6DB5"/>
    <w:rsid w:val="00B63E94"/>
    <w:rsid w:val="00C3646A"/>
    <w:rsid w:val="00CA7A3F"/>
    <w:rsid w:val="00D3004A"/>
    <w:rsid w:val="00DB5B8E"/>
    <w:rsid w:val="00DD0C6E"/>
    <w:rsid w:val="00EA13D4"/>
    <w:rsid w:val="00ED32C0"/>
    <w:rsid w:val="00F27D45"/>
    <w:rsid w:val="00F30E79"/>
    <w:rsid w:val="00FF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0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6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3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0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218</Words>
  <Characters>1248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DNA7 X86</dc:creator>
  <cp:keywords/>
  <dc:description/>
  <cp:lastModifiedBy>Пользователь</cp:lastModifiedBy>
  <cp:revision>2</cp:revision>
  <cp:lastPrinted>2021-12-29T07:00:00Z</cp:lastPrinted>
  <dcterms:created xsi:type="dcterms:W3CDTF">2021-12-29T07:00:00Z</dcterms:created>
  <dcterms:modified xsi:type="dcterms:W3CDTF">2021-12-29T07:00:00Z</dcterms:modified>
</cp:coreProperties>
</file>