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34" w:rsidRDefault="00267A34" w:rsidP="00267A34">
      <w:pPr>
        <w:widowControl w:val="0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Cs w:val="24"/>
          <w:lang w:eastAsia="ru-RU"/>
        </w:rPr>
      </w:pPr>
      <w:bookmarkStart w:id="0" w:name="_GoBack"/>
      <w:bookmarkEnd w:id="0"/>
    </w:p>
    <w:p w:rsidR="000E2B8B" w:rsidRPr="000E2B8B" w:rsidRDefault="000E2B8B" w:rsidP="000E2B8B">
      <w:pPr>
        <w:widowControl w:val="0"/>
        <w:suppressAutoHyphens/>
        <w:spacing w:after="0" w:line="240" w:lineRule="auto"/>
        <w:jc w:val="center"/>
        <w:rPr>
          <w:rFonts w:eastAsia="Arial"/>
          <w:color w:val="00000A"/>
          <w:sz w:val="28"/>
          <w:szCs w:val="28"/>
          <w:lang w:eastAsia="ar-SA"/>
        </w:rPr>
      </w:pPr>
      <w:r w:rsidRPr="000E2B8B">
        <w:rPr>
          <w:rFonts w:eastAsia="Times New Roman"/>
          <w:color w:val="00000A"/>
          <w:sz w:val="28"/>
          <w:szCs w:val="28"/>
          <w:lang w:eastAsia="zh-CN"/>
        </w:rPr>
        <w:t xml:space="preserve">                                                       </w:t>
      </w:r>
    </w:p>
    <w:p w:rsidR="000E2B8B" w:rsidRPr="000E2B8B" w:rsidRDefault="000E2B8B" w:rsidP="000E2B8B">
      <w:pPr>
        <w:widowControl w:val="0"/>
        <w:tabs>
          <w:tab w:val="left" w:pos="0"/>
        </w:tabs>
        <w:suppressAutoHyphens/>
        <w:spacing w:after="0"/>
        <w:rPr>
          <w:rFonts w:eastAsia="Times New Roman"/>
          <w:color w:val="000000"/>
          <w:sz w:val="28"/>
          <w:szCs w:val="28"/>
          <w:lang w:eastAsia="ar-SA"/>
        </w:rPr>
      </w:pPr>
      <w:r w:rsidRPr="000E2B8B">
        <w:rPr>
          <w:rFonts w:eastAsia="Times New Roman"/>
          <w:color w:val="00000A"/>
          <w:sz w:val="28"/>
          <w:szCs w:val="28"/>
          <w:lang w:eastAsia="zh-CN"/>
        </w:rPr>
        <w:t xml:space="preserve">                                                            </w:t>
      </w:r>
      <w:r w:rsidRPr="000E2B8B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20EE7893" wp14:editId="77946AC7">
            <wp:extent cx="506730" cy="520700"/>
            <wp:effectExtent l="0" t="0" r="7620" b="0"/>
            <wp:docPr id="1" name="Рисунок 2" descr="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B8B">
        <w:rPr>
          <w:rFonts w:eastAsia="Times New Roman"/>
          <w:color w:val="00000A"/>
          <w:sz w:val="28"/>
          <w:szCs w:val="28"/>
          <w:lang w:eastAsia="zh-CN"/>
        </w:rPr>
        <w:t xml:space="preserve">               </w:t>
      </w:r>
      <w:r w:rsidR="0099023D">
        <w:rPr>
          <w:rFonts w:eastAsia="Times New Roman"/>
          <w:color w:val="00000A"/>
          <w:sz w:val="28"/>
          <w:szCs w:val="28"/>
          <w:lang w:eastAsia="zh-CN"/>
        </w:rPr>
        <w:t xml:space="preserve">                             </w:t>
      </w:r>
      <w:r w:rsidRPr="000E2B8B">
        <w:rPr>
          <w:rFonts w:eastAsia="Times New Roman"/>
          <w:color w:val="00000A"/>
          <w:sz w:val="28"/>
          <w:szCs w:val="28"/>
          <w:lang w:eastAsia="zh-CN"/>
        </w:rPr>
        <w:t xml:space="preserve">                           </w:t>
      </w:r>
    </w:p>
    <w:p w:rsidR="000E2B8B" w:rsidRPr="000E2B8B" w:rsidRDefault="000E2B8B" w:rsidP="000E2B8B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ar-SA"/>
        </w:rPr>
      </w:pPr>
      <w:r w:rsidRPr="000E2B8B">
        <w:rPr>
          <w:rFonts w:eastAsia="Times New Roman"/>
          <w:color w:val="000000"/>
          <w:sz w:val="28"/>
          <w:szCs w:val="28"/>
          <w:lang w:eastAsia="ar-SA"/>
        </w:rPr>
        <w:t>СОВЕТ АДАГУМСКОГО СЕЛЬСКОГО ПОСЕЛЕНИЯ</w:t>
      </w:r>
    </w:p>
    <w:p w:rsidR="000E2B8B" w:rsidRPr="000E2B8B" w:rsidRDefault="000E2B8B" w:rsidP="000E2B8B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ar-SA"/>
        </w:rPr>
      </w:pPr>
      <w:r w:rsidRPr="000E2B8B">
        <w:rPr>
          <w:rFonts w:eastAsia="Times New Roman"/>
          <w:color w:val="000000"/>
          <w:sz w:val="28"/>
          <w:szCs w:val="28"/>
          <w:lang w:eastAsia="ar-SA"/>
        </w:rPr>
        <w:t>КРЫМСКОГО РАЙОНА</w:t>
      </w:r>
    </w:p>
    <w:p w:rsidR="000E2B8B" w:rsidRPr="000E2B8B" w:rsidRDefault="000E2B8B" w:rsidP="000E2B8B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eastAsia="Times New Roman"/>
          <w:color w:val="000000"/>
          <w:sz w:val="28"/>
          <w:szCs w:val="28"/>
          <w:lang w:eastAsia="ar-SA"/>
        </w:rPr>
      </w:pPr>
    </w:p>
    <w:p w:rsidR="000E2B8B" w:rsidRPr="000E2B8B" w:rsidRDefault="000E2B8B" w:rsidP="000E2B8B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sz w:val="28"/>
          <w:szCs w:val="28"/>
          <w:lang w:eastAsia="ar-SA"/>
        </w:rPr>
      </w:pPr>
      <w:r w:rsidRPr="000E2B8B">
        <w:rPr>
          <w:rFonts w:eastAsia="Times New Roman"/>
          <w:b/>
          <w:bCs/>
          <w:color w:val="000000"/>
          <w:sz w:val="28"/>
          <w:szCs w:val="28"/>
          <w:lang w:eastAsia="ar-SA"/>
        </w:rPr>
        <w:t>РЕШЕНИЕ</w:t>
      </w:r>
    </w:p>
    <w:p w:rsidR="000E2B8B" w:rsidRPr="000E2B8B" w:rsidRDefault="000E2B8B" w:rsidP="000E2B8B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sz w:val="28"/>
          <w:szCs w:val="28"/>
          <w:lang w:eastAsia="ar-SA"/>
        </w:rPr>
      </w:pPr>
    </w:p>
    <w:p w:rsidR="000E2B8B" w:rsidRPr="000E2B8B" w:rsidRDefault="000E2B8B" w:rsidP="000E2B8B">
      <w:pPr>
        <w:widowControl w:val="0"/>
        <w:suppressAutoHyphens/>
        <w:autoSpaceDE w:val="0"/>
        <w:spacing w:after="0" w:line="240" w:lineRule="auto"/>
        <w:rPr>
          <w:rFonts w:eastAsia="Times New Roman"/>
          <w:szCs w:val="24"/>
          <w:lang w:eastAsia="ar-SA"/>
        </w:rPr>
      </w:pPr>
      <w:r w:rsidRPr="000E2B8B">
        <w:rPr>
          <w:rFonts w:eastAsia="Times New Roman"/>
          <w:szCs w:val="24"/>
          <w:lang w:eastAsia="ar-SA"/>
        </w:rPr>
        <w:t xml:space="preserve">от </w:t>
      </w:r>
      <w:r w:rsidR="00F045B7">
        <w:rPr>
          <w:rFonts w:eastAsia="Times New Roman"/>
          <w:szCs w:val="24"/>
          <w:lang w:eastAsia="ar-SA"/>
        </w:rPr>
        <w:t>24.02.2021г.</w:t>
      </w:r>
      <w:r w:rsidRPr="000E2B8B">
        <w:rPr>
          <w:rFonts w:eastAsia="Times New Roman"/>
          <w:szCs w:val="24"/>
          <w:lang w:eastAsia="ar-SA"/>
        </w:rPr>
        <w:t xml:space="preserve">   </w:t>
      </w:r>
      <w:r w:rsidRPr="000E2B8B">
        <w:rPr>
          <w:rFonts w:eastAsia="Times New Roman"/>
          <w:szCs w:val="24"/>
          <w:lang w:eastAsia="ar-SA"/>
        </w:rPr>
        <w:tab/>
      </w:r>
      <w:r w:rsidRPr="000E2B8B">
        <w:rPr>
          <w:rFonts w:eastAsia="Times New Roman"/>
          <w:szCs w:val="24"/>
          <w:lang w:eastAsia="ar-SA"/>
        </w:rPr>
        <w:tab/>
      </w:r>
      <w:r w:rsidRPr="000E2B8B">
        <w:rPr>
          <w:rFonts w:eastAsia="Times New Roman"/>
          <w:szCs w:val="24"/>
          <w:lang w:eastAsia="ar-SA"/>
        </w:rPr>
        <w:tab/>
      </w:r>
      <w:r w:rsidRPr="000E2B8B">
        <w:rPr>
          <w:rFonts w:eastAsia="Times New Roman"/>
          <w:szCs w:val="24"/>
          <w:lang w:eastAsia="ar-SA"/>
        </w:rPr>
        <w:tab/>
      </w:r>
      <w:r w:rsidRPr="000E2B8B">
        <w:rPr>
          <w:rFonts w:eastAsia="Times New Roman"/>
          <w:szCs w:val="24"/>
          <w:lang w:eastAsia="ar-SA"/>
        </w:rPr>
        <w:tab/>
      </w:r>
      <w:r w:rsidRPr="000E2B8B">
        <w:rPr>
          <w:rFonts w:eastAsia="Times New Roman"/>
          <w:szCs w:val="24"/>
          <w:lang w:eastAsia="ar-SA"/>
        </w:rPr>
        <w:tab/>
        <w:t xml:space="preserve">               </w:t>
      </w:r>
      <w:r w:rsidRPr="000E2B8B">
        <w:rPr>
          <w:rFonts w:eastAsia="Times New Roman"/>
          <w:szCs w:val="24"/>
          <w:lang w:eastAsia="ar-SA"/>
        </w:rPr>
        <w:tab/>
      </w:r>
      <w:r w:rsidRPr="000E2B8B">
        <w:rPr>
          <w:rFonts w:eastAsia="Times New Roman"/>
          <w:szCs w:val="24"/>
          <w:lang w:eastAsia="ar-SA"/>
        </w:rPr>
        <w:tab/>
        <w:t xml:space="preserve">        </w:t>
      </w:r>
      <w:r w:rsidR="00F045B7">
        <w:rPr>
          <w:rFonts w:eastAsia="Times New Roman"/>
          <w:szCs w:val="24"/>
          <w:lang w:eastAsia="ar-SA"/>
        </w:rPr>
        <w:t xml:space="preserve">     </w:t>
      </w:r>
      <w:r w:rsidRPr="000E2B8B">
        <w:rPr>
          <w:rFonts w:eastAsia="Times New Roman"/>
          <w:szCs w:val="24"/>
          <w:lang w:eastAsia="ar-SA"/>
        </w:rPr>
        <w:t xml:space="preserve">  № </w:t>
      </w:r>
      <w:r w:rsidR="00AF2B5F">
        <w:rPr>
          <w:rFonts w:eastAsia="Times New Roman"/>
          <w:szCs w:val="24"/>
          <w:lang w:eastAsia="ar-SA"/>
        </w:rPr>
        <w:t>57</w:t>
      </w:r>
    </w:p>
    <w:p w:rsidR="000E2B8B" w:rsidRPr="000E2B8B" w:rsidRDefault="000E2B8B" w:rsidP="000E2B8B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  <w:r w:rsidRPr="000E2B8B">
        <w:rPr>
          <w:rFonts w:eastAsia="Times New Roman"/>
          <w:szCs w:val="24"/>
          <w:lang w:eastAsia="ar-SA"/>
        </w:rPr>
        <w:t xml:space="preserve">хутор </w:t>
      </w:r>
      <w:proofErr w:type="spellStart"/>
      <w:r w:rsidRPr="000E2B8B">
        <w:rPr>
          <w:rFonts w:eastAsia="Times New Roman"/>
          <w:szCs w:val="24"/>
          <w:lang w:eastAsia="ar-SA"/>
        </w:rPr>
        <w:t>Адагум</w:t>
      </w:r>
      <w:proofErr w:type="spellEnd"/>
    </w:p>
    <w:p w:rsidR="000E2B8B" w:rsidRDefault="000E2B8B" w:rsidP="000E2B8B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E43E56" w:rsidRDefault="00E43E56" w:rsidP="000E2B8B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E43E56" w:rsidRPr="000E2B8B" w:rsidRDefault="00E43E56" w:rsidP="000E2B8B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0E2B8B" w:rsidRPr="00E43E56" w:rsidRDefault="000E2B8B" w:rsidP="000E2B8B">
      <w:pPr>
        <w:widowControl w:val="0"/>
        <w:spacing w:after="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E43E56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О создании особо охраняемой природной территории местного значения и утверждении Положения об особо охраняемой природной территории местного значения </w:t>
      </w:r>
      <w:r w:rsidR="00E43E56" w:rsidRPr="00E43E56">
        <w:rPr>
          <w:rFonts w:eastAsia="Times New Roman"/>
          <w:b/>
          <w:sz w:val="28"/>
          <w:szCs w:val="28"/>
          <w:lang w:eastAsia="ru-RU"/>
        </w:rPr>
        <w:t>Адагумского сельского поселения Крымского района</w:t>
      </w:r>
    </w:p>
    <w:p w:rsidR="000E2B8B" w:rsidRDefault="000E2B8B" w:rsidP="000E2B8B">
      <w:pPr>
        <w:widowControl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43E56" w:rsidRDefault="00E43E56" w:rsidP="000E2B8B">
      <w:pPr>
        <w:widowControl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E43E56" w:rsidRPr="00E43E56" w:rsidRDefault="00E43E56" w:rsidP="000E2B8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E2B8B" w:rsidRPr="00E43E56" w:rsidRDefault="000E2B8B" w:rsidP="000E2B8B">
      <w:pPr>
        <w:widowControl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43E56">
        <w:rPr>
          <w:rFonts w:eastAsia="Times New Roman"/>
          <w:sz w:val="28"/>
          <w:szCs w:val="28"/>
          <w:lang w:eastAsia="ru-RU"/>
        </w:rPr>
        <w:t>В соответст</w:t>
      </w:r>
      <w:r w:rsidR="00E95A4B" w:rsidRPr="00E43E56">
        <w:rPr>
          <w:rFonts w:eastAsia="Times New Roman"/>
          <w:sz w:val="28"/>
          <w:szCs w:val="28"/>
          <w:lang w:eastAsia="ru-RU"/>
        </w:rPr>
        <w:t xml:space="preserve">вии с Федеральным законом от 14 марта </w:t>
      </w:r>
      <w:r w:rsidR="00881EDE">
        <w:rPr>
          <w:rFonts w:eastAsia="Times New Roman"/>
          <w:sz w:val="28"/>
          <w:szCs w:val="28"/>
          <w:lang w:eastAsia="ru-RU"/>
        </w:rPr>
        <w:t>19</w:t>
      </w:r>
      <w:r w:rsidRPr="00E43E56">
        <w:rPr>
          <w:rFonts w:eastAsia="Times New Roman"/>
          <w:sz w:val="28"/>
          <w:szCs w:val="28"/>
          <w:lang w:eastAsia="ru-RU"/>
        </w:rPr>
        <w:t>95</w:t>
      </w:r>
      <w:r w:rsidR="00881EDE">
        <w:rPr>
          <w:rFonts w:eastAsia="Times New Roman"/>
          <w:sz w:val="28"/>
          <w:szCs w:val="28"/>
          <w:lang w:eastAsia="ru-RU"/>
        </w:rPr>
        <w:t xml:space="preserve"> года № 33-ФЗ «Об особо </w:t>
      </w:r>
      <w:r w:rsidRPr="00E43E56">
        <w:rPr>
          <w:rFonts w:eastAsia="Times New Roman"/>
          <w:sz w:val="28"/>
          <w:szCs w:val="28"/>
          <w:lang w:eastAsia="ru-RU"/>
        </w:rPr>
        <w:t>охраняемых природных территориях», Закон</w:t>
      </w:r>
      <w:r w:rsidR="00881EDE">
        <w:rPr>
          <w:rFonts w:eastAsia="Times New Roman"/>
          <w:sz w:val="28"/>
          <w:szCs w:val="28"/>
          <w:lang w:eastAsia="ru-RU"/>
        </w:rPr>
        <w:t xml:space="preserve">ом Краснодарского края от 31 </w:t>
      </w:r>
      <w:r w:rsidR="00E95A4B" w:rsidRPr="00E43E56">
        <w:rPr>
          <w:rFonts w:eastAsia="Times New Roman"/>
          <w:sz w:val="28"/>
          <w:szCs w:val="28"/>
          <w:lang w:eastAsia="ru-RU"/>
        </w:rPr>
        <w:t xml:space="preserve">декабря </w:t>
      </w:r>
      <w:r w:rsidRPr="00E43E56">
        <w:rPr>
          <w:rFonts w:eastAsia="Times New Roman"/>
          <w:sz w:val="28"/>
          <w:szCs w:val="28"/>
          <w:lang w:eastAsia="ru-RU"/>
        </w:rPr>
        <w:t>2003</w:t>
      </w:r>
      <w:r w:rsidR="00881EDE">
        <w:rPr>
          <w:rFonts w:eastAsia="Times New Roman"/>
          <w:sz w:val="28"/>
          <w:szCs w:val="28"/>
          <w:lang w:eastAsia="ru-RU"/>
        </w:rPr>
        <w:t xml:space="preserve"> года </w:t>
      </w:r>
      <w:r w:rsidRPr="00E43E56">
        <w:rPr>
          <w:rFonts w:eastAsia="Times New Roman"/>
          <w:sz w:val="28"/>
          <w:szCs w:val="28"/>
          <w:lang w:eastAsia="ru-RU"/>
        </w:rPr>
        <w:t>№ 656-КЗ «Об особо охраняемых природных территориях Краснодарского края»,</w:t>
      </w:r>
      <w:r w:rsidR="00E95A4B" w:rsidRPr="00E43E56">
        <w:rPr>
          <w:rFonts w:eastAsia="Times New Roman"/>
          <w:sz w:val="28"/>
          <w:szCs w:val="28"/>
          <w:lang w:eastAsia="ru-RU"/>
        </w:rPr>
        <w:t xml:space="preserve"> Федеральным законом  от 6 октября 2003 года № 131-ФЗ «Об общих принципах местного самоуправления в Российской Федерации»,</w:t>
      </w:r>
      <w:r w:rsidRPr="00E43E56">
        <w:rPr>
          <w:rFonts w:eastAsia="Times New Roman"/>
          <w:sz w:val="28"/>
          <w:szCs w:val="28"/>
          <w:lang w:eastAsia="ru-RU"/>
        </w:rPr>
        <w:t xml:space="preserve"> Совет </w:t>
      </w:r>
      <w:r w:rsidR="00E95A4B" w:rsidRPr="00E43E56">
        <w:rPr>
          <w:rFonts w:eastAsia="Times New Roman"/>
          <w:sz w:val="28"/>
          <w:szCs w:val="28"/>
          <w:lang w:eastAsia="ru-RU"/>
        </w:rPr>
        <w:t>Адагумского сельского поселения Крымского района</w:t>
      </w:r>
      <w:r w:rsidR="00E43E56">
        <w:rPr>
          <w:rFonts w:eastAsia="Times New Roman"/>
          <w:sz w:val="28"/>
          <w:szCs w:val="28"/>
          <w:lang w:eastAsia="ru-RU"/>
        </w:rPr>
        <w:t>,</w:t>
      </w:r>
      <w:r w:rsidR="00E95A4B" w:rsidRPr="00E43E5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E43E56">
        <w:rPr>
          <w:rFonts w:eastAsia="Times New Roman"/>
          <w:sz w:val="28"/>
          <w:szCs w:val="28"/>
          <w:lang w:eastAsia="ru-RU"/>
        </w:rPr>
        <w:t>р</w:t>
      </w:r>
      <w:proofErr w:type="gramEnd"/>
      <w:r w:rsidRPr="00E43E56">
        <w:rPr>
          <w:rFonts w:eastAsia="Times New Roman"/>
          <w:sz w:val="28"/>
          <w:szCs w:val="28"/>
          <w:lang w:eastAsia="ru-RU"/>
        </w:rPr>
        <w:t xml:space="preserve"> е ш и л:</w:t>
      </w:r>
    </w:p>
    <w:p w:rsidR="000E2B8B" w:rsidRPr="00E43E56" w:rsidRDefault="000E2B8B" w:rsidP="000E2B8B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43E56">
        <w:rPr>
          <w:rFonts w:eastAsia="Times New Roman"/>
          <w:sz w:val="28"/>
          <w:szCs w:val="28"/>
          <w:lang w:eastAsia="ru-RU"/>
        </w:rPr>
        <w:t xml:space="preserve"> </w:t>
      </w:r>
      <w:r w:rsidRPr="00E43E56">
        <w:rPr>
          <w:rFonts w:eastAsia="Times New Roman"/>
          <w:sz w:val="28"/>
          <w:szCs w:val="28"/>
          <w:lang w:eastAsia="ru-RU"/>
        </w:rPr>
        <w:tab/>
        <w:t>1. Создать особо охраняемую природную территорию местного значения</w:t>
      </w:r>
      <w:r w:rsidR="00577A47" w:rsidRPr="00E43E56">
        <w:rPr>
          <w:rFonts w:eastAsia="Times New Roman"/>
          <w:sz w:val="28"/>
          <w:szCs w:val="28"/>
          <w:lang w:eastAsia="ru-RU"/>
        </w:rPr>
        <w:t xml:space="preserve"> Адагумского сельского поселения Крымского района</w:t>
      </w:r>
      <w:r w:rsidR="00E95A4B" w:rsidRPr="00E43E56">
        <w:rPr>
          <w:rFonts w:eastAsia="Times New Roman"/>
          <w:sz w:val="28"/>
          <w:szCs w:val="28"/>
          <w:lang w:eastAsia="ru-RU"/>
        </w:rPr>
        <w:t xml:space="preserve"> - </w:t>
      </w:r>
      <w:r w:rsidR="00357179" w:rsidRPr="00E43E56">
        <w:rPr>
          <w:rFonts w:eastAsia="Times New Roman"/>
          <w:sz w:val="28"/>
          <w:szCs w:val="28"/>
          <w:lang w:eastAsia="ru-RU"/>
        </w:rPr>
        <w:t>природную  рекреационную зону «Сквер «Южный»</w:t>
      </w:r>
      <w:r w:rsidR="00E95A4B" w:rsidRPr="00E43E56">
        <w:rPr>
          <w:rFonts w:eastAsia="Times New Roman"/>
          <w:sz w:val="28"/>
          <w:szCs w:val="28"/>
          <w:lang w:eastAsia="ru-RU"/>
        </w:rPr>
        <w:t>.</w:t>
      </w:r>
      <w:r w:rsidR="00357179" w:rsidRPr="00E43E56">
        <w:rPr>
          <w:rFonts w:eastAsia="Times New Roman"/>
          <w:sz w:val="28"/>
          <w:szCs w:val="28"/>
          <w:lang w:eastAsia="ru-RU"/>
        </w:rPr>
        <w:t xml:space="preserve"> </w:t>
      </w:r>
    </w:p>
    <w:p w:rsidR="000E2B8B" w:rsidRPr="00E95A4B" w:rsidRDefault="000E2B8B" w:rsidP="00577A47">
      <w:pPr>
        <w:widowControl w:val="0"/>
        <w:spacing w:after="0" w:line="240" w:lineRule="auto"/>
        <w:ind w:firstLine="708"/>
        <w:jc w:val="both"/>
        <w:rPr>
          <w:rFonts w:eastAsia="Times New Roman"/>
          <w:b/>
          <w:bCs/>
          <w:color w:val="000000"/>
          <w:spacing w:val="-6"/>
          <w:sz w:val="28"/>
          <w:szCs w:val="28"/>
          <w:lang w:eastAsia="ar-SA"/>
        </w:rPr>
      </w:pPr>
      <w:r w:rsidRPr="00E43E56">
        <w:rPr>
          <w:rFonts w:eastAsia="Times New Roman"/>
          <w:sz w:val="28"/>
          <w:szCs w:val="28"/>
          <w:lang w:eastAsia="ru-RU"/>
        </w:rPr>
        <w:t>2.</w:t>
      </w:r>
      <w:r w:rsidR="00577A47" w:rsidRPr="00E43E56">
        <w:rPr>
          <w:rFonts w:eastAsia="Times New Roman"/>
          <w:sz w:val="28"/>
          <w:szCs w:val="28"/>
          <w:lang w:eastAsia="ru-RU"/>
        </w:rPr>
        <w:t xml:space="preserve"> </w:t>
      </w:r>
      <w:r w:rsidRPr="00E43E56">
        <w:rPr>
          <w:rFonts w:eastAsia="Times New Roman"/>
          <w:sz w:val="28"/>
          <w:szCs w:val="28"/>
          <w:lang w:eastAsia="ru-RU"/>
        </w:rPr>
        <w:t xml:space="preserve">Утвердить Положение об особо охраняемой природной территории местного значения </w:t>
      </w:r>
      <w:r w:rsidR="00577A47" w:rsidRPr="00E43E56">
        <w:rPr>
          <w:rFonts w:eastAsia="Times New Roman"/>
          <w:sz w:val="28"/>
          <w:szCs w:val="28"/>
          <w:lang w:eastAsia="ru-RU"/>
        </w:rPr>
        <w:t>Адагумского сельского поселения Крымского района</w:t>
      </w:r>
      <w:r w:rsidR="00E95A4B" w:rsidRPr="00E43E56">
        <w:rPr>
          <w:rFonts w:eastAsia="Times New Roman"/>
          <w:sz w:val="28"/>
          <w:szCs w:val="28"/>
          <w:lang w:eastAsia="ru-RU"/>
        </w:rPr>
        <w:t xml:space="preserve"> - </w:t>
      </w:r>
      <w:r w:rsidR="00577A47" w:rsidRPr="00E43E56">
        <w:rPr>
          <w:rFonts w:eastAsia="Times New Roman"/>
          <w:bCs/>
          <w:kern w:val="36"/>
          <w:sz w:val="28"/>
          <w:szCs w:val="28"/>
          <w:lang w:eastAsia="ru-RU"/>
        </w:rPr>
        <w:t xml:space="preserve"> </w:t>
      </w:r>
      <w:r w:rsidR="00577A47" w:rsidRPr="00E43E56">
        <w:rPr>
          <w:rFonts w:eastAsia="Times New Roman"/>
          <w:sz w:val="28"/>
          <w:szCs w:val="28"/>
          <w:lang w:eastAsia="ru-RU"/>
        </w:rPr>
        <w:t>природной</w:t>
      </w:r>
      <w:r w:rsidR="00577A47" w:rsidRPr="00E95A4B">
        <w:rPr>
          <w:rFonts w:eastAsia="Times New Roman"/>
          <w:sz w:val="28"/>
          <w:szCs w:val="28"/>
          <w:lang w:eastAsia="ru-RU"/>
        </w:rPr>
        <w:t xml:space="preserve"> рекреационной зон</w:t>
      </w:r>
      <w:r w:rsidR="00E95A4B" w:rsidRPr="00E95A4B">
        <w:rPr>
          <w:rFonts w:eastAsia="Times New Roman"/>
          <w:sz w:val="28"/>
          <w:szCs w:val="28"/>
          <w:lang w:eastAsia="ru-RU"/>
        </w:rPr>
        <w:t>е</w:t>
      </w:r>
      <w:r w:rsidRPr="00E95A4B">
        <w:rPr>
          <w:rFonts w:eastAsia="Times New Roman"/>
          <w:sz w:val="28"/>
          <w:szCs w:val="28"/>
          <w:lang w:eastAsia="ru-RU"/>
        </w:rPr>
        <w:t xml:space="preserve"> </w:t>
      </w:r>
      <w:r w:rsidR="00357179" w:rsidRPr="00E95A4B">
        <w:rPr>
          <w:rFonts w:eastAsia="Times New Roman"/>
          <w:sz w:val="28"/>
          <w:szCs w:val="28"/>
          <w:lang w:eastAsia="ru-RU"/>
        </w:rPr>
        <w:t>«Сквер «Южный»</w:t>
      </w:r>
      <w:r w:rsidR="00577A47" w:rsidRPr="00E95A4B">
        <w:rPr>
          <w:rFonts w:eastAsia="Times New Roman"/>
          <w:sz w:val="28"/>
          <w:szCs w:val="28"/>
          <w:lang w:eastAsia="ru-RU"/>
        </w:rPr>
        <w:t>.</w:t>
      </w:r>
    </w:p>
    <w:p w:rsidR="000E2B8B" w:rsidRPr="004A632C" w:rsidRDefault="000E2B8B" w:rsidP="004A632C">
      <w:pPr>
        <w:pStyle w:val="a6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r w:rsidRPr="00E95A4B">
        <w:rPr>
          <w:sz w:val="28"/>
          <w:szCs w:val="28"/>
          <w:lang w:eastAsia="ar-SA"/>
        </w:rPr>
        <w:t xml:space="preserve">   3. </w:t>
      </w:r>
      <w:r w:rsidR="004A632C">
        <w:rPr>
          <w:color w:val="000000"/>
          <w:sz w:val="28"/>
          <w:szCs w:val="28"/>
        </w:rPr>
        <w:t>Настоящее решение обнародовать в установленном законом порядке, обеспечить размещение на официальном сайте администрации Адагумского сельского поселения Крымского района в информационно-телекоммуникационной сети «Интернет».</w:t>
      </w:r>
    </w:p>
    <w:p w:rsidR="000E2B8B" w:rsidRPr="000E2B8B" w:rsidRDefault="000E2B8B" w:rsidP="000E2B8B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ar-SA"/>
        </w:rPr>
      </w:pPr>
      <w:r w:rsidRPr="000E2B8B">
        <w:rPr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>4. </w:t>
      </w:r>
      <w:proofErr w:type="gramStart"/>
      <w:r w:rsidRPr="000E2B8B">
        <w:rPr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>Контроль за</w:t>
      </w:r>
      <w:proofErr w:type="gramEnd"/>
      <w:r w:rsidRPr="000E2B8B">
        <w:rPr>
          <w:rFonts w:eastAsia="Times New Roman"/>
          <w:color w:val="000000"/>
          <w:sz w:val="28"/>
          <w:szCs w:val="28"/>
          <w:shd w:val="clear" w:color="auto" w:fill="FFFFFF"/>
          <w:lang w:eastAsia="ar-SA"/>
        </w:rPr>
        <w:t xml:space="preserve"> выполнением настоящего решения возложить на </w:t>
      </w:r>
      <w:r w:rsidRPr="000E2B8B">
        <w:rPr>
          <w:rFonts w:eastAsia="Times New Roman"/>
          <w:sz w:val="28"/>
          <w:szCs w:val="28"/>
          <w:shd w:val="clear" w:color="auto" w:fill="FFFFFF"/>
          <w:lang w:eastAsia="ar-SA"/>
        </w:rPr>
        <w:t>главу  Адагумского сельского поселения Крымского района.</w:t>
      </w:r>
    </w:p>
    <w:p w:rsidR="000E2B8B" w:rsidRPr="000E2B8B" w:rsidRDefault="000E2B8B" w:rsidP="000E2B8B">
      <w:pPr>
        <w:widowControl w:val="0"/>
        <w:suppressAutoHyphens/>
        <w:autoSpaceDE w:val="0"/>
        <w:spacing w:after="0" w:line="240" w:lineRule="auto"/>
        <w:ind w:firstLine="851"/>
        <w:jc w:val="both"/>
        <w:rPr>
          <w:rFonts w:eastAsia="Times New Roman"/>
          <w:sz w:val="27"/>
          <w:szCs w:val="27"/>
          <w:lang w:eastAsia="ar-SA"/>
        </w:rPr>
      </w:pPr>
      <w:r w:rsidRPr="000E2B8B">
        <w:rPr>
          <w:rFonts w:eastAsia="Times New Roman"/>
          <w:sz w:val="28"/>
          <w:szCs w:val="28"/>
          <w:lang w:eastAsia="ar-SA"/>
        </w:rPr>
        <w:t xml:space="preserve">5. Настоящее решение вступает в силу со дня </w:t>
      </w:r>
      <w:r w:rsidR="004A632C">
        <w:rPr>
          <w:rFonts w:eastAsia="Times New Roman"/>
          <w:sz w:val="28"/>
          <w:szCs w:val="28"/>
          <w:lang w:eastAsia="ar-SA"/>
        </w:rPr>
        <w:t xml:space="preserve">его </w:t>
      </w:r>
      <w:r w:rsidRPr="000E2B8B">
        <w:rPr>
          <w:rFonts w:eastAsia="Times New Roman"/>
          <w:sz w:val="28"/>
          <w:szCs w:val="28"/>
          <w:lang w:eastAsia="ar-SA"/>
        </w:rPr>
        <w:t>официального обнародования.</w:t>
      </w:r>
    </w:p>
    <w:p w:rsidR="000E2B8B" w:rsidRPr="000E2B8B" w:rsidRDefault="000E2B8B" w:rsidP="000E2B8B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sz w:val="27"/>
          <w:szCs w:val="27"/>
          <w:lang w:eastAsia="ar-SA"/>
        </w:rPr>
      </w:pPr>
    </w:p>
    <w:p w:rsidR="004A632C" w:rsidRDefault="004A632C" w:rsidP="004A632C">
      <w:pPr>
        <w:pStyle w:val="a6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</w:p>
    <w:p w:rsidR="000E2B8B" w:rsidRPr="000E2B8B" w:rsidRDefault="000E2B8B" w:rsidP="000E2B8B">
      <w:pPr>
        <w:widowControl w:val="0"/>
        <w:suppressAutoHyphens/>
        <w:autoSpaceDE w:val="0"/>
        <w:spacing w:after="0" w:line="240" w:lineRule="auto"/>
        <w:jc w:val="both"/>
        <w:rPr>
          <w:rFonts w:eastAsia="Times New Roman"/>
          <w:sz w:val="27"/>
          <w:szCs w:val="27"/>
          <w:lang w:eastAsia="ar-SA"/>
        </w:rPr>
      </w:pPr>
    </w:p>
    <w:p w:rsidR="00E43E56" w:rsidRDefault="000E2B8B" w:rsidP="000E2B8B">
      <w:pPr>
        <w:suppressAutoHyphens/>
        <w:autoSpaceDE w:val="0"/>
        <w:spacing w:after="0" w:line="240" w:lineRule="auto"/>
        <w:rPr>
          <w:rFonts w:eastAsia="Times New Roman"/>
          <w:sz w:val="28"/>
          <w:szCs w:val="28"/>
          <w:lang w:eastAsia="ar-SA"/>
        </w:rPr>
      </w:pPr>
      <w:r w:rsidRPr="000E2B8B">
        <w:rPr>
          <w:rFonts w:eastAsia="Times New Roman"/>
          <w:sz w:val="28"/>
          <w:szCs w:val="28"/>
          <w:lang w:eastAsia="ar-SA"/>
        </w:rPr>
        <w:t xml:space="preserve">Глава </w:t>
      </w:r>
    </w:p>
    <w:p w:rsidR="000E2B8B" w:rsidRPr="000E2B8B" w:rsidRDefault="000E2B8B" w:rsidP="000E2B8B">
      <w:pPr>
        <w:suppressAutoHyphens/>
        <w:autoSpaceDE w:val="0"/>
        <w:spacing w:after="0" w:line="240" w:lineRule="auto"/>
        <w:rPr>
          <w:rFonts w:eastAsia="Times New Roman"/>
          <w:sz w:val="28"/>
          <w:szCs w:val="28"/>
          <w:lang w:eastAsia="ar-SA"/>
        </w:rPr>
      </w:pPr>
      <w:r w:rsidRPr="000E2B8B">
        <w:rPr>
          <w:rFonts w:eastAsia="Times New Roman"/>
          <w:sz w:val="28"/>
          <w:szCs w:val="28"/>
          <w:lang w:eastAsia="ar-SA"/>
        </w:rPr>
        <w:t xml:space="preserve">Адагумского сельского поселения                                                    </w:t>
      </w:r>
    </w:p>
    <w:p w:rsidR="000E2B8B" w:rsidRPr="000E2B8B" w:rsidRDefault="000E2B8B" w:rsidP="000E2B8B">
      <w:pPr>
        <w:suppressAutoHyphens/>
        <w:autoSpaceDE w:val="0"/>
        <w:spacing w:after="0" w:line="240" w:lineRule="auto"/>
        <w:rPr>
          <w:rFonts w:eastAsia="Times New Roman"/>
          <w:sz w:val="28"/>
          <w:szCs w:val="28"/>
          <w:lang w:eastAsia="ar-SA"/>
        </w:rPr>
      </w:pPr>
      <w:r w:rsidRPr="000E2B8B">
        <w:rPr>
          <w:rFonts w:eastAsia="Times New Roman"/>
          <w:sz w:val="28"/>
          <w:szCs w:val="28"/>
          <w:lang w:eastAsia="ar-SA"/>
        </w:rPr>
        <w:t xml:space="preserve">Крымского района                                                                              </w:t>
      </w:r>
      <w:proofErr w:type="spellStart"/>
      <w:r w:rsidRPr="000E2B8B">
        <w:rPr>
          <w:rFonts w:eastAsia="Times New Roman"/>
          <w:sz w:val="28"/>
          <w:szCs w:val="28"/>
          <w:lang w:eastAsia="ar-SA"/>
        </w:rPr>
        <w:t>А.В.Грицюта</w:t>
      </w:r>
      <w:proofErr w:type="spellEnd"/>
    </w:p>
    <w:p w:rsidR="000E2B8B" w:rsidRPr="000E2B8B" w:rsidRDefault="000E2B8B" w:rsidP="000E2B8B">
      <w:pPr>
        <w:spacing w:after="0" w:line="240" w:lineRule="auto"/>
        <w:rPr>
          <w:rFonts w:eastAsia="Times New Roman"/>
          <w:sz w:val="28"/>
          <w:szCs w:val="28"/>
          <w:lang w:eastAsia="ar-SA"/>
        </w:rPr>
        <w:sectPr w:rsidR="000E2B8B" w:rsidRPr="000E2B8B">
          <w:pgSz w:w="11907" w:h="16840"/>
          <w:pgMar w:top="567" w:right="845" w:bottom="1134" w:left="1701" w:header="720" w:footer="720" w:gutter="0"/>
          <w:cols w:space="720"/>
        </w:sectPr>
      </w:pPr>
    </w:p>
    <w:p w:rsidR="00267A34" w:rsidRDefault="00267A34" w:rsidP="000E2B8B">
      <w:pPr>
        <w:widowControl w:val="0"/>
        <w:spacing w:after="0" w:line="240" w:lineRule="auto"/>
        <w:jc w:val="both"/>
        <w:rPr>
          <w:szCs w:val="24"/>
        </w:rPr>
      </w:pPr>
    </w:p>
    <w:p w:rsidR="000E2B8B" w:rsidRPr="000E2B8B" w:rsidRDefault="000E2B8B" w:rsidP="000E2B8B">
      <w:pPr>
        <w:widowControl w:val="0"/>
        <w:suppressAutoHyphens/>
        <w:spacing w:after="0" w:line="240" w:lineRule="auto"/>
        <w:rPr>
          <w:rFonts w:eastAsia="Times New Roman"/>
          <w:color w:val="00000A"/>
          <w:sz w:val="28"/>
          <w:szCs w:val="28"/>
          <w:lang w:eastAsia="zh-CN"/>
        </w:rPr>
      </w:pPr>
      <w:r>
        <w:rPr>
          <w:rFonts w:eastAsia="Times New Roman"/>
          <w:szCs w:val="24"/>
        </w:rPr>
        <w:t xml:space="preserve">                                                                         </w:t>
      </w:r>
      <w:r w:rsidR="0099023D">
        <w:rPr>
          <w:rFonts w:eastAsia="Times New Roman"/>
          <w:szCs w:val="24"/>
        </w:rPr>
        <w:t xml:space="preserve">                   </w:t>
      </w:r>
      <w:r w:rsidR="00644F41">
        <w:rPr>
          <w:rFonts w:eastAsia="Times New Roman"/>
          <w:szCs w:val="24"/>
        </w:rPr>
        <w:t xml:space="preserve">        </w:t>
      </w:r>
      <w:r w:rsidR="0099023D">
        <w:rPr>
          <w:rFonts w:eastAsia="Times New Roman"/>
          <w:szCs w:val="24"/>
        </w:rPr>
        <w:t xml:space="preserve">  </w:t>
      </w:r>
      <w:r w:rsidRPr="000E2B8B">
        <w:rPr>
          <w:rFonts w:eastAsia="Times New Roman"/>
          <w:color w:val="00000A"/>
          <w:sz w:val="28"/>
          <w:szCs w:val="28"/>
          <w:lang w:eastAsia="zh-CN"/>
        </w:rPr>
        <w:t xml:space="preserve">Приложение </w:t>
      </w:r>
      <w:proofErr w:type="gramStart"/>
      <w:r w:rsidR="0099023D">
        <w:rPr>
          <w:rFonts w:eastAsia="Times New Roman"/>
          <w:color w:val="00000A"/>
          <w:sz w:val="28"/>
          <w:szCs w:val="28"/>
          <w:lang w:eastAsia="zh-CN"/>
        </w:rPr>
        <w:t>к</w:t>
      </w:r>
      <w:proofErr w:type="gramEnd"/>
      <w:r w:rsidR="0099023D">
        <w:rPr>
          <w:rFonts w:eastAsia="Times New Roman"/>
          <w:color w:val="00000A"/>
          <w:sz w:val="28"/>
          <w:szCs w:val="28"/>
          <w:lang w:eastAsia="zh-CN"/>
        </w:rPr>
        <w:t xml:space="preserve"> </w:t>
      </w:r>
    </w:p>
    <w:p w:rsidR="000E2B8B" w:rsidRPr="000E2B8B" w:rsidRDefault="000E2B8B" w:rsidP="000E2B8B">
      <w:pPr>
        <w:widowControl w:val="0"/>
        <w:suppressAutoHyphens/>
        <w:spacing w:after="0" w:line="240" w:lineRule="auto"/>
        <w:rPr>
          <w:rFonts w:eastAsia="Arial"/>
          <w:color w:val="00000A"/>
          <w:sz w:val="28"/>
          <w:szCs w:val="28"/>
          <w:lang w:eastAsia="ar-SA"/>
        </w:rPr>
      </w:pPr>
      <w:r w:rsidRPr="000E2B8B">
        <w:rPr>
          <w:rFonts w:eastAsia="Times New Roman"/>
          <w:color w:val="00000A"/>
          <w:sz w:val="28"/>
          <w:szCs w:val="28"/>
          <w:lang w:eastAsia="zh-CN"/>
        </w:rPr>
        <w:t xml:space="preserve">                                                                          решени</w:t>
      </w:r>
      <w:r w:rsidR="00644F41">
        <w:rPr>
          <w:rFonts w:eastAsia="Times New Roman"/>
          <w:color w:val="00000A"/>
          <w:sz w:val="28"/>
          <w:szCs w:val="28"/>
          <w:lang w:eastAsia="zh-CN"/>
        </w:rPr>
        <w:t>ю</w:t>
      </w:r>
      <w:r w:rsidRPr="000E2B8B">
        <w:rPr>
          <w:rFonts w:eastAsia="Times New Roman"/>
          <w:color w:val="00000A"/>
          <w:sz w:val="28"/>
          <w:szCs w:val="28"/>
          <w:lang w:eastAsia="zh-CN"/>
        </w:rPr>
        <w:t xml:space="preserve"> Совета</w:t>
      </w:r>
      <w:r w:rsidRPr="000E2B8B">
        <w:rPr>
          <w:rFonts w:eastAsia="Times New Roman"/>
          <w:b/>
          <w:color w:val="FF0000"/>
          <w:sz w:val="28"/>
          <w:szCs w:val="28"/>
          <w:lang w:eastAsia="zh-CN"/>
        </w:rPr>
        <w:t xml:space="preserve"> </w:t>
      </w:r>
      <w:r w:rsidRPr="000E2B8B">
        <w:rPr>
          <w:rFonts w:eastAsia="Times New Roman"/>
          <w:sz w:val="28"/>
          <w:szCs w:val="28"/>
          <w:lang w:eastAsia="zh-CN"/>
        </w:rPr>
        <w:t xml:space="preserve">Адагумского </w:t>
      </w:r>
      <w:r w:rsidRPr="000E2B8B">
        <w:rPr>
          <w:rFonts w:eastAsia="Times New Roman"/>
          <w:color w:val="00000A"/>
          <w:sz w:val="28"/>
          <w:szCs w:val="28"/>
          <w:lang w:eastAsia="zh-CN"/>
        </w:rPr>
        <w:t xml:space="preserve">                         </w:t>
      </w:r>
    </w:p>
    <w:p w:rsidR="000E2B8B" w:rsidRPr="000E2B8B" w:rsidRDefault="000E2B8B" w:rsidP="000E2B8B">
      <w:pPr>
        <w:widowControl w:val="0"/>
        <w:suppressAutoHyphens/>
        <w:spacing w:after="0" w:line="240" w:lineRule="auto"/>
        <w:jc w:val="right"/>
        <w:rPr>
          <w:rFonts w:eastAsia="Times New Roman"/>
          <w:color w:val="00000A"/>
          <w:sz w:val="28"/>
          <w:szCs w:val="28"/>
          <w:lang w:eastAsia="zh-CN"/>
        </w:rPr>
      </w:pPr>
      <w:r w:rsidRPr="000E2B8B">
        <w:rPr>
          <w:rFonts w:eastAsia="Times New Roman"/>
          <w:color w:val="00000A"/>
          <w:sz w:val="28"/>
          <w:szCs w:val="28"/>
          <w:lang w:eastAsia="zh-CN"/>
        </w:rPr>
        <w:t xml:space="preserve">   сельского поселения  Крымского района</w:t>
      </w:r>
    </w:p>
    <w:p w:rsidR="000E2B8B" w:rsidRPr="000E2B8B" w:rsidRDefault="000E2B8B" w:rsidP="000E2B8B">
      <w:pPr>
        <w:widowControl w:val="0"/>
        <w:suppressAutoHyphens/>
        <w:spacing w:after="0" w:line="240" w:lineRule="auto"/>
        <w:jc w:val="center"/>
        <w:rPr>
          <w:rFonts w:eastAsia="Arial"/>
          <w:color w:val="00000A"/>
          <w:sz w:val="28"/>
          <w:szCs w:val="28"/>
          <w:lang w:eastAsia="ar-SA"/>
        </w:rPr>
      </w:pPr>
      <w:r w:rsidRPr="000E2B8B">
        <w:rPr>
          <w:rFonts w:eastAsia="Times New Roman"/>
          <w:color w:val="00000A"/>
          <w:sz w:val="28"/>
          <w:szCs w:val="28"/>
          <w:lang w:eastAsia="zh-CN"/>
        </w:rPr>
        <w:t xml:space="preserve">                                                        </w:t>
      </w:r>
      <w:r w:rsidR="00AF2B5F">
        <w:rPr>
          <w:rFonts w:eastAsia="Times New Roman"/>
          <w:color w:val="00000A"/>
          <w:sz w:val="28"/>
          <w:szCs w:val="28"/>
          <w:lang w:eastAsia="zh-CN"/>
        </w:rPr>
        <w:t xml:space="preserve">    </w:t>
      </w:r>
      <w:r w:rsidRPr="000E2B8B">
        <w:rPr>
          <w:rFonts w:eastAsia="Times New Roman"/>
          <w:color w:val="00000A"/>
          <w:sz w:val="28"/>
          <w:szCs w:val="28"/>
          <w:lang w:eastAsia="zh-CN"/>
        </w:rPr>
        <w:t xml:space="preserve">  от </w:t>
      </w:r>
      <w:r w:rsidR="00F045B7">
        <w:rPr>
          <w:rFonts w:eastAsia="Times New Roman"/>
          <w:color w:val="00000A"/>
          <w:sz w:val="28"/>
          <w:szCs w:val="28"/>
          <w:lang w:eastAsia="zh-CN"/>
        </w:rPr>
        <w:t xml:space="preserve">24.02.2021г. </w:t>
      </w:r>
      <w:r w:rsidRPr="000E2B8B">
        <w:rPr>
          <w:rFonts w:eastAsia="Times New Roman"/>
          <w:color w:val="00000A"/>
          <w:sz w:val="28"/>
          <w:szCs w:val="28"/>
          <w:lang w:eastAsia="zh-CN"/>
        </w:rPr>
        <w:t xml:space="preserve"> №</w:t>
      </w:r>
      <w:r w:rsidR="00AF2B5F">
        <w:rPr>
          <w:rFonts w:eastAsia="Times New Roman"/>
          <w:color w:val="00000A"/>
          <w:sz w:val="28"/>
          <w:szCs w:val="28"/>
          <w:lang w:eastAsia="zh-CN"/>
        </w:rPr>
        <w:t xml:space="preserve"> 57</w:t>
      </w:r>
    </w:p>
    <w:p w:rsidR="0051222F" w:rsidRPr="0051222F" w:rsidRDefault="0051222F" w:rsidP="0051222F">
      <w:pPr>
        <w:keepNext/>
        <w:keepLines/>
        <w:widowControl w:val="0"/>
        <w:spacing w:after="0" w:line="240" w:lineRule="auto"/>
        <w:jc w:val="center"/>
        <w:outlineLvl w:val="0"/>
        <w:rPr>
          <w:rFonts w:eastAsia="Times New Roman"/>
          <w:szCs w:val="24"/>
        </w:rPr>
      </w:pPr>
    </w:p>
    <w:p w:rsidR="0051222F" w:rsidRPr="0051222F" w:rsidRDefault="0051222F" w:rsidP="0051222F">
      <w:pPr>
        <w:widowControl w:val="0"/>
        <w:spacing w:after="0" w:line="240" w:lineRule="auto"/>
        <w:jc w:val="center"/>
        <w:rPr>
          <w:b/>
          <w:bCs/>
          <w:szCs w:val="24"/>
        </w:rPr>
      </w:pPr>
    </w:p>
    <w:p w:rsidR="0051222F" w:rsidRPr="00881EDE" w:rsidRDefault="0051222F" w:rsidP="0051222F">
      <w:pPr>
        <w:widowControl w:val="0"/>
        <w:spacing w:after="0" w:line="24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881EDE">
        <w:rPr>
          <w:rFonts w:eastAsia="Times New Roman"/>
          <w:b/>
          <w:sz w:val="28"/>
          <w:szCs w:val="28"/>
          <w:lang w:eastAsia="ru-RU"/>
        </w:rPr>
        <w:t>П</w:t>
      </w:r>
      <w:r w:rsidR="00E43E56" w:rsidRPr="00881EDE">
        <w:rPr>
          <w:rFonts w:eastAsia="Times New Roman"/>
          <w:b/>
          <w:sz w:val="28"/>
          <w:szCs w:val="28"/>
          <w:lang w:eastAsia="ru-RU"/>
        </w:rPr>
        <w:t>оложение об особо охраняемой природной территории местного значения –</w:t>
      </w:r>
      <w:r w:rsidRPr="00881EDE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43E56" w:rsidRPr="00881EDE">
        <w:rPr>
          <w:rFonts w:eastAsia="Times New Roman"/>
          <w:b/>
          <w:sz w:val="28"/>
          <w:szCs w:val="28"/>
          <w:lang w:eastAsia="ru-RU"/>
        </w:rPr>
        <w:t>природной рекреационно</w:t>
      </w:r>
      <w:r w:rsidR="004D48D2" w:rsidRPr="00881EDE">
        <w:rPr>
          <w:rFonts w:eastAsia="Times New Roman"/>
          <w:b/>
          <w:sz w:val="28"/>
          <w:szCs w:val="28"/>
          <w:lang w:eastAsia="ru-RU"/>
        </w:rPr>
        <w:t xml:space="preserve">й зоне «Сквер «Южный» </w:t>
      </w: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51222F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881EDE">
        <w:rPr>
          <w:rFonts w:eastAsia="Times New Roman"/>
          <w:b/>
          <w:sz w:val="28"/>
          <w:szCs w:val="28"/>
          <w:lang w:eastAsia="ru-RU"/>
        </w:rPr>
        <w:t>1. Общие положения</w:t>
      </w:r>
    </w:p>
    <w:p w:rsidR="00FA5DCF" w:rsidRPr="00FA5DCF" w:rsidRDefault="00FA5DCF" w:rsidP="00FA5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A5DCF">
        <w:rPr>
          <w:rFonts w:eastAsia="Times New Roman"/>
          <w:sz w:val="28"/>
          <w:szCs w:val="28"/>
          <w:lang w:eastAsia="ru-RU"/>
        </w:rPr>
        <w:t xml:space="preserve">1.1. </w:t>
      </w:r>
      <w:proofErr w:type="gramStart"/>
      <w:r w:rsidRPr="00FA5DCF">
        <w:rPr>
          <w:rFonts w:eastAsia="Times New Roman"/>
          <w:sz w:val="28"/>
          <w:szCs w:val="28"/>
          <w:lang w:eastAsia="ru-RU"/>
        </w:rPr>
        <w:t xml:space="preserve">Настоящее Положение разработано в соответствии с Земельным </w:t>
      </w:r>
      <w:hyperlink r:id="rId7" w:tooltip="&quot;Земельный кодекс Российской Федерации&quot; от 25.10.2001 N 136-ФЗ (ред. от 25.12.2018) (с изм. и доп., вступ. в силу с 01.06.2019){КонсультантПлюс}" w:history="1">
        <w:r w:rsidRPr="00FA5DCF">
          <w:rPr>
            <w:rFonts w:eastAsia="Times New Roman"/>
            <w:sz w:val="28"/>
            <w:szCs w:val="28"/>
            <w:lang w:eastAsia="ru-RU"/>
          </w:rPr>
          <w:t>кодексом</w:t>
        </w:r>
      </w:hyperlink>
      <w:r w:rsidRPr="00FA5DCF">
        <w:rPr>
          <w:rFonts w:eastAsia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8" w:tooltip="Федеральный закон от 14.03.1995 N 33-ФЗ (ред. от 03.08.2018) &quot;Об особо охраняемых природных территориях&quot; (с изм. и доп., вступ. в силу с 01.01.2019){КонсультантПлюс}" w:history="1">
        <w:r w:rsidRPr="00FA5DCF">
          <w:rPr>
            <w:rFonts w:eastAsia="Times New Roman"/>
            <w:sz w:val="28"/>
            <w:szCs w:val="28"/>
            <w:lang w:eastAsia="ru-RU"/>
          </w:rPr>
          <w:t>законом</w:t>
        </w:r>
      </w:hyperlink>
      <w:r w:rsidRPr="00FA5DCF">
        <w:rPr>
          <w:rFonts w:eastAsia="Times New Roman"/>
          <w:sz w:val="28"/>
          <w:szCs w:val="28"/>
          <w:lang w:eastAsia="ru-RU"/>
        </w:rPr>
        <w:t xml:space="preserve"> от 14 марта 1995 года № 33-ФЗ «Об особо охраняемых природных территориях»,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9" w:tooltip="Закон Краснодарского края от 31.12.2003 N 656-КЗ (ред. от 05.05.2019) &quot;Об особо охраняемых природных территориях Краснодарского края&quot; (принят ЗС КК 22.12.2003){КонсультантПлюс}" w:history="1">
        <w:r w:rsidRPr="00FA5DCF">
          <w:rPr>
            <w:rFonts w:eastAsia="Times New Roman"/>
            <w:sz w:val="28"/>
            <w:szCs w:val="28"/>
            <w:lang w:eastAsia="ru-RU"/>
          </w:rPr>
          <w:t>Законом</w:t>
        </w:r>
      </w:hyperlink>
      <w:r w:rsidRPr="00FA5DCF">
        <w:rPr>
          <w:rFonts w:eastAsia="Times New Roman"/>
          <w:sz w:val="28"/>
          <w:szCs w:val="28"/>
          <w:lang w:eastAsia="ru-RU"/>
        </w:rPr>
        <w:t xml:space="preserve"> Краснодарского края от 31 декабря 2003 года № 656-КЗ «Об особо охраняемых природных территориях Краснодарского края», Уставом муниципального образования Крымский</w:t>
      </w:r>
      <w:proofErr w:type="gramEnd"/>
      <w:r w:rsidRPr="00FA5DCF">
        <w:rPr>
          <w:rFonts w:eastAsia="Times New Roman"/>
          <w:sz w:val="28"/>
          <w:szCs w:val="28"/>
          <w:lang w:eastAsia="ru-RU"/>
        </w:rPr>
        <w:t xml:space="preserve"> район.</w:t>
      </w:r>
    </w:p>
    <w:p w:rsidR="00FA5DCF" w:rsidRPr="00FA5DCF" w:rsidRDefault="00FA5DCF" w:rsidP="00FA5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A5DCF">
        <w:rPr>
          <w:rFonts w:eastAsia="Times New Roman"/>
          <w:sz w:val="28"/>
          <w:szCs w:val="28"/>
          <w:lang w:eastAsia="ru-RU"/>
        </w:rPr>
        <w:t>1.2. Природная рекреационная зона «Сквер «Южный» является особо охраняемой природной территорией местного значения (далее - природная рекреационная зона, ООПТ) и образована без ограничения срока действия.</w:t>
      </w:r>
    </w:p>
    <w:p w:rsidR="00FA5DCF" w:rsidRPr="00FA5DCF" w:rsidRDefault="00FA5DCF" w:rsidP="00FA5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A5DCF">
        <w:rPr>
          <w:rFonts w:eastAsia="Times New Roman"/>
          <w:sz w:val="28"/>
          <w:szCs w:val="28"/>
          <w:lang w:eastAsia="ru-RU"/>
        </w:rPr>
        <w:t>1.3. Природная рекреационная зона находится в ведении администрации Адагумского сельского поселения Крымского района, осуществляющего управление ООПТ (далее – уполномоченный орган).</w:t>
      </w:r>
    </w:p>
    <w:p w:rsidR="00FA5DCF" w:rsidRPr="00FA5DCF" w:rsidRDefault="00FA5DCF" w:rsidP="00FA5D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A5DCF">
        <w:rPr>
          <w:rFonts w:eastAsia="Times New Roman"/>
          <w:sz w:val="28"/>
          <w:szCs w:val="28"/>
          <w:lang w:eastAsia="ru-RU"/>
        </w:rPr>
        <w:t>1.4. Природная рекреационная зона образована без изъятия земельных участков у землепользователей, землевладельцев земельного участка.</w:t>
      </w:r>
    </w:p>
    <w:p w:rsidR="00FA5DCF" w:rsidRPr="00FA5DCF" w:rsidRDefault="00FA5DCF" w:rsidP="00FA5D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 w:val="28"/>
          <w:szCs w:val="28"/>
          <w:lang w:eastAsia="ru-RU"/>
        </w:rPr>
      </w:pPr>
      <w:r w:rsidRPr="00FA5DCF">
        <w:rPr>
          <w:rFonts w:eastAsia="Times New Roman"/>
          <w:sz w:val="28"/>
          <w:szCs w:val="28"/>
          <w:lang w:eastAsia="ru-RU"/>
        </w:rPr>
        <w:t xml:space="preserve">1.5. Природная рекреационная зона расположена на территории Адагумского сельского поселения муниципального образования Крымский район Краснодарского края на землях населенных пунктов в границах единого земельного участка с кадастровым номером 23:15:0201018:79, </w:t>
      </w:r>
      <w:r w:rsidRPr="00F045B7">
        <w:rPr>
          <w:rFonts w:eastAsia="Times New Roman"/>
          <w:sz w:val="28"/>
          <w:szCs w:val="28"/>
          <w:lang w:eastAsia="ru-RU"/>
        </w:rPr>
        <w:t>находящимся в собственности Адагумского сельского поселения.</w:t>
      </w:r>
    </w:p>
    <w:p w:rsidR="00FA5DCF" w:rsidRPr="00FA5DCF" w:rsidRDefault="00FA5DCF" w:rsidP="00FA5D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 w:val="28"/>
          <w:szCs w:val="28"/>
          <w:lang w:eastAsia="ru-RU"/>
        </w:rPr>
      </w:pPr>
      <w:r w:rsidRPr="00FA5DCF">
        <w:rPr>
          <w:rFonts w:eastAsia="Times New Roman"/>
          <w:sz w:val="28"/>
          <w:szCs w:val="28"/>
          <w:lang w:eastAsia="ru-RU"/>
        </w:rPr>
        <w:t>1.6. Площадь природной рекреационной зоны – 6682 м</w:t>
      </w:r>
      <w:proofErr w:type="gramStart"/>
      <w:r w:rsidRPr="00FA5DCF">
        <w:rPr>
          <w:rFonts w:eastAsia="Times New Roman"/>
          <w:sz w:val="28"/>
          <w:szCs w:val="28"/>
          <w:vertAlign w:val="superscript"/>
          <w:lang w:eastAsia="ru-RU"/>
        </w:rPr>
        <w:t>2</w:t>
      </w:r>
      <w:proofErr w:type="gramEnd"/>
      <w:r w:rsidRPr="00FA5DCF">
        <w:rPr>
          <w:rFonts w:eastAsia="Times New Roman"/>
          <w:sz w:val="28"/>
          <w:szCs w:val="28"/>
          <w:lang w:eastAsia="ru-RU"/>
        </w:rPr>
        <w:t xml:space="preserve"> (0,6682 га).</w:t>
      </w:r>
    </w:p>
    <w:p w:rsidR="00FA5DCF" w:rsidRPr="00FA5DCF" w:rsidRDefault="00FA5DCF" w:rsidP="00FA5DCF">
      <w:pPr>
        <w:widowControl w:val="0"/>
        <w:spacing w:after="0" w:line="240" w:lineRule="auto"/>
        <w:ind w:firstLine="567"/>
        <w:jc w:val="both"/>
        <w:rPr>
          <w:rFonts w:eastAsia="Times New Roman"/>
          <w:spacing w:val="2"/>
          <w:sz w:val="28"/>
          <w:szCs w:val="28"/>
          <w:lang w:eastAsia="ru-RU"/>
        </w:rPr>
      </w:pPr>
      <w:r w:rsidRPr="00FA5DCF">
        <w:rPr>
          <w:sz w:val="28"/>
          <w:szCs w:val="28"/>
        </w:rPr>
        <w:t xml:space="preserve">1.7. </w:t>
      </w:r>
      <w:r w:rsidRPr="00FA5DCF">
        <w:rPr>
          <w:rFonts w:eastAsia="Times New Roman"/>
          <w:spacing w:val="2"/>
          <w:sz w:val="28"/>
          <w:szCs w:val="28"/>
          <w:lang w:eastAsia="ru-RU"/>
        </w:rPr>
        <w:t>Границы природной рекреационной зоны определены в системе координат МСК-23. Графическое описание границ природной рекреационной зоны представлено в приложении № 1 к данному Положению.</w:t>
      </w:r>
    </w:p>
    <w:p w:rsidR="00FA5DCF" w:rsidRPr="00FA5DCF" w:rsidRDefault="00FA5DCF" w:rsidP="00FA5D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A5DCF">
        <w:rPr>
          <w:rFonts w:eastAsia="Times New Roman"/>
          <w:sz w:val="28"/>
          <w:szCs w:val="28"/>
          <w:lang w:eastAsia="ru-RU"/>
        </w:rPr>
        <w:t>1.8. Границы и особенности режима особой охраны природной рекреационной зоны учитываются при разработке документов территориального планирования и других документов в соответствии с законодательством Российской Федерации и Краснодарского края.</w:t>
      </w: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3012B5" w:rsidRPr="00881EDE" w:rsidRDefault="0051222F" w:rsidP="008F7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  <w:r w:rsidRPr="00881EDE">
        <w:rPr>
          <w:rFonts w:eastAsia="Times New Roman"/>
          <w:b/>
          <w:sz w:val="28"/>
          <w:szCs w:val="28"/>
          <w:lang w:eastAsia="ru-RU"/>
        </w:rPr>
        <w:t>2. Цель и задачи природной рекреационной зоны</w:t>
      </w:r>
    </w:p>
    <w:p w:rsidR="0051222F" w:rsidRPr="00881EDE" w:rsidRDefault="0051222F" w:rsidP="003012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81EDE">
        <w:rPr>
          <w:rFonts w:eastAsia="Times New Roman"/>
          <w:sz w:val="28"/>
          <w:szCs w:val="28"/>
          <w:lang w:eastAsia="ru-RU"/>
        </w:rPr>
        <w:t>2.1. Целью создания природной рекреационной зоны является сохранение озелененной территории, предназначенной д</w:t>
      </w:r>
      <w:r w:rsidR="003012B5">
        <w:rPr>
          <w:rFonts w:eastAsia="Times New Roman"/>
          <w:sz w:val="28"/>
          <w:szCs w:val="28"/>
          <w:lang w:eastAsia="ru-RU"/>
        </w:rPr>
        <w:t xml:space="preserve">ля отдыха населения </w:t>
      </w:r>
      <w:r w:rsidR="003012B5">
        <w:rPr>
          <w:rFonts w:eastAsia="Times New Roman"/>
          <w:sz w:val="28"/>
          <w:szCs w:val="28"/>
          <w:lang w:eastAsia="ru-RU"/>
        </w:rPr>
        <w:lastRenderedPageBreak/>
        <w:t xml:space="preserve">в черте хутора </w:t>
      </w:r>
      <w:r w:rsidRPr="00881ED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881EDE">
        <w:rPr>
          <w:rFonts w:eastAsia="Times New Roman"/>
          <w:sz w:val="28"/>
          <w:szCs w:val="28"/>
          <w:lang w:eastAsia="ru-RU"/>
        </w:rPr>
        <w:t>Адагум</w:t>
      </w:r>
      <w:proofErr w:type="spellEnd"/>
      <w:r w:rsidRPr="00881EDE">
        <w:rPr>
          <w:rFonts w:eastAsia="Times New Roman"/>
          <w:sz w:val="28"/>
          <w:szCs w:val="28"/>
          <w:lang w:eastAsia="ru-RU"/>
        </w:rPr>
        <w:t>.</w:t>
      </w:r>
    </w:p>
    <w:p w:rsidR="0051222F" w:rsidRPr="00881EDE" w:rsidRDefault="003012B5" w:rsidP="00512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51222F" w:rsidRPr="00881EDE">
        <w:rPr>
          <w:rFonts w:eastAsia="Times New Roman"/>
          <w:sz w:val="28"/>
          <w:szCs w:val="28"/>
          <w:lang w:eastAsia="ru-RU"/>
        </w:rPr>
        <w:t>2.2. На природную рекреационную зону возлагаются следующие задачи:</w:t>
      </w:r>
    </w:p>
    <w:p w:rsidR="0051222F" w:rsidRPr="00881EDE" w:rsidRDefault="0051222F" w:rsidP="0051222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1EDE">
        <w:rPr>
          <w:sz w:val="28"/>
          <w:szCs w:val="28"/>
          <w:lang w:eastAsia="ru-RU"/>
        </w:rPr>
        <w:t>2.2.1.</w:t>
      </w:r>
      <w:r w:rsidRPr="00881EDE">
        <w:rPr>
          <w:sz w:val="28"/>
          <w:szCs w:val="28"/>
        </w:rPr>
        <w:t xml:space="preserve"> </w:t>
      </w:r>
      <w:r w:rsidRPr="00881EDE">
        <w:rPr>
          <w:sz w:val="28"/>
          <w:szCs w:val="28"/>
          <w:lang w:eastAsia="ru-RU"/>
        </w:rPr>
        <w:t>Сохранение сквера «Южный» в качестве элемента культурного ландшафта хут</w:t>
      </w:r>
      <w:r w:rsidR="003012B5">
        <w:rPr>
          <w:sz w:val="28"/>
          <w:szCs w:val="28"/>
          <w:lang w:eastAsia="ru-RU"/>
        </w:rPr>
        <w:t>ора</w:t>
      </w:r>
      <w:r w:rsidRPr="00881EDE">
        <w:rPr>
          <w:sz w:val="28"/>
          <w:szCs w:val="28"/>
          <w:lang w:eastAsia="ru-RU"/>
        </w:rPr>
        <w:t xml:space="preserve"> </w:t>
      </w:r>
      <w:proofErr w:type="spellStart"/>
      <w:r w:rsidRPr="00881EDE">
        <w:rPr>
          <w:sz w:val="28"/>
          <w:szCs w:val="28"/>
          <w:lang w:eastAsia="ru-RU"/>
        </w:rPr>
        <w:t>Адагум</w:t>
      </w:r>
      <w:proofErr w:type="spellEnd"/>
      <w:r w:rsidRPr="00881EDE">
        <w:rPr>
          <w:sz w:val="28"/>
          <w:szCs w:val="28"/>
          <w:lang w:eastAsia="ru-RU"/>
        </w:rPr>
        <w:t>.</w:t>
      </w:r>
    </w:p>
    <w:p w:rsidR="0051222F" w:rsidRPr="00881EDE" w:rsidRDefault="0051222F" w:rsidP="0051222F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1EDE">
        <w:rPr>
          <w:sz w:val="28"/>
          <w:szCs w:val="28"/>
          <w:lang w:eastAsia="ru-RU"/>
        </w:rPr>
        <w:t>2.2.2. Сохранение площади зеленых насаждений общего пользования для долгосрочного рекреационного использования территории.</w:t>
      </w: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1EDE">
        <w:rPr>
          <w:sz w:val="28"/>
          <w:szCs w:val="28"/>
          <w:lang w:eastAsia="ru-RU"/>
        </w:rPr>
        <w:t>2.2.3. Поддержание экологического баланса населенного пункта.</w:t>
      </w: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1EDE">
        <w:rPr>
          <w:sz w:val="28"/>
          <w:szCs w:val="28"/>
          <w:lang w:eastAsia="ru-RU"/>
        </w:rPr>
        <w:t>2.2.4. Создание условий для экологического просвещения населения.</w:t>
      </w: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012B5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  <w:r w:rsidRPr="00881EDE">
        <w:rPr>
          <w:rFonts w:eastAsia="Times New Roman"/>
          <w:b/>
          <w:sz w:val="28"/>
          <w:szCs w:val="28"/>
          <w:lang w:eastAsia="ru-RU"/>
        </w:rPr>
        <w:t xml:space="preserve">3. Режим особой охраны территории природной </w:t>
      </w:r>
    </w:p>
    <w:p w:rsidR="003012B5" w:rsidRPr="00881EDE" w:rsidRDefault="0051222F" w:rsidP="008F7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  <w:r w:rsidRPr="00881EDE">
        <w:rPr>
          <w:rFonts w:eastAsia="Times New Roman"/>
          <w:b/>
          <w:sz w:val="28"/>
          <w:szCs w:val="28"/>
          <w:lang w:eastAsia="ru-RU"/>
        </w:rPr>
        <w:t>рекреационной зоны</w:t>
      </w:r>
    </w:p>
    <w:p w:rsidR="0051222F" w:rsidRPr="00881EDE" w:rsidRDefault="0051222F" w:rsidP="0051222F">
      <w:pPr>
        <w:widowControl w:val="0"/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  <w:lang w:eastAsia="ru-RU"/>
        </w:rPr>
      </w:pPr>
      <w:r w:rsidRPr="00881EDE">
        <w:rPr>
          <w:rFonts w:eastAsia="Times New Roman"/>
          <w:spacing w:val="2"/>
          <w:sz w:val="28"/>
          <w:szCs w:val="28"/>
          <w:lang w:eastAsia="ru-RU"/>
        </w:rPr>
        <w:t>3.1</w:t>
      </w:r>
      <w:r w:rsidR="003012B5">
        <w:rPr>
          <w:rFonts w:eastAsia="Times New Roman"/>
          <w:spacing w:val="2"/>
          <w:sz w:val="28"/>
          <w:szCs w:val="28"/>
          <w:lang w:eastAsia="ru-RU"/>
        </w:rPr>
        <w:t>.</w:t>
      </w:r>
      <w:r w:rsidRPr="00881EDE">
        <w:rPr>
          <w:rFonts w:eastAsia="Times New Roman"/>
          <w:spacing w:val="2"/>
          <w:sz w:val="28"/>
          <w:szCs w:val="28"/>
          <w:lang w:eastAsia="ru-RU"/>
        </w:rPr>
        <w:t xml:space="preserve"> На территории природной рекреационной зоны установлен режим особой охраны, обеспечивающий сохранение и рациональное использование данной территории.</w:t>
      </w: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81EDE">
        <w:rPr>
          <w:rFonts w:eastAsia="Times New Roman"/>
          <w:sz w:val="28"/>
          <w:szCs w:val="28"/>
          <w:lang w:eastAsia="ru-RU"/>
        </w:rPr>
        <w:t>3.2</w:t>
      </w:r>
      <w:r w:rsidR="003012B5">
        <w:rPr>
          <w:rFonts w:eastAsia="Times New Roman"/>
          <w:sz w:val="28"/>
          <w:szCs w:val="28"/>
          <w:lang w:eastAsia="ru-RU"/>
        </w:rPr>
        <w:t>.</w:t>
      </w:r>
      <w:r w:rsidRPr="00881EDE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3012B5">
        <w:rPr>
          <w:rFonts w:eastAsia="Times New Roman"/>
          <w:sz w:val="28"/>
          <w:szCs w:val="28"/>
          <w:lang w:eastAsia="ru-RU"/>
        </w:rPr>
        <w:t>На территории природной рекреационной зоны запрещено</w:t>
      </w:r>
      <w:r w:rsidRPr="00881EDE">
        <w:rPr>
          <w:rFonts w:eastAsia="Times New Roman"/>
          <w:sz w:val="28"/>
          <w:szCs w:val="28"/>
          <w:lang w:eastAsia="ru-RU"/>
        </w:rPr>
        <w:t xml:space="preserve"> осуществление видов деятельности, противоречащих цели создания ООПТ, способных нанести ущерб природным комплексам, объектам растительного и животного мира, объектам культурного наследия, в том числе:</w:t>
      </w:r>
    </w:p>
    <w:p w:rsidR="003012B5" w:rsidRPr="0081655B" w:rsidRDefault="0081655B" w:rsidP="008F73FF">
      <w:pPr>
        <w:pStyle w:val="a5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="0051222F" w:rsidRPr="0081655B">
        <w:rPr>
          <w:rFonts w:eastAsia="Times New Roman"/>
          <w:sz w:val="28"/>
          <w:szCs w:val="28"/>
          <w:lang w:eastAsia="ru-RU"/>
        </w:rPr>
        <w:t xml:space="preserve">троительство объектов капитального строительства любого </w:t>
      </w:r>
    </w:p>
    <w:p w:rsidR="0051222F" w:rsidRPr="003012B5" w:rsidRDefault="0051222F" w:rsidP="008F73FF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/>
          <w:sz w:val="28"/>
          <w:szCs w:val="28"/>
          <w:lang w:eastAsia="ar-SA"/>
        </w:rPr>
      </w:pPr>
      <w:r w:rsidRPr="003012B5">
        <w:rPr>
          <w:rFonts w:eastAsia="Times New Roman"/>
          <w:sz w:val="28"/>
          <w:szCs w:val="28"/>
          <w:lang w:eastAsia="ru-RU"/>
        </w:rPr>
        <w:t>назначения и отвод земельных у</w:t>
      </w:r>
      <w:r w:rsidR="0081655B">
        <w:rPr>
          <w:rFonts w:eastAsia="Times New Roman"/>
          <w:sz w:val="28"/>
          <w:szCs w:val="28"/>
          <w:lang w:eastAsia="ru-RU"/>
        </w:rPr>
        <w:t>частков под такое строительство;</w:t>
      </w:r>
    </w:p>
    <w:p w:rsidR="0081655B" w:rsidRDefault="0081655B" w:rsidP="0081655B">
      <w:pPr>
        <w:pStyle w:val="a5"/>
        <w:widowControl w:val="0"/>
        <w:numPr>
          <w:ilvl w:val="0"/>
          <w:numId w:val="2"/>
        </w:numPr>
        <w:tabs>
          <w:tab w:val="left" w:pos="0"/>
          <w:tab w:val="left" w:pos="1560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="0051222F" w:rsidRPr="0081655B">
        <w:rPr>
          <w:rFonts w:eastAsia="Times New Roman"/>
          <w:sz w:val="28"/>
          <w:szCs w:val="28"/>
          <w:lang w:eastAsia="ru-RU"/>
        </w:rPr>
        <w:t xml:space="preserve">троительство и размещение некапитальных строений и </w:t>
      </w:r>
    </w:p>
    <w:p w:rsidR="0051222F" w:rsidRPr="0081655B" w:rsidRDefault="0051222F" w:rsidP="0081655B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before="60" w:after="0" w:line="240" w:lineRule="auto"/>
        <w:jc w:val="both"/>
        <w:rPr>
          <w:rFonts w:eastAsia="Times New Roman"/>
          <w:sz w:val="28"/>
          <w:szCs w:val="28"/>
          <w:lang w:eastAsia="ar-SA"/>
        </w:rPr>
      </w:pPr>
      <w:r w:rsidRPr="0081655B">
        <w:rPr>
          <w:rFonts w:eastAsia="Times New Roman"/>
          <w:sz w:val="28"/>
          <w:szCs w:val="28"/>
          <w:lang w:eastAsia="ru-RU"/>
        </w:rPr>
        <w:t>сооружений, за исключением объектов рекреационной инфраструктуры, создаваемой по согласованию с уполномоченны</w:t>
      </w:r>
      <w:r w:rsidR="00AC1A55" w:rsidRPr="0081655B">
        <w:rPr>
          <w:rFonts w:eastAsia="Times New Roman"/>
          <w:sz w:val="28"/>
          <w:szCs w:val="28"/>
          <w:lang w:eastAsia="ru-RU"/>
        </w:rPr>
        <w:t>м органом</w:t>
      </w:r>
      <w:r w:rsidR="0081655B">
        <w:rPr>
          <w:rFonts w:eastAsia="Times New Roman"/>
          <w:sz w:val="28"/>
          <w:szCs w:val="28"/>
          <w:lang w:eastAsia="ru-RU"/>
        </w:rPr>
        <w:t>;</w:t>
      </w:r>
      <w:r w:rsidRPr="0081655B">
        <w:rPr>
          <w:rFonts w:eastAsia="Times New Roman"/>
          <w:sz w:val="28"/>
          <w:szCs w:val="28"/>
          <w:lang w:eastAsia="ru-RU"/>
        </w:rPr>
        <w:t xml:space="preserve"> 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="0051222F" w:rsidRPr="00881EDE">
        <w:rPr>
          <w:rFonts w:eastAsia="Times New Roman"/>
          <w:sz w:val="28"/>
          <w:szCs w:val="28"/>
          <w:lang w:eastAsia="ru-RU"/>
        </w:rPr>
        <w:t>троительство новых линейных объектов</w:t>
      </w:r>
      <w:r w:rsidR="0051222F" w:rsidRPr="00881EDE">
        <w:rPr>
          <w:sz w:val="28"/>
          <w:szCs w:val="28"/>
        </w:rPr>
        <w:t xml:space="preserve"> без </w:t>
      </w:r>
      <w:r w:rsidR="0051222F" w:rsidRPr="00881EDE">
        <w:rPr>
          <w:rFonts w:eastAsia="Times New Roman"/>
          <w:sz w:val="28"/>
          <w:szCs w:val="28"/>
          <w:lang w:eastAsia="ru-RU"/>
        </w:rPr>
        <w:t xml:space="preserve">проекта, получившего положительное заключение государственной экспертизы, предусмотренной действующим законодательством, и без согласования </w:t>
      </w:r>
      <w:r>
        <w:rPr>
          <w:rFonts w:eastAsia="Times New Roman"/>
          <w:sz w:val="28"/>
          <w:szCs w:val="28"/>
          <w:lang w:eastAsia="ru-RU"/>
        </w:rPr>
        <w:t>с уполномоченным органом;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="0051222F" w:rsidRPr="00881EDE">
        <w:rPr>
          <w:rFonts w:eastAsia="Times New Roman"/>
          <w:sz w:val="28"/>
          <w:szCs w:val="28"/>
          <w:lang w:eastAsia="ru-RU"/>
        </w:rPr>
        <w:t>оздание объектов размещения отходов производства и потребления, радиоактивных, химических, взрывчатых, токсичных,</w:t>
      </w:r>
      <w:r>
        <w:rPr>
          <w:rFonts w:eastAsia="Times New Roman"/>
          <w:sz w:val="28"/>
          <w:szCs w:val="28"/>
          <w:lang w:eastAsia="ru-RU"/>
        </w:rPr>
        <w:t xml:space="preserve"> отравляющих и ядовитых веществ;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в</w:t>
      </w:r>
      <w:r w:rsidR="0051222F" w:rsidRPr="00881EDE">
        <w:rPr>
          <w:rFonts w:eastAsia="Times New Roman"/>
          <w:sz w:val="28"/>
          <w:szCs w:val="28"/>
          <w:lang w:eastAsia="ar-SA"/>
        </w:rPr>
        <w:t xml:space="preserve">се виды земляных работ, кроме работ, проводимых с целью строительства, ремонта и обеспечения эксплуатации линейных сооружений и коммуникаций, благоустройства ООПТ, включая обустройство клумб и цветников, тротуаров, дорожек и т.п., осуществляемых по </w:t>
      </w:r>
      <w:r w:rsidR="0051222F" w:rsidRPr="00881EDE">
        <w:rPr>
          <w:rFonts w:eastAsia="Times New Roman"/>
          <w:sz w:val="28"/>
          <w:szCs w:val="28"/>
          <w:lang w:eastAsia="ru-RU"/>
        </w:rPr>
        <w:t>соглас</w:t>
      </w:r>
      <w:r>
        <w:rPr>
          <w:rFonts w:eastAsia="Times New Roman"/>
          <w:sz w:val="28"/>
          <w:szCs w:val="28"/>
          <w:lang w:eastAsia="ru-RU"/>
        </w:rPr>
        <w:t>ованию с уполномоченным органом;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="0051222F" w:rsidRPr="00881EDE">
        <w:rPr>
          <w:rFonts w:eastAsia="Times New Roman"/>
          <w:sz w:val="28"/>
          <w:szCs w:val="28"/>
          <w:lang w:eastAsia="ru-RU"/>
        </w:rPr>
        <w:t>роведение археологических полевых работ (разведок, раскопок, наблюдений) без полученного в установленном законодательством порядке разрешения (открытого листа), соблюдения условий, предусмотренных разрешением (открытым листом), и согл</w:t>
      </w:r>
      <w:r>
        <w:rPr>
          <w:rFonts w:eastAsia="Times New Roman"/>
          <w:sz w:val="28"/>
          <w:szCs w:val="28"/>
          <w:lang w:eastAsia="ru-RU"/>
        </w:rPr>
        <w:t>асования уполномоченного органа;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</w:t>
      </w:r>
      <w:r w:rsidR="0051222F" w:rsidRPr="00881EDE">
        <w:rPr>
          <w:rFonts w:eastAsia="Times New Roman"/>
          <w:sz w:val="28"/>
          <w:szCs w:val="28"/>
          <w:lang w:eastAsia="ar-SA"/>
        </w:rPr>
        <w:t>роезд и стоянка всех видов моторных транспортных средств, за исключением моторных транспортных средств, используемых при прове</w:t>
      </w:r>
      <w:r>
        <w:rPr>
          <w:rFonts w:eastAsia="Times New Roman"/>
          <w:sz w:val="28"/>
          <w:szCs w:val="28"/>
          <w:lang w:eastAsia="ar-SA"/>
        </w:rPr>
        <w:t xml:space="preserve">дении </w:t>
      </w:r>
      <w:proofErr w:type="spellStart"/>
      <w:r>
        <w:rPr>
          <w:rFonts w:eastAsia="Times New Roman"/>
          <w:sz w:val="28"/>
          <w:szCs w:val="28"/>
          <w:lang w:eastAsia="ar-SA"/>
        </w:rPr>
        <w:t>уходных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и ремонтных работ;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з</w:t>
      </w:r>
      <w:r w:rsidR="0051222F" w:rsidRPr="00881EDE">
        <w:rPr>
          <w:rFonts w:eastAsia="Times New Roman"/>
          <w:sz w:val="28"/>
          <w:szCs w:val="28"/>
          <w:lang w:eastAsia="ru-RU"/>
        </w:rPr>
        <w:t>аправка топливом, техническое обсл</w:t>
      </w:r>
      <w:r>
        <w:rPr>
          <w:rFonts w:eastAsia="Times New Roman"/>
          <w:sz w:val="28"/>
          <w:szCs w:val="28"/>
          <w:lang w:eastAsia="ru-RU"/>
        </w:rPr>
        <w:t>уживание и мойка автотранспорта;</w:t>
      </w:r>
      <w:r w:rsidR="0051222F" w:rsidRPr="00881EDE">
        <w:rPr>
          <w:rFonts w:eastAsia="Times New Roman"/>
          <w:sz w:val="28"/>
          <w:szCs w:val="28"/>
          <w:lang w:eastAsia="ru-RU"/>
        </w:rPr>
        <w:t xml:space="preserve"> 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="0051222F" w:rsidRPr="00881EDE">
        <w:rPr>
          <w:rFonts w:eastAsia="Times New Roman"/>
          <w:sz w:val="28"/>
          <w:szCs w:val="28"/>
          <w:lang w:eastAsia="ru-RU"/>
        </w:rPr>
        <w:t>ырубка деревьев без согласования с уполномоченным органом и осуществле</w:t>
      </w:r>
      <w:r>
        <w:rPr>
          <w:rFonts w:eastAsia="Times New Roman"/>
          <w:sz w:val="28"/>
          <w:szCs w:val="28"/>
          <w:lang w:eastAsia="ru-RU"/>
        </w:rPr>
        <w:t>ния компенсационного озеленения;</w:t>
      </w:r>
      <w:r w:rsidR="0051222F" w:rsidRPr="00881EDE">
        <w:rPr>
          <w:rFonts w:eastAsia="Times New Roman"/>
          <w:sz w:val="28"/>
          <w:szCs w:val="28"/>
          <w:lang w:eastAsia="ru-RU"/>
        </w:rPr>
        <w:t xml:space="preserve"> 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к</w:t>
      </w:r>
      <w:r w:rsidR="0051222F" w:rsidRPr="00881EDE">
        <w:rPr>
          <w:rFonts w:eastAsia="Times New Roman"/>
          <w:sz w:val="28"/>
          <w:szCs w:val="28"/>
          <w:lang w:eastAsia="ru-RU"/>
        </w:rPr>
        <w:t>ронирование</w:t>
      </w:r>
      <w:proofErr w:type="spellEnd"/>
      <w:r w:rsidR="0051222F" w:rsidRPr="00881EDE">
        <w:rPr>
          <w:rFonts w:eastAsia="Times New Roman"/>
          <w:sz w:val="28"/>
          <w:szCs w:val="28"/>
          <w:lang w:eastAsia="ru-RU"/>
        </w:rPr>
        <w:t xml:space="preserve"> деревьев, санитарная, омолаживающая или формовочная обрезка зеленых насаждений без соглас</w:t>
      </w:r>
      <w:r>
        <w:rPr>
          <w:rFonts w:eastAsia="Times New Roman"/>
          <w:sz w:val="28"/>
          <w:szCs w:val="28"/>
          <w:lang w:eastAsia="ru-RU"/>
        </w:rPr>
        <w:t>ования с уполномоченным органом;</w:t>
      </w:r>
      <w:r w:rsidR="0051222F" w:rsidRPr="00881EDE">
        <w:rPr>
          <w:rFonts w:eastAsia="Times New Roman"/>
          <w:sz w:val="28"/>
          <w:szCs w:val="28"/>
          <w:lang w:eastAsia="ru-RU"/>
        </w:rPr>
        <w:t xml:space="preserve"> 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>р</w:t>
      </w:r>
      <w:r w:rsidR="0051222F" w:rsidRPr="00881EDE">
        <w:rPr>
          <w:rFonts w:eastAsia="Times New Roman"/>
          <w:sz w:val="28"/>
          <w:szCs w:val="28"/>
          <w:lang w:eastAsia="ru-RU"/>
        </w:rPr>
        <w:t>азведение костров, сжигание ра</w:t>
      </w:r>
      <w:r>
        <w:rPr>
          <w:rFonts w:eastAsia="Times New Roman"/>
          <w:sz w:val="28"/>
          <w:szCs w:val="28"/>
          <w:lang w:eastAsia="ru-RU"/>
        </w:rPr>
        <w:t xml:space="preserve">стительности и </w:t>
      </w:r>
      <w:proofErr w:type="gramStart"/>
      <w:r>
        <w:rPr>
          <w:rFonts w:eastAsia="Times New Roman"/>
          <w:sz w:val="28"/>
          <w:szCs w:val="28"/>
          <w:lang w:eastAsia="ru-RU"/>
        </w:rPr>
        <w:t>листового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опада</w:t>
      </w:r>
      <w:proofErr w:type="spellEnd"/>
      <w:r>
        <w:rPr>
          <w:rFonts w:eastAsia="Times New Roman"/>
          <w:sz w:val="28"/>
          <w:szCs w:val="28"/>
          <w:lang w:eastAsia="ru-RU"/>
        </w:rPr>
        <w:t>;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="0051222F" w:rsidRPr="00881EDE">
        <w:rPr>
          <w:rFonts w:eastAsia="Times New Roman"/>
          <w:sz w:val="28"/>
          <w:szCs w:val="28"/>
          <w:lang w:eastAsia="ru-RU"/>
        </w:rPr>
        <w:t>ысадка деревьев и кустарников, а также другие действия граждан, направленные на обустройство ООПТ, без соглас</w:t>
      </w:r>
      <w:r>
        <w:rPr>
          <w:rFonts w:eastAsia="Times New Roman"/>
          <w:sz w:val="28"/>
          <w:szCs w:val="28"/>
          <w:lang w:eastAsia="ru-RU"/>
        </w:rPr>
        <w:t>ования с уполномоченным органом;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</w:t>
      </w:r>
      <w:r w:rsidR="0051222F" w:rsidRPr="00881EDE">
        <w:rPr>
          <w:rFonts w:eastAsia="Times New Roman"/>
          <w:sz w:val="28"/>
          <w:szCs w:val="28"/>
          <w:lang w:eastAsia="ar-SA"/>
        </w:rPr>
        <w:t xml:space="preserve">азмещение клумб, цветников, тротуаров, дорожек и т.п., осуществляемое без </w:t>
      </w:r>
      <w:r w:rsidR="0051222F" w:rsidRPr="00881EDE">
        <w:rPr>
          <w:rFonts w:eastAsia="Times New Roman"/>
          <w:sz w:val="28"/>
          <w:szCs w:val="28"/>
          <w:lang w:eastAsia="ru-RU"/>
        </w:rPr>
        <w:t>соглас</w:t>
      </w:r>
      <w:r w:rsidR="003A42E9">
        <w:rPr>
          <w:rFonts w:eastAsia="Times New Roman"/>
          <w:sz w:val="28"/>
          <w:szCs w:val="28"/>
          <w:lang w:eastAsia="ru-RU"/>
        </w:rPr>
        <w:t>ования с уполномоченным органом;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>з</w:t>
      </w:r>
      <w:r w:rsidR="0051222F" w:rsidRPr="00881EDE">
        <w:rPr>
          <w:rFonts w:eastAsia="Times New Roman"/>
          <w:sz w:val="28"/>
          <w:szCs w:val="28"/>
          <w:lang w:eastAsia="ru-RU"/>
        </w:rPr>
        <w:t>агрязнение почв, растительности, зас</w:t>
      </w:r>
      <w:r>
        <w:rPr>
          <w:rFonts w:eastAsia="Times New Roman"/>
          <w:sz w:val="28"/>
          <w:szCs w:val="28"/>
          <w:lang w:eastAsia="ru-RU"/>
        </w:rPr>
        <w:t>орение и захламление территории;</w:t>
      </w:r>
      <w:r w:rsidR="0051222F" w:rsidRPr="00881EDE">
        <w:rPr>
          <w:rFonts w:eastAsia="Times New Roman"/>
          <w:sz w:val="28"/>
          <w:szCs w:val="28"/>
          <w:lang w:eastAsia="ru-RU"/>
        </w:rPr>
        <w:t xml:space="preserve"> 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>у</w:t>
      </w:r>
      <w:r w:rsidR="0051222F" w:rsidRPr="00881EDE">
        <w:rPr>
          <w:rFonts w:eastAsia="Times New Roman"/>
          <w:sz w:val="28"/>
          <w:szCs w:val="28"/>
          <w:lang w:eastAsia="ru-RU"/>
        </w:rPr>
        <w:t>ничтожение или повреждение памятных знаков, монументов, оборудованных экологических троп и игровых площадок, мест отдыха, аншлагов, стендов и других инф</w:t>
      </w:r>
      <w:r>
        <w:rPr>
          <w:rFonts w:eastAsia="Times New Roman"/>
          <w:sz w:val="28"/>
          <w:szCs w:val="28"/>
          <w:lang w:eastAsia="ru-RU"/>
        </w:rPr>
        <w:t>ормационных знаков и указателей;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>р</w:t>
      </w:r>
      <w:r w:rsidR="0051222F" w:rsidRPr="00881EDE">
        <w:rPr>
          <w:rFonts w:eastAsia="Times New Roman"/>
          <w:sz w:val="28"/>
          <w:szCs w:val="28"/>
          <w:lang w:eastAsia="ru-RU"/>
        </w:rPr>
        <w:t>азмещение информационных знаков, указателей, шлагбаумов, аншлагов и стендов, не связанных с функционированием ООПТ, обозначением линейных объектов и археологических полевых работ (разведок,</w:t>
      </w:r>
      <w:r>
        <w:rPr>
          <w:rFonts w:eastAsia="Times New Roman"/>
          <w:sz w:val="28"/>
          <w:szCs w:val="28"/>
          <w:lang w:eastAsia="ru-RU"/>
        </w:rPr>
        <w:t xml:space="preserve"> раскопок, наблюдений);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у</w:t>
      </w:r>
      <w:r w:rsidR="0051222F" w:rsidRPr="00881EDE">
        <w:rPr>
          <w:rFonts w:eastAsia="Times New Roman"/>
          <w:sz w:val="28"/>
          <w:szCs w:val="28"/>
          <w:lang w:eastAsia="ar-SA"/>
        </w:rPr>
        <w:t xml:space="preserve">стройство аттракционов, за исключением оборудования мест отдыха, детской игровой площадки и площадки для </w:t>
      </w:r>
      <w:proofErr w:type="spellStart"/>
      <w:r w:rsidR="0051222F" w:rsidRPr="00881EDE">
        <w:rPr>
          <w:rFonts w:eastAsia="Times New Roman"/>
          <w:sz w:val="28"/>
          <w:szCs w:val="28"/>
          <w:lang w:eastAsia="ar-SA"/>
        </w:rPr>
        <w:t>воркаута</w:t>
      </w:r>
      <w:proofErr w:type="spellEnd"/>
      <w:r w:rsidR="0051222F" w:rsidRPr="00881EDE">
        <w:rPr>
          <w:rFonts w:eastAsia="Times New Roman"/>
          <w:sz w:val="28"/>
          <w:szCs w:val="28"/>
          <w:lang w:eastAsia="ar-SA"/>
        </w:rPr>
        <w:t>, осуществляемого по соглас</w:t>
      </w:r>
      <w:r>
        <w:rPr>
          <w:rFonts w:eastAsia="Times New Roman"/>
          <w:sz w:val="28"/>
          <w:szCs w:val="28"/>
          <w:lang w:eastAsia="ar-SA"/>
        </w:rPr>
        <w:t>ованию с уполномоченным органом;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</w:t>
      </w:r>
      <w:r w:rsidR="0051222F" w:rsidRPr="00881EDE">
        <w:rPr>
          <w:rFonts w:eastAsia="Times New Roman"/>
          <w:sz w:val="28"/>
          <w:szCs w:val="28"/>
          <w:lang w:eastAsia="ar-SA"/>
        </w:rPr>
        <w:t>азмещение объектов общественного питания и розничной торг</w:t>
      </w:r>
      <w:r>
        <w:rPr>
          <w:rFonts w:eastAsia="Times New Roman"/>
          <w:sz w:val="28"/>
          <w:szCs w:val="28"/>
          <w:lang w:eastAsia="ar-SA"/>
        </w:rPr>
        <w:t>овли;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eastAsia="ru-RU"/>
        </w:rPr>
        <w:t>у</w:t>
      </w:r>
      <w:r w:rsidR="0051222F" w:rsidRPr="00881EDE">
        <w:rPr>
          <w:sz w:val="28"/>
          <w:szCs w:val="28"/>
          <w:lang w:eastAsia="ru-RU"/>
        </w:rPr>
        <w:t>величение площади территорий, занятых твердым покрытием, без соглас</w:t>
      </w:r>
      <w:r>
        <w:rPr>
          <w:sz w:val="28"/>
          <w:szCs w:val="28"/>
          <w:lang w:eastAsia="ru-RU"/>
        </w:rPr>
        <w:t>ования с уполномоченным органом;</w:t>
      </w:r>
      <w:r w:rsidR="0051222F" w:rsidRPr="00881EDE">
        <w:rPr>
          <w:sz w:val="28"/>
          <w:szCs w:val="28"/>
          <w:lang w:eastAsia="ru-RU"/>
        </w:rPr>
        <w:t xml:space="preserve"> 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>н</w:t>
      </w:r>
      <w:r w:rsidR="0051222F" w:rsidRPr="00881EDE">
        <w:rPr>
          <w:rFonts w:eastAsia="Times New Roman"/>
          <w:sz w:val="28"/>
          <w:szCs w:val="28"/>
          <w:lang w:eastAsia="ru-RU"/>
        </w:rPr>
        <w:t>ахождение домашних животных без сопровождения и обеспечения уборки продук</w:t>
      </w:r>
      <w:r>
        <w:rPr>
          <w:rFonts w:eastAsia="Times New Roman"/>
          <w:sz w:val="28"/>
          <w:szCs w:val="28"/>
          <w:lang w:eastAsia="ru-RU"/>
        </w:rPr>
        <w:t>тов жизнедеятельности животного;</w:t>
      </w:r>
      <w:r w:rsidR="0051222F" w:rsidRPr="00881EDE">
        <w:rPr>
          <w:rFonts w:eastAsia="Times New Roman"/>
          <w:sz w:val="28"/>
          <w:szCs w:val="28"/>
          <w:lang w:eastAsia="ru-RU"/>
        </w:rPr>
        <w:t xml:space="preserve"> 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>и</w:t>
      </w:r>
      <w:r w:rsidR="0051222F" w:rsidRPr="00881EDE">
        <w:rPr>
          <w:rFonts w:eastAsia="Times New Roman"/>
          <w:sz w:val="28"/>
          <w:szCs w:val="28"/>
          <w:lang w:eastAsia="ru-RU"/>
        </w:rPr>
        <w:t>зыскательские, взрывные и буровые работ</w:t>
      </w:r>
      <w:r>
        <w:rPr>
          <w:rFonts w:eastAsia="Times New Roman"/>
          <w:sz w:val="28"/>
          <w:szCs w:val="28"/>
          <w:lang w:eastAsia="ru-RU"/>
        </w:rPr>
        <w:t>ы;</w:t>
      </w:r>
      <w:r w:rsidR="0051222F" w:rsidRPr="00881EDE">
        <w:rPr>
          <w:rFonts w:eastAsia="Times New Roman"/>
          <w:sz w:val="28"/>
          <w:szCs w:val="28"/>
          <w:lang w:eastAsia="ru-RU"/>
        </w:rPr>
        <w:t xml:space="preserve"> 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>установка палаточных лагерей;</w:t>
      </w:r>
    </w:p>
    <w:p w:rsidR="0051222F" w:rsidRPr="00881EDE" w:rsidRDefault="0081655B" w:rsidP="008F73FF">
      <w:pPr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before="60" w:after="0" w:line="240" w:lineRule="auto"/>
        <w:ind w:left="0"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="0051222F" w:rsidRPr="00881EDE">
        <w:rPr>
          <w:rFonts w:eastAsia="Times New Roman"/>
          <w:sz w:val="28"/>
          <w:szCs w:val="28"/>
          <w:lang w:eastAsia="ru-RU"/>
        </w:rPr>
        <w:t>ельскохозяйственная деятельность, в том числе выпас домашних животных.</w:t>
      </w:r>
    </w:p>
    <w:p w:rsidR="0051222F" w:rsidRPr="00881EDE" w:rsidRDefault="0051222F" w:rsidP="0051222F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1EDE">
        <w:rPr>
          <w:sz w:val="28"/>
          <w:szCs w:val="28"/>
        </w:rPr>
        <w:t xml:space="preserve">3.3. Основные виды разрешенного использования земельных участков на территории природной рекреационной зоны, </w:t>
      </w:r>
      <w:r w:rsidR="00AC1A55">
        <w:rPr>
          <w:sz w:val="28"/>
          <w:szCs w:val="28"/>
        </w:rPr>
        <w:t>установленные в соответствии с к</w:t>
      </w:r>
      <w:r w:rsidRPr="00881EDE">
        <w:rPr>
          <w:sz w:val="28"/>
          <w:szCs w:val="28"/>
        </w:rPr>
        <w:t>лассификатором, утвержденным приказом Министерства экономического развития Российской Федерации от 1 сентября 2014 г. № 540, представлены в приложении 2 данного Положения.</w:t>
      </w:r>
    </w:p>
    <w:p w:rsidR="0051222F" w:rsidRPr="00881EDE" w:rsidRDefault="0051222F" w:rsidP="0051222F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1EDE">
        <w:rPr>
          <w:sz w:val="28"/>
          <w:szCs w:val="28"/>
        </w:rPr>
        <w:t>Для территории природной рекреационной зоны вспомогательные виды разрешенного использования земельных участков не устанавливаются.</w:t>
      </w:r>
    </w:p>
    <w:p w:rsidR="0051222F" w:rsidRPr="00881EDE" w:rsidRDefault="0051222F" w:rsidP="0051222F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1EDE">
        <w:rPr>
          <w:sz w:val="28"/>
          <w:szCs w:val="28"/>
        </w:rPr>
        <w:lastRenderedPageBreak/>
        <w:t>Предельные (минимальные и (или) максимальные) размеры земельных участков и предельные параметры строительства, реконструкции объектов капитального строительства не устанавливаются так как, режим особой охраны ООПТ не предусматривает строительство объектов капитального строительства на территории природной рекреационной зоны «Сквер «Южный».</w:t>
      </w:r>
    </w:p>
    <w:p w:rsidR="0051222F" w:rsidRPr="00881EDE" w:rsidRDefault="0051222F" w:rsidP="0051222F">
      <w:pPr>
        <w:widowControl w:val="0"/>
        <w:spacing w:after="0" w:line="240" w:lineRule="auto"/>
        <w:ind w:firstLine="709"/>
        <w:jc w:val="both"/>
        <w:rPr>
          <w:rFonts w:eastAsia="Times New Roman"/>
          <w:spacing w:val="2"/>
          <w:sz w:val="28"/>
          <w:szCs w:val="28"/>
          <w:lang w:eastAsia="ru-RU"/>
        </w:rPr>
      </w:pPr>
      <w:r w:rsidRPr="00881EDE">
        <w:rPr>
          <w:sz w:val="28"/>
          <w:szCs w:val="28"/>
        </w:rPr>
        <w:t xml:space="preserve">3.4. </w:t>
      </w:r>
      <w:r w:rsidRPr="00881EDE">
        <w:rPr>
          <w:rFonts w:eastAsia="Times New Roman"/>
          <w:spacing w:val="2"/>
          <w:sz w:val="28"/>
          <w:szCs w:val="28"/>
          <w:lang w:eastAsia="ru-RU"/>
        </w:rPr>
        <w:t>В случае возникновения угрозы либо наступления режима чрезвычайной ситуации проведение работ, связанных с предупреждением и ликвидацией чрезвычайных ситуаций различного характера, производится в соответствии с действующим законодательством о чрезвычайных ситуациях. Информация о планируемых и реализуемых мероприятиях, а также о нанесенном вреде направляется в уполномоченный орган.</w:t>
      </w:r>
    </w:p>
    <w:p w:rsidR="0051222F" w:rsidRPr="00881EDE" w:rsidRDefault="0051222F" w:rsidP="0051222F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1EDE">
        <w:rPr>
          <w:rFonts w:eastAsia="Times New Roman"/>
          <w:spacing w:val="2"/>
          <w:sz w:val="28"/>
          <w:szCs w:val="28"/>
          <w:lang w:eastAsia="ru-RU"/>
        </w:rPr>
        <w:t>3.5. Установленные подпунктами 2, 3, 5, 6, 9, 10, 12, 13, 17, 19 пункта 3.2. настоящего раздела согласования с уполномоченным органом осуществляются в порядке, определенном администрацией Адагумского сельского поселения, который должен содержать основания для отказа в согласовании предусмотренных данными подпунктами видов деятельности на территории ООПТ.</w:t>
      </w:r>
    </w:p>
    <w:p w:rsidR="0051222F" w:rsidRPr="00881EDE" w:rsidRDefault="0051222F" w:rsidP="0051222F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/>
          <w:spacing w:val="2"/>
          <w:sz w:val="28"/>
          <w:szCs w:val="28"/>
          <w:lang w:eastAsia="ru-RU"/>
        </w:rPr>
      </w:pPr>
    </w:p>
    <w:p w:rsidR="008F73FF" w:rsidRPr="00881EDE" w:rsidRDefault="0051222F" w:rsidP="008F73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8"/>
          <w:szCs w:val="28"/>
          <w:lang w:eastAsia="ru-RU"/>
        </w:rPr>
      </w:pPr>
      <w:r w:rsidRPr="00881EDE">
        <w:rPr>
          <w:rFonts w:eastAsia="Times New Roman"/>
          <w:b/>
          <w:sz w:val="28"/>
          <w:szCs w:val="28"/>
          <w:lang w:eastAsia="ru-RU"/>
        </w:rPr>
        <w:t xml:space="preserve">4. Охрана природных комплексов и объектов и </w:t>
      </w:r>
      <w:proofErr w:type="gramStart"/>
      <w:r w:rsidRPr="00881EDE">
        <w:rPr>
          <w:rFonts w:eastAsia="Times New Roman"/>
          <w:b/>
          <w:sz w:val="28"/>
          <w:szCs w:val="28"/>
          <w:lang w:eastAsia="ru-RU"/>
        </w:rPr>
        <w:t>контроль за</w:t>
      </w:r>
      <w:proofErr w:type="gramEnd"/>
      <w:r w:rsidRPr="00881EDE">
        <w:rPr>
          <w:rFonts w:eastAsia="Times New Roman"/>
          <w:b/>
          <w:sz w:val="28"/>
          <w:szCs w:val="28"/>
          <w:lang w:eastAsia="ru-RU"/>
        </w:rPr>
        <w:t xml:space="preserve"> соблюдением режима особой охраны природной рекреационной зоны</w:t>
      </w:r>
    </w:p>
    <w:p w:rsidR="0051222F" w:rsidRPr="00F045B7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045B7">
        <w:rPr>
          <w:rFonts w:eastAsia="Times New Roman"/>
          <w:sz w:val="28"/>
          <w:szCs w:val="28"/>
          <w:lang w:eastAsia="ru-RU"/>
        </w:rPr>
        <w:t xml:space="preserve">4.1. </w:t>
      </w:r>
      <w:r w:rsidR="00FA5DCF" w:rsidRPr="00F045B7">
        <w:rPr>
          <w:rFonts w:eastAsia="Times New Roman"/>
          <w:sz w:val="28"/>
          <w:szCs w:val="28"/>
          <w:lang w:eastAsia="ru-RU"/>
        </w:rPr>
        <w:t xml:space="preserve">На территории природной рекреационной зоны муниципальный контроль в области использования и </w:t>
      </w:r>
      <w:proofErr w:type="gramStart"/>
      <w:r w:rsidR="00FA5DCF" w:rsidRPr="00F045B7">
        <w:rPr>
          <w:rFonts w:eastAsia="Times New Roman"/>
          <w:sz w:val="28"/>
          <w:szCs w:val="28"/>
          <w:lang w:eastAsia="ru-RU"/>
        </w:rPr>
        <w:t>охраны</w:t>
      </w:r>
      <w:proofErr w:type="gramEnd"/>
      <w:r w:rsidR="00FA5DCF" w:rsidRPr="00F045B7">
        <w:rPr>
          <w:rFonts w:eastAsia="Times New Roman"/>
          <w:sz w:val="28"/>
          <w:szCs w:val="28"/>
          <w:lang w:eastAsia="ru-RU"/>
        </w:rPr>
        <w:t xml:space="preserve"> особо охраняемых природных территорий местного значения осуществляет муниципальное образование Крымский район.</w:t>
      </w: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81EDE">
        <w:rPr>
          <w:rFonts w:eastAsia="Times New Roman"/>
          <w:sz w:val="28"/>
          <w:szCs w:val="28"/>
          <w:lang w:eastAsia="ru-RU"/>
        </w:rPr>
        <w:t>4.2. Права и обязанности инспекторов, осуществляющих надзор за соблюдением установленного режима особой охраны на территории природной рекреационной зоны, определяются законодательством Российской Федерации и Краснодарского края.</w:t>
      </w: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81EDE">
        <w:rPr>
          <w:rFonts w:eastAsia="Times New Roman"/>
          <w:sz w:val="28"/>
          <w:szCs w:val="28"/>
          <w:lang w:eastAsia="ru-RU"/>
        </w:rPr>
        <w:t>4.3. Арендаторы, владельцы и пользователи земельных участков в границах природной рекреационной зоны вправе оказывать содействие уполномоченному органу по функционированию и охране ООПТ.</w:t>
      </w: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8F73FF" w:rsidRPr="00881EDE" w:rsidRDefault="0051222F" w:rsidP="008F7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881EDE">
        <w:rPr>
          <w:rFonts w:eastAsia="Times New Roman"/>
          <w:b/>
          <w:sz w:val="28"/>
          <w:szCs w:val="28"/>
          <w:lang w:eastAsia="ru-RU"/>
        </w:rPr>
        <w:t>5. Управление природной рекреационной зоной и финансирование</w:t>
      </w: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81EDE">
        <w:rPr>
          <w:rFonts w:eastAsia="Times New Roman"/>
          <w:sz w:val="28"/>
          <w:szCs w:val="28"/>
          <w:lang w:eastAsia="ru-RU"/>
        </w:rPr>
        <w:t>5.1. Функции управления (охраны, содержания и использования) природной рекреационной зоной в рамках предоставленных полномочий осуществляются уполномоченным органом.</w:t>
      </w: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81EDE">
        <w:rPr>
          <w:rFonts w:eastAsia="Times New Roman"/>
          <w:sz w:val="28"/>
          <w:szCs w:val="28"/>
          <w:lang w:eastAsia="ru-RU"/>
        </w:rPr>
        <w:t>5.2. Обеспечение</w:t>
      </w:r>
      <w:r w:rsidRPr="00881EDE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Pr="00881EDE">
        <w:rPr>
          <w:rFonts w:eastAsia="Times New Roman"/>
          <w:sz w:val="28"/>
          <w:szCs w:val="28"/>
          <w:lang w:eastAsia="ru-RU"/>
        </w:rPr>
        <w:t>функционирования и охраны природной рекреационной зоны осуществляется за счет средств бюджета Адагумского сельского поселения муниципального образования Крымский район Краснодарского края и иных не запрещенных действующим законодательством источников.</w:t>
      </w:r>
    </w:p>
    <w:p w:rsidR="0051222F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8F73FF" w:rsidRDefault="008F73FF" w:rsidP="00512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8F73FF" w:rsidRPr="00881EDE" w:rsidRDefault="008F73FF" w:rsidP="00512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8F73FF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881EDE">
        <w:rPr>
          <w:rFonts w:eastAsia="Times New Roman"/>
          <w:b/>
          <w:sz w:val="28"/>
          <w:szCs w:val="28"/>
          <w:lang w:eastAsia="ru-RU"/>
        </w:rPr>
        <w:lastRenderedPageBreak/>
        <w:t xml:space="preserve">6. Ответственность за нарушение режима </w:t>
      </w: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881EDE">
        <w:rPr>
          <w:rFonts w:eastAsia="Times New Roman"/>
          <w:b/>
          <w:sz w:val="28"/>
          <w:szCs w:val="28"/>
          <w:lang w:eastAsia="ru-RU"/>
        </w:rPr>
        <w:t>природной рекреационной зоны</w:t>
      </w: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81EDE">
        <w:rPr>
          <w:rFonts w:eastAsia="Times New Roman"/>
          <w:sz w:val="28"/>
          <w:szCs w:val="28"/>
          <w:lang w:eastAsia="ru-RU"/>
        </w:rPr>
        <w:t>6.1. Лица, постоянно или временно находящиеся на территории природной рекреационной зоны, обязаны соблюдать установленный на данной территории режим особой охраны.</w:t>
      </w: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81EDE">
        <w:rPr>
          <w:rFonts w:eastAsia="Times New Roman"/>
          <w:sz w:val="28"/>
          <w:szCs w:val="28"/>
          <w:lang w:eastAsia="ru-RU"/>
        </w:rPr>
        <w:t>6.2. Лица, виновные в нарушении установленного на территории природной рекреационной зоны режима особой охраны, привлекаются к ответственности в соответствии с действующим законодательством.</w:t>
      </w: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881EDE">
        <w:rPr>
          <w:rFonts w:eastAsia="Times New Roman"/>
          <w:b/>
          <w:sz w:val="28"/>
          <w:szCs w:val="28"/>
          <w:lang w:eastAsia="ru-RU"/>
        </w:rPr>
        <w:t>7. Особые условия</w:t>
      </w: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81EDE">
        <w:rPr>
          <w:rFonts w:eastAsia="Times New Roman"/>
          <w:sz w:val="28"/>
          <w:szCs w:val="28"/>
          <w:lang w:eastAsia="ru-RU"/>
        </w:rPr>
        <w:t>7.1. Изменение границ, площади, категории, режима особой охраны, снятие правового статуса природной рекреационной зоны осуществляются в соответствии с законодательством Краснодарского края об ООПТ.</w:t>
      </w:r>
    </w:p>
    <w:p w:rsidR="0051222F" w:rsidRPr="00881EDE" w:rsidRDefault="0051222F" w:rsidP="00512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81EDE">
        <w:rPr>
          <w:rFonts w:eastAsia="Times New Roman"/>
          <w:sz w:val="28"/>
          <w:szCs w:val="28"/>
          <w:lang w:eastAsia="ru-RU"/>
        </w:rPr>
        <w:t>7.2. Все споры, возникающие при реализации настоящего Положения, подлежат разрешению в соответствии с законодательством Российской Федерации.</w:t>
      </w:r>
    </w:p>
    <w:p w:rsidR="0051222F" w:rsidRPr="00881EDE" w:rsidRDefault="0051222F" w:rsidP="0051222F">
      <w:pPr>
        <w:widowControl w:val="0"/>
        <w:spacing w:after="0" w:line="240" w:lineRule="auto"/>
        <w:jc w:val="right"/>
        <w:rPr>
          <w:sz w:val="28"/>
          <w:szCs w:val="28"/>
        </w:rPr>
      </w:pPr>
      <w:r w:rsidRPr="00881EDE">
        <w:rPr>
          <w:sz w:val="28"/>
          <w:szCs w:val="28"/>
        </w:rPr>
        <w:br w:type="page"/>
      </w:r>
      <w:r w:rsidRPr="00881EDE">
        <w:rPr>
          <w:sz w:val="28"/>
          <w:szCs w:val="28"/>
        </w:rPr>
        <w:lastRenderedPageBreak/>
        <w:t>Приложение № 1</w:t>
      </w:r>
    </w:p>
    <w:p w:rsidR="0051222F" w:rsidRPr="00881EDE" w:rsidRDefault="0051222F" w:rsidP="0051222F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51222F" w:rsidRPr="00881EDE" w:rsidRDefault="0051222F" w:rsidP="0051222F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881EDE">
        <w:rPr>
          <w:b/>
          <w:sz w:val="28"/>
          <w:szCs w:val="28"/>
        </w:rPr>
        <w:t>Каталог координат границы особо охраняемой природной территории местного значения природной рекреационной зоны «Сквер «Южный»</w:t>
      </w:r>
    </w:p>
    <w:p w:rsidR="0051222F" w:rsidRPr="00881EDE" w:rsidRDefault="0051222F" w:rsidP="0051222F">
      <w:pPr>
        <w:widowControl w:val="0"/>
        <w:spacing w:after="0" w:line="240" w:lineRule="auto"/>
        <w:jc w:val="center"/>
        <w:rPr>
          <w:sz w:val="28"/>
          <w:szCs w:val="28"/>
        </w:rPr>
      </w:pPr>
    </w:p>
    <w:tbl>
      <w:tblPr>
        <w:tblW w:w="5119" w:type="dxa"/>
        <w:jc w:val="center"/>
        <w:tblLook w:val="04A0" w:firstRow="1" w:lastRow="0" w:firstColumn="1" w:lastColumn="0" w:noHBand="0" w:noVBand="1"/>
      </w:tblPr>
      <w:tblGrid>
        <w:gridCol w:w="960"/>
        <w:gridCol w:w="1904"/>
        <w:gridCol w:w="2248"/>
        <w:gridCol w:w="7"/>
      </w:tblGrid>
      <w:tr w:rsidR="0051222F" w:rsidRPr="00881EDE" w:rsidTr="0051222F">
        <w:trPr>
          <w:gridAfter w:val="1"/>
          <w:wAfter w:w="7" w:type="dxa"/>
          <w:trHeight w:val="288"/>
          <w:tblHeader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№№ </w:t>
            </w:r>
            <w:proofErr w:type="spellStart"/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Система координат</w:t>
            </w:r>
          </w:p>
        </w:tc>
      </w:tr>
      <w:tr w:rsidR="0051222F" w:rsidRPr="00881EDE" w:rsidTr="0051222F">
        <w:trPr>
          <w:trHeight w:val="28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2F" w:rsidRPr="00881EDE" w:rsidRDefault="0051222F" w:rsidP="0051222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МСК-23</w:t>
            </w:r>
          </w:p>
        </w:tc>
      </w:tr>
      <w:tr w:rsidR="0051222F" w:rsidRPr="00881EDE" w:rsidTr="0051222F">
        <w:trPr>
          <w:trHeight w:val="28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2F" w:rsidRPr="00881EDE" w:rsidRDefault="0051222F" w:rsidP="0051222F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  <w:tr w:rsidR="0051222F" w:rsidRPr="00881EDE" w:rsidTr="0051222F">
        <w:trPr>
          <w:gridAfter w:val="1"/>
          <w:wAfter w:w="7" w:type="dxa"/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485019.10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1279242.62</w:t>
            </w:r>
          </w:p>
        </w:tc>
      </w:tr>
      <w:tr w:rsidR="0051222F" w:rsidRPr="00881EDE" w:rsidTr="0051222F">
        <w:trPr>
          <w:gridAfter w:val="1"/>
          <w:wAfter w:w="7" w:type="dxa"/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484992.75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1279231.36</w:t>
            </w:r>
          </w:p>
        </w:tc>
      </w:tr>
      <w:tr w:rsidR="0051222F" w:rsidRPr="00881EDE" w:rsidTr="0051222F">
        <w:trPr>
          <w:gridAfter w:val="1"/>
          <w:wAfter w:w="7" w:type="dxa"/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484963.47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1279274.16</w:t>
            </w:r>
          </w:p>
        </w:tc>
      </w:tr>
      <w:tr w:rsidR="0051222F" w:rsidRPr="00881EDE" w:rsidTr="0051222F">
        <w:trPr>
          <w:gridAfter w:val="1"/>
          <w:wAfter w:w="7" w:type="dxa"/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484951.79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1279297.47</w:t>
            </w:r>
          </w:p>
        </w:tc>
      </w:tr>
      <w:tr w:rsidR="0051222F" w:rsidRPr="00881EDE" w:rsidTr="0051222F">
        <w:trPr>
          <w:gridAfter w:val="1"/>
          <w:wAfter w:w="7" w:type="dxa"/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484976.60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1279308.14</w:t>
            </w:r>
          </w:p>
        </w:tc>
      </w:tr>
      <w:tr w:rsidR="0051222F" w:rsidRPr="00881EDE" w:rsidTr="0051222F">
        <w:trPr>
          <w:gridAfter w:val="1"/>
          <w:wAfter w:w="7" w:type="dxa"/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484965.74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1279333.40</w:t>
            </w:r>
          </w:p>
        </w:tc>
      </w:tr>
      <w:tr w:rsidR="0051222F" w:rsidRPr="00881EDE" w:rsidTr="0051222F">
        <w:trPr>
          <w:gridAfter w:val="1"/>
          <w:wAfter w:w="7" w:type="dxa"/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484939.48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1279322.03</w:t>
            </w:r>
          </w:p>
        </w:tc>
      </w:tr>
      <w:tr w:rsidR="0051222F" w:rsidRPr="00881EDE" w:rsidTr="0051222F">
        <w:trPr>
          <w:gridAfter w:val="1"/>
          <w:wAfter w:w="7" w:type="dxa"/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484944.53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1279336.40</w:t>
            </w:r>
          </w:p>
        </w:tc>
      </w:tr>
      <w:tr w:rsidR="0051222F" w:rsidRPr="00881EDE" w:rsidTr="0051222F">
        <w:trPr>
          <w:gridAfter w:val="1"/>
          <w:wAfter w:w="7" w:type="dxa"/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485040.86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1279377.38</w:t>
            </w:r>
          </w:p>
        </w:tc>
      </w:tr>
      <w:tr w:rsidR="0051222F" w:rsidRPr="00881EDE" w:rsidTr="0051222F">
        <w:trPr>
          <w:gridAfter w:val="1"/>
          <w:wAfter w:w="7" w:type="dxa"/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485055.96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1279344.95</w:t>
            </w:r>
          </w:p>
        </w:tc>
      </w:tr>
      <w:tr w:rsidR="0051222F" w:rsidRPr="00881EDE" w:rsidTr="0051222F">
        <w:trPr>
          <w:gridAfter w:val="1"/>
          <w:wAfter w:w="7" w:type="dxa"/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485066.33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1279349.03</w:t>
            </w:r>
          </w:p>
        </w:tc>
      </w:tr>
      <w:tr w:rsidR="0051222F" w:rsidRPr="00881EDE" w:rsidTr="0051222F">
        <w:trPr>
          <w:gridAfter w:val="1"/>
          <w:wAfter w:w="7" w:type="dxa"/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485079.71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1279318.80</w:t>
            </w:r>
          </w:p>
        </w:tc>
      </w:tr>
      <w:tr w:rsidR="0051222F" w:rsidRPr="00881EDE" w:rsidTr="0051222F">
        <w:trPr>
          <w:gridAfter w:val="1"/>
          <w:wAfter w:w="7" w:type="dxa"/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485051.11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1279307.12</w:t>
            </w:r>
          </w:p>
        </w:tc>
      </w:tr>
      <w:tr w:rsidR="0051222F" w:rsidRPr="00881EDE" w:rsidTr="0051222F">
        <w:trPr>
          <w:gridAfter w:val="1"/>
          <w:wAfter w:w="7" w:type="dxa"/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485029.61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1279358.16</w:t>
            </w:r>
          </w:p>
        </w:tc>
      </w:tr>
      <w:tr w:rsidR="0051222F" w:rsidRPr="00881EDE" w:rsidTr="0051222F">
        <w:trPr>
          <w:gridAfter w:val="1"/>
          <w:wAfter w:w="7" w:type="dxa"/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484988.39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1279340.63</w:t>
            </w:r>
          </w:p>
        </w:tc>
      </w:tr>
      <w:tr w:rsidR="0051222F" w:rsidRPr="00881EDE" w:rsidTr="0051222F">
        <w:trPr>
          <w:gridAfter w:val="1"/>
          <w:wAfter w:w="7" w:type="dxa"/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ind w:firstLine="34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485019.10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81ED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1279242.62</w:t>
            </w:r>
          </w:p>
        </w:tc>
      </w:tr>
    </w:tbl>
    <w:p w:rsidR="0051222F" w:rsidRPr="00881EDE" w:rsidRDefault="0051222F" w:rsidP="0051222F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51222F" w:rsidRPr="00881EDE" w:rsidRDefault="0051222F" w:rsidP="0051222F">
      <w:pPr>
        <w:widowControl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51222F" w:rsidRPr="00881EDE" w:rsidRDefault="0051222F" w:rsidP="0051222F">
      <w:pPr>
        <w:spacing w:after="0" w:line="240" w:lineRule="auto"/>
        <w:rPr>
          <w:rFonts w:eastAsia="Times New Roman"/>
          <w:sz w:val="28"/>
          <w:szCs w:val="28"/>
          <w:lang w:eastAsia="ru-RU"/>
        </w:rPr>
        <w:sectPr w:rsidR="0051222F" w:rsidRPr="00881EDE">
          <w:pgSz w:w="11906" w:h="16838"/>
          <w:pgMar w:top="1134" w:right="849" w:bottom="1134" w:left="1701" w:header="709" w:footer="170" w:gutter="0"/>
          <w:cols w:space="720"/>
        </w:sectPr>
      </w:pPr>
    </w:p>
    <w:p w:rsidR="0051222F" w:rsidRPr="00881EDE" w:rsidRDefault="0051222F" w:rsidP="0051222F">
      <w:pPr>
        <w:widowControl w:val="0"/>
        <w:spacing w:after="0" w:line="240" w:lineRule="auto"/>
        <w:jc w:val="right"/>
        <w:rPr>
          <w:rFonts w:eastAsia="Times New Roman"/>
          <w:caps/>
          <w:sz w:val="28"/>
          <w:szCs w:val="28"/>
          <w:lang w:eastAsia="ru-RU"/>
        </w:rPr>
      </w:pPr>
      <w:r w:rsidRPr="00881EDE">
        <w:rPr>
          <w:rFonts w:eastAsia="Times New Roman"/>
          <w:sz w:val="28"/>
          <w:szCs w:val="28"/>
          <w:lang w:eastAsia="ru-RU"/>
        </w:rPr>
        <w:lastRenderedPageBreak/>
        <w:t xml:space="preserve">Приложение </w:t>
      </w:r>
      <w:r w:rsidRPr="00881EDE">
        <w:rPr>
          <w:rFonts w:eastAsia="Times New Roman"/>
          <w:caps/>
          <w:sz w:val="28"/>
          <w:szCs w:val="28"/>
          <w:lang w:eastAsia="ru-RU"/>
        </w:rPr>
        <w:t>2</w:t>
      </w:r>
    </w:p>
    <w:p w:rsidR="0051222F" w:rsidRPr="00881EDE" w:rsidRDefault="0051222F" w:rsidP="0051222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51222F" w:rsidRPr="00881EDE" w:rsidRDefault="0051222F" w:rsidP="0051222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b/>
          <w:sz w:val="28"/>
          <w:szCs w:val="28"/>
        </w:rPr>
      </w:pPr>
      <w:r w:rsidRPr="00881EDE">
        <w:rPr>
          <w:b/>
          <w:sz w:val="28"/>
          <w:szCs w:val="28"/>
        </w:rPr>
        <w:t xml:space="preserve">Основные виды разрешенного использования земельного участка на территории особо охраняемой природной территории местного значения </w:t>
      </w:r>
    </w:p>
    <w:p w:rsidR="0051222F" w:rsidRPr="00881EDE" w:rsidRDefault="0051222F" w:rsidP="0051222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b/>
          <w:sz w:val="28"/>
          <w:szCs w:val="28"/>
        </w:rPr>
      </w:pPr>
      <w:r w:rsidRPr="00881EDE">
        <w:rPr>
          <w:b/>
          <w:sz w:val="28"/>
          <w:szCs w:val="28"/>
        </w:rPr>
        <w:t>природной рекреационной зоны «Сквер «Южный»</w:t>
      </w:r>
    </w:p>
    <w:p w:rsidR="0051222F" w:rsidRPr="00881EDE" w:rsidRDefault="0051222F" w:rsidP="0051222F">
      <w:pPr>
        <w:widowControl w:val="0"/>
        <w:spacing w:after="0" w:line="240" w:lineRule="auto"/>
        <w:jc w:val="both"/>
        <w:rPr>
          <w:sz w:val="28"/>
          <w:szCs w:val="28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6376"/>
      </w:tblGrid>
      <w:tr w:rsidR="0051222F" w:rsidRPr="00881EDE" w:rsidTr="008F73F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Наименование ВРИ 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Код ВРИ ЗУ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Описание ВРИ ЗУ</w:t>
            </w:r>
          </w:p>
        </w:tc>
      </w:tr>
      <w:tr w:rsidR="0051222F" w:rsidRPr="00881EDE" w:rsidTr="008F73F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Предоставление коммунальных услуг</w:t>
            </w:r>
          </w:p>
          <w:p w:rsidR="0051222F" w:rsidRPr="00881EDE" w:rsidRDefault="0051222F" w:rsidP="0051222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3.1.1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F" w:rsidRPr="00881EDE" w:rsidRDefault="0051222F" w:rsidP="0051222F">
            <w:pPr>
              <w:widowControl w:val="0"/>
              <w:tabs>
                <w:tab w:val="left" w:pos="30"/>
                <w:tab w:val="left" w:pos="322"/>
              </w:tabs>
              <w:spacing w:after="0" w:line="240" w:lineRule="auto"/>
              <w:ind w:left="27"/>
              <w:jc w:val="both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Размещение линий электропередач, связи</w:t>
            </w:r>
          </w:p>
          <w:p w:rsidR="0051222F" w:rsidRPr="00881EDE" w:rsidRDefault="0051222F" w:rsidP="0051222F">
            <w:pPr>
              <w:widowControl w:val="0"/>
              <w:tabs>
                <w:tab w:val="left" w:pos="30"/>
                <w:tab w:val="left" w:pos="178"/>
                <w:tab w:val="left" w:pos="322"/>
              </w:tabs>
              <w:spacing w:after="0" w:line="240" w:lineRule="auto"/>
              <w:ind w:left="27"/>
              <w:contextualSpacing/>
              <w:rPr>
                <w:rFonts w:eastAsiaTheme="minorHAnsi"/>
                <w:i/>
                <w:sz w:val="28"/>
                <w:szCs w:val="28"/>
                <w:lang w:val="x-none" w:eastAsia="x-none"/>
              </w:rPr>
            </w:pPr>
          </w:p>
        </w:tc>
      </w:tr>
      <w:tr w:rsidR="0051222F" w:rsidRPr="00881EDE" w:rsidTr="008F73F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Отдых (рекреация)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5.0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Обустройство мест для занятия физической культурой, пешими прогулками, отдыха, наблюдения за природой;</w:t>
            </w:r>
          </w:p>
          <w:p w:rsidR="0051222F" w:rsidRPr="00881EDE" w:rsidRDefault="0051222F" w:rsidP="0051222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создание и уход за скверами, а также обустройство мест отдыха в них.</w:t>
            </w:r>
          </w:p>
          <w:p w:rsidR="0051222F" w:rsidRPr="00881EDE" w:rsidRDefault="0051222F" w:rsidP="0051222F">
            <w:pPr>
              <w:widowControl w:val="0"/>
              <w:tabs>
                <w:tab w:val="left" w:pos="255"/>
              </w:tabs>
              <w:spacing w:after="0" w:line="240" w:lineRule="auto"/>
              <w:ind w:left="-28"/>
              <w:jc w:val="both"/>
              <w:rPr>
                <w:sz w:val="28"/>
                <w:szCs w:val="28"/>
              </w:rPr>
            </w:pPr>
          </w:p>
        </w:tc>
      </w:tr>
      <w:tr w:rsidR="0051222F" w:rsidRPr="00881EDE" w:rsidTr="008F73F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Трубопроводный транспорт</w:t>
            </w:r>
          </w:p>
          <w:p w:rsidR="0051222F" w:rsidRPr="00881EDE" w:rsidRDefault="0051222F" w:rsidP="0051222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7.5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F" w:rsidRPr="00881EDE" w:rsidRDefault="0051222F" w:rsidP="0051222F">
            <w:pPr>
              <w:widowControl w:val="0"/>
              <w:tabs>
                <w:tab w:val="left" w:pos="31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Размещение водопроводов</w:t>
            </w:r>
          </w:p>
          <w:p w:rsidR="0051222F" w:rsidRPr="00881EDE" w:rsidRDefault="0051222F" w:rsidP="0051222F">
            <w:pPr>
              <w:widowControl w:val="0"/>
              <w:tabs>
                <w:tab w:val="left" w:pos="31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1222F" w:rsidRPr="00881EDE" w:rsidTr="008F73F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Деятельность по особой охране и изучению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9.0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F" w:rsidRPr="00881EDE" w:rsidRDefault="0051222F" w:rsidP="0051222F">
            <w:pPr>
              <w:widowControl w:val="0"/>
              <w:tabs>
                <w:tab w:val="left" w:pos="31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допускается.</w:t>
            </w:r>
          </w:p>
          <w:p w:rsidR="0051222F" w:rsidRPr="00881EDE" w:rsidRDefault="0051222F" w:rsidP="0051222F">
            <w:pPr>
              <w:widowControl w:val="0"/>
              <w:tabs>
                <w:tab w:val="left" w:pos="30"/>
                <w:tab w:val="left" w:pos="315"/>
              </w:tabs>
              <w:spacing w:after="0" w:line="240" w:lineRule="auto"/>
              <w:ind w:left="30"/>
              <w:jc w:val="both"/>
              <w:rPr>
                <w:sz w:val="28"/>
                <w:szCs w:val="28"/>
              </w:rPr>
            </w:pPr>
          </w:p>
        </w:tc>
      </w:tr>
      <w:tr w:rsidR="0051222F" w:rsidRPr="00881EDE" w:rsidTr="008F73F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Охрана природных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9.1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F" w:rsidRPr="00881EDE" w:rsidRDefault="0051222F" w:rsidP="0051222F">
            <w:pPr>
              <w:widowControl w:val="0"/>
              <w:tabs>
                <w:tab w:val="left" w:pos="315"/>
              </w:tabs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зоне.</w:t>
            </w:r>
          </w:p>
          <w:p w:rsidR="0051222F" w:rsidRPr="00881EDE" w:rsidRDefault="0051222F" w:rsidP="0051222F">
            <w:pPr>
              <w:widowControl w:val="0"/>
              <w:tabs>
                <w:tab w:val="left" w:pos="30"/>
                <w:tab w:val="left" w:pos="315"/>
              </w:tabs>
              <w:spacing w:after="0" w:line="240" w:lineRule="auto"/>
              <w:ind w:left="30"/>
              <w:jc w:val="both"/>
              <w:rPr>
                <w:i/>
                <w:sz w:val="28"/>
                <w:szCs w:val="28"/>
              </w:rPr>
            </w:pPr>
          </w:p>
        </w:tc>
      </w:tr>
      <w:tr w:rsidR="0051222F" w:rsidRPr="00881EDE" w:rsidTr="008F73FF">
        <w:trPr>
          <w:trHeight w:val="32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Историко-культурная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9.3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2F" w:rsidRPr="00881EDE" w:rsidRDefault="0051222F" w:rsidP="0051222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Сохранение и изучение объектов культурного наследия народов Российской Федерации (памятников истории и культуры), достопримечательных мест.</w:t>
            </w:r>
          </w:p>
          <w:p w:rsidR="0051222F" w:rsidRPr="00881EDE" w:rsidRDefault="0051222F" w:rsidP="0051222F">
            <w:pPr>
              <w:widowControl w:val="0"/>
              <w:tabs>
                <w:tab w:val="left" w:pos="120"/>
              </w:tabs>
              <w:spacing w:after="0" w:line="240" w:lineRule="auto"/>
              <w:ind w:left="-28"/>
              <w:jc w:val="both"/>
              <w:rPr>
                <w:sz w:val="28"/>
                <w:szCs w:val="28"/>
              </w:rPr>
            </w:pPr>
          </w:p>
        </w:tc>
      </w:tr>
      <w:tr w:rsidR="0051222F" w:rsidRPr="00881EDE" w:rsidTr="008F73FF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2F" w:rsidRPr="00881EDE" w:rsidRDefault="0051222F" w:rsidP="0051222F">
            <w:pPr>
              <w:widowControl w:val="0"/>
              <w:tabs>
                <w:tab w:val="left" w:pos="114"/>
                <w:tab w:val="left" w:pos="31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2F" w:rsidRPr="00881EDE" w:rsidRDefault="0051222F" w:rsidP="0051222F">
            <w:pPr>
              <w:widowControl w:val="0"/>
              <w:tabs>
                <w:tab w:val="left" w:pos="114"/>
                <w:tab w:val="left" w:pos="31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12.0.2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2F" w:rsidRPr="008F73FF" w:rsidRDefault="0051222F" w:rsidP="008F73F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81EDE">
              <w:rPr>
                <w:sz w:val="28"/>
                <w:szCs w:val="28"/>
              </w:rPr>
              <w:t>Размещение</w:t>
            </w:r>
            <w:r w:rsidRPr="00881EDE">
              <w:rPr>
                <w:i/>
                <w:sz w:val="28"/>
                <w:szCs w:val="28"/>
              </w:rPr>
              <w:t xml:space="preserve"> </w:t>
            </w:r>
            <w:r w:rsidRPr="00881EDE">
              <w:rPr>
                <w:sz w:val="28"/>
                <w:szCs w:val="28"/>
              </w:rPr>
              <w:t>конструктивных устройств, элементов озеленения, различных видов оборудования и оформления, малых архитектурных форм, информационных щитов и указателей, применяемых как составные части благоустройства территории.</w:t>
            </w:r>
          </w:p>
        </w:tc>
      </w:tr>
    </w:tbl>
    <w:p w:rsidR="00F27D45" w:rsidRPr="00881EDE" w:rsidRDefault="00F27D45">
      <w:pPr>
        <w:rPr>
          <w:sz w:val="28"/>
          <w:szCs w:val="28"/>
        </w:rPr>
      </w:pPr>
    </w:p>
    <w:sectPr w:rsidR="00F27D45" w:rsidRPr="0088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059BB"/>
    <w:multiLevelType w:val="hybridMultilevel"/>
    <w:tmpl w:val="EA625ABA"/>
    <w:lvl w:ilvl="0" w:tplc="79DC701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EFD043D"/>
    <w:multiLevelType w:val="hybridMultilevel"/>
    <w:tmpl w:val="D52EBE08"/>
    <w:lvl w:ilvl="0" w:tplc="F006A2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6"/>
    <w:rsid w:val="00094999"/>
    <w:rsid w:val="000E2B8B"/>
    <w:rsid w:val="00267A34"/>
    <w:rsid w:val="003012B5"/>
    <w:rsid w:val="00357179"/>
    <w:rsid w:val="003A42E9"/>
    <w:rsid w:val="004645AD"/>
    <w:rsid w:val="004A632C"/>
    <w:rsid w:val="004C784C"/>
    <w:rsid w:val="004D48D2"/>
    <w:rsid w:val="0051222F"/>
    <w:rsid w:val="00577A47"/>
    <w:rsid w:val="00644F41"/>
    <w:rsid w:val="0081655B"/>
    <w:rsid w:val="00881EDE"/>
    <w:rsid w:val="008F73FF"/>
    <w:rsid w:val="00971DD6"/>
    <w:rsid w:val="0099023D"/>
    <w:rsid w:val="00AC1A55"/>
    <w:rsid w:val="00AF2B5F"/>
    <w:rsid w:val="00E43E56"/>
    <w:rsid w:val="00E95A4B"/>
    <w:rsid w:val="00F045B7"/>
    <w:rsid w:val="00F27D45"/>
    <w:rsid w:val="00F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3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B8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65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A632C"/>
    <w:pPr>
      <w:spacing w:before="100" w:beforeAutospacing="1" w:after="119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3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B8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65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A632C"/>
    <w:pPr>
      <w:spacing w:before="100" w:beforeAutospacing="1" w:after="119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B6DE79201EA725D00215FB366B79E629672072645978ABBD89F10E84B58FF7CF1B1F4B9EB6C0CBA00C0F9CD0FD93A3B2F8F9D99305E978GD69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B6DE79201EA725D00215FB366B79E62966237D695178ABBD89F10E84B58FF7DD1B47479EB1DDCFA61959CD95GA6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B6DE79201EA725D0020BF6200726EC2D6C7E77615E74F4E0DAF759DBE589A28F5B191EDDF2CECEA00758C597A3CAF2F1B3F4DF8A19E97FCE9EC601G16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2</cp:revision>
  <cp:lastPrinted>2021-03-01T06:25:00Z</cp:lastPrinted>
  <dcterms:created xsi:type="dcterms:W3CDTF">2021-03-01T06:29:00Z</dcterms:created>
  <dcterms:modified xsi:type="dcterms:W3CDTF">2021-03-01T06:29:00Z</dcterms:modified>
</cp:coreProperties>
</file>