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9FA" w:rsidRDefault="00CA49FA" w:rsidP="00CA49FA">
      <w:pPr>
        <w:spacing w:before="240" w:after="240" w:line="240" w:lineRule="auto"/>
        <w:ind w:right="-6"/>
        <w:rPr>
          <w:rFonts w:ascii="Times New Roman" w:eastAsia="Times New Roman" w:hAnsi="Times New Roman"/>
          <w:snapToGrid w:val="0"/>
          <w:sz w:val="28"/>
          <w:szCs w:val="24"/>
          <w:lang w:eastAsia="ru-RU"/>
        </w:rPr>
      </w:pPr>
      <w:bookmarkStart w:id="0" w:name="_GoBack"/>
      <w:bookmarkEnd w:id="0"/>
      <w:r>
        <w:rPr>
          <w:rFonts w:ascii="Verdana" w:eastAsia="Times New Roman" w:hAnsi="Verdana"/>
          <w:color w:val="333333"/>
          <w:kern w:val="36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C30A902" wp14:editId="51D098AD">
            <wp:extent cx="495300" cy="518160"/>
            <wp:effectExtent l="0" t="0" r="0" b="0"/>
            <wp:docPr id="1" name="Рисунок 1" descr="Описание: Описание: Описание: Описание: 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9FA" w:rsidRDefault="00CA49FA" w:rsidP="00CA49FA">
      <w:pPr>
        <w:spacing w:before="240" w:after="240" w:line="240" w:lineRule="auto"/>
        <w:ind w:right="-6"/>
        <w:jc w:val="center"/>
        <w:rPr>
          <w:rFonts w:ascii="Times New Roman" w:eastAsia="Times New Roman" w:hAnsi="Times New Roman"/>
          <w:b/>
          <w:smallCaps/>
          <w:spacing w:val="2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b/>
          <w:smallCaps/>
          <w:spacing w:val="20"/>
          <w:sz w:val="32"/>
          <w:szCs w:val="32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/>
          <w:b/>
          <w:smallCaps/>
          <w:spacing w:val="20"/>
          <w:sz w:val="32"/>
          <w:szCs w:val="32"/>
          <w:lang w:eastAsia="ru-RU"/>
        </w:rPr>
        <w:t>адагумского</w:t>
      </w:r>
      <w:proofErr w:type="spellEnd"/>
      <w:r>
        <w:rPr>
          <w:rFonts w:ascii="Times New Roman" w:eastAsia="Times New Roman" w:hAnsi="Times New Roman"/>
          <w:b/>
          <w:smallCaps/>
          <w:spacing w:val="20"/>
          <w:sz w:val="32"/>
          <w:szCs w:val="32"/>
          <w:lang w:eastAsia="ru-RU"/>
        </w:rPr>
        <w:t xml:space="preserve"> сельского поселения крымского района </w:t>
      </w:r>
    </w:p>
    <w:p w:rsidR="00CA49FA" w:rsidRDefault="00CA49FA" w:rsidP="00CA49FA">
      <w:pPr>
        <w:spacing w:after="120" w:line="240" w:lineRule="auto"/>
        <w:rPr>
          <w:rFonts w:ascii="Times New Roman" w:eastAsia="Times New Roman" w:hAnsi="Times New Roman"/>
          <w:b/>
          <w:spacing w:val="12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pacing w:val="12"/>
          <w:sz w:val="36"/>
          <w:szCs w:val="36"/>
          <w:lang w:eastAsia="ru-RU"/>
        </w:rPr>
        <w:t xml:space="preserve">                          ПОСТАНОВЛЕНИЕ</w:t>
      </w:r>
    </w:p>
    <w:p w:rsidR="00CA49FA" w:rsidRDefault="007D244A" w:rsidP="00CA49FA">
      <w:pPr>
        <w:tabs>
          <w:tab w:val="left" w:pos="7740"/>
        </w:tabs>
        <w:spacing w:before="28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   16</w:t>
      </w:r>
      <w:r w:rsidR="00A17C8D">
        <w:rPr>
          <w:rFonts w:ascii="Times New Roman" w:eastAsia="Times New Roman" w:hAnsi="Times New Roman"/>
          <w:sz w:val="24"/>
          <w:szCs w:val="24"/>
          <w:lang w:eastAsia="ru-RU"/>
        </w:rPr>
        <w:t>.03</w:t>
      </w:r>
      <w:r w:rsidR="00CA49FA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A17C8D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="00CA49FA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 w:rsidR="00CA49FA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№ </w:t>
      </w:r>
      <w:r w:rsidR="00BA5F92">
        <w:rPr>
          <w:rFonts w:ascii="Times New Roman" w:eastAsia="Times New Roman" w:hAnsi="Times New Roman"/>
          <w:sz w:val="24"/>
          <w:szCs w:val="24"/>
          <w:lang w:eastAsia="ru-RU"/>
        </w:rPr>
        <w:t>59</w:t>
      </w:r>
    </w:p>
    <w:p w:rsidR="00CA49FA" w:rsidRDefault="00CA49FA" w:rsidP="00CA49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хутор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Адагум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</w:p>
    <w:p w:rsidR="00CA49FA" w:rsidRDefault="00CA49FA" w:rsidP="00CA49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49FA" w:rsidRDefault="00CA49FA" w:rsidP="00CA49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49FA" w:rsidRDefault="00CA49FA" w:rsidP="00CA49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49FA" w:rsidRDefault="00CA49FA" w:rsidP="00CA49F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присвоении  наименования вновь образуем</w:t>
      </w:r>
      <w:r w:rsidR="00A17C8D">
        <w:rPr>
          <w:rFonts w:ascii="Times New Roman" w:eastAsia="Times New Roman" w:hAnsi="Times New Roman"/>
          <w:b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улиц</w:t>
      </w:r>
      <w:r w:rsidR="00A17C8D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</w:p>
    <w:p w:rsidR="00CA49FA" w:rsidRDefault="00CA49FA" w:rsidP="00CA49F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</w:t>
      </w:r>
      <w:r w:rsidR="00A17C8D">
        <w:rPr>
          <w:rFonts w:ascii="Times New Roman" w:eastAsia="Times New Roman" w:hAnsi="Times New Roman"/>
          <w:b/>
          <w:sz w:val="28"/>
          <w:szCs w:val="28"/>
          <w:lang w:eastAsia="ru-RU"/>
        </w:rPr>
        <w:t>центральной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части хутора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Адагум</w:t>
      </w:r>
      <w:proofErr w:type="spellEnd"/>
    </w:p>
    <w:p w:rsidR="00CA49FA" w:rsidRDefault="00CA49FA" w:rsidP="00CA49F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17C8D" w:rsidRDefault="00A17C8D" w:rsidP="00CA49F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10EBC" w:rsidRPr="00810EBC" w:rsidRDefault="00810EBC" w:rsidP="00810E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49FA" w:rsidRPr="00A17C8D" w:rsidRDefault="00A17C8D" w:rsidP="00A17C8D">
      <w:pPr>
        <w:tabs>
          <w:tab w:val="left" w:pos="774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</w:t>
      </w:r>
      <w:r w:rsidR="00810EBC" w:rsidRPr="00810E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Руководствуясь Федеральн</w:t>
      </w:r>
      <w:r w:rsidR="00810E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ым</w:t>
      </w:r>
      <w:r w:rsidR="00810EBC" w:rsidRPr="00810E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закон</w:t>
      </w:r>
      <w:r w:rsidR="00810E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</w:t>
      </w:r>
      <w:r w:rsidR="00810EBC" w:rsidRPr="00810E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6 октября 2003 года №131-</w:t>
      </w:r>
      <w:proofErr w:type="gramStart"/>
      <w:r w:rsidR="00810EBC" w:rsidRPr="00810E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Ф3 «Об общих принципах организации местного самоуправ</w:t>
      </w:r>
      <w:r w:rsidR="00810E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ления в Российской Федерации», </w:t>
      </w:r>
      <w:r w:rsidR="00810EBC" w:rsidRPr="00810E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постановлением администрации </w:t>
      </w:r>
      <w:r w:rsidR="006D09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Адагумского</w:t>
      </w:r>
      <w:r w:rsidR="00810EBC" w:rsidRPr="00810E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поселения Крымского района от 22</w:t>
      </w:r>
      <w:r w:rsidR="00810EBC" w:rsidRPr="00810E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августа 2016 года №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321</w:t>
      </w:r>
      <w:r w:rsidR="00810EBC" w:rsidRPr="00810E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="00810EBC" w:rsidRPr="00810EBC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положения об основных принципах наименования (переименования) объектов адресации на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Адагумского</w:t>
      </w:r>
      <w:r w:rsidR="00810EBC" w:rsidRPr="00810EB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Крымского района и о создании межведомственной топонимической комиссии (комиссии по наименованиям и переименованию адресных объектов)», протоколом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="00810EBC" w:rsidRPr="00810EBC">
        <w:rPr>
          <w:rFonts w:ascii="Times New Roman" w:eastAsia="Times New Roman" w:hAnsi="Times New Roman"/>
          <w:sz w:val="28"/>
          <w:szCs w:val="28"/>
          <w:lang w:eastAsia="ru-RU"/>
        </w:rPr>
        <w:t xml:space="preserve"> от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10EBC" w:rsidRPr="00810E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марта </w:t>
      </w:r>
      <w:r w:rsidR="00810EBC" w:rsidRPr="00810EB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810EBC" w:rsidRPr="00810EB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proofErr w:type="gramEnd"/>
      <w:r w:rsidR="00810EBC" w:rsidRPr="00810EBC">
        <w:rPr>
          <w:rFonts w:ascii="Times New Roman" w:eastAsia="Times New Roman" w:hAnsi="Times New Roman"/>
          <w:sz w:val="28"/>
          <w:szCs w:val="28"/>
          <w:lang w:eastAsia="ru-RU"/>
        </w:rPr>
        <w:t xml:space="preserve"> заседания топонимической комиссии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Адагумского</w:t>
      </w:r>
      <w:r w:rsidR="00810EBC" w:rsidRPr="00810EB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Крымского района,</w:t>
      </w:r>
      <w:r w:rsidR="00810EBC" w:rsidRPr="00810E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целях упорядочения адресного хозяйства, </w:t>
      </w:r>
      <w:proofErr w:type="gramStart"/>
      <w:r w:rsidR="00810EBC" w:rsidRPr="00810EB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="00810EBC" w:rsidRPr="00810EBC"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н о в л я ю:</w:t>
      </w:r>
    </w:p>
    <w:p w:rsidR="00A17C8D" w:rsidRPr="007D244A" w:rsidRDefault="00CA49FA" w:rsidP="00CA4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1. Присвоить  вновь образуем</w:t>
      </w:r>
      <w:r w:rsidR="00A17C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улиц</w:t>
      </w:r>
      <w:r w:rsidR="00A17C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расположенн</w:t>
      </w:r>
      <w:r w:rsidR="00A17C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в </w:t>
      </w:r>
      <w:r w:rsidR="00A17C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центральной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части хутора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Адагум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Крымского района Краснодарского края наименовани</w:t>
      </w:r>
      <w:r w:rsidR="00A17C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="00A17C8D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Федерации, Краснодарский край, Крымский муниципальный район, сельское поселение </w:t>
      </w:r>
      <w:proofErr w:type="spellStart"/>
      <w:r w:rsidR="00A17C8D">
        <w:rPr>
          <w:rFonts w:ascii="Times New Roman" w:eastAsia="Times New Roman" w:hAnsi="Times New Roman"/>
          <w:sz w:val="28"/>
          <w:szCs w:val="28"/>
          <w:lang w:eastAsia="ru-RU"/>
        </w:rPr>
        <w:t>Адагумское</w:t>
      </w:r>
      <w:proofErr w:type="spellEnd"/>
      <w:r w:rsidR="00A17C8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A17C8D">
        <w:rPr>
          <w:rFonts w:ascii="Times New Roman" w:eastAsia="Times New Roman" w:hAnsi="Times New Roman"/>
          <w:sz w:val="28"/>
          <w:szCs w:val="28"/>
          <w:lang w:eastAsia="ru-RU"/>
        </w:rPr>
        <w:t>Адагум</w:t>
      </w:r>
      <w:proofErr w:type="spellEnd"/>
      <w:r w:rsidR="00A17C8D">
        <w:rPr>
          <w:rFonts w:ascii="Times New Roman" w:eastAsia="Times New Roman" w:hAnsi="Times New Roman"/>
          <w:sz w:val="28"/>
          <w:szCs w:val="28"/>
          <w:lang w:eastAsia="ru-RU"/>
        </w:rPr>
        <w:t xml:space="preserve"> хутор, улица </w:t>
      </w:r>
      <w:r w:rsidR="008834C2">
        <w:rPr>
          <w:rFonts w:ascii="Times New Roman" w:eastAsia="Times New Roman" w:hAnsi="Times New Roman"/>
          <w:sz w:val="28"/>
          <w:szCs w:val="28"/>
          <w:lang w:eastAsia="ru-RU"/>
        </w:rPr>
        <w:t>Зеленая</w:t>
      </w:r>
      <w:r w:rsidR="00A17C8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A49FA" w:rsidRDefault="00CA49FA" w:rsidP="00CA4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2.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Адагумского сельского поселения Крымского района  </w:t>
      </w:r>
      <w:proofErr w:type="spellStart"/>
      <w:r w:rsidR="00A17C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С.П.Кулинич</w:t>
      </w:r>
      <w:proofErr w:type="spellEnd"/>
      <w:r w:rsidR="00A17C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A49FA" w:rsidRDefault="00CA49FA" w:rsidP="00CA4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3. Настоящее постановление подлежит обнародованию и размещению на официальном  сайте администрации Адагумского сельского поселения Крымского района.</w:t>
      </w:r>
    </w:p>
    <w:p w:rsidR="00A17C8D" w:rsidRPr="00A17C8D" w:rsidRDefault="00A17C8D" w:rsidP="00A17C8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C8D">
        <w:rPr>
          <w:rFonts w:ascii="Times New Roman" w:eastAsia="Times New Roman" w:hAnsi="Times New Roman"/>
          <w:sz w:val="28"/>
          <w:szCs w:val="28"/>
          <w:lang w:eastAsia="ru-RU"/>
        </w:rPr>
        <w:t>4.  Постановление вступает в силу со дня его обнародования.</w:t>
      </w:r>
    </w:p>
    <w:p w:rsidR="00CA49FA" w:rsidRDefault="00CA49FA" w:rsidP="00CA49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A49FA" w:rsidRDefault="00CA49FA" w:rsidP="00CA49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</w:p>
    <w:p w:rsidR="00CA49FA" w:rsidRDefault="00CA49FA" w:rsidP="00CA49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Адагумского сельского поселения </w:t>
      </w:r>
    </w:p>
    <w:p w:rsidR="00CA49FA" w:rsidRDefault="00CA49FA" w:rsidP="00CA49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Крымского района                                               </w:t>
      </w:r>
      <w:r w:rsidR="00A17C8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proofErr w:type="spellStart"/>
      <w:r w:rsidR="00A17C8D">
        <w:rPr>
          <w:rFonts w:ascii="Times New Roman" w:eastAsia="Times New Roman" w:hAnsi="Times New Roman"/>
          <w:sz w:val="28"/>
          <w:szCs w:val="28"/>
          <w:lang w:eastAsia="ru-RU"/>
        </w:rPr>
        <w:t>А.В.Грицюта</w:t>
      </w:r>
      <w:proofErr w:type="spellEnd"/>
    </w:p>
    <w:p w:rsidR="00CA49FA" w:rsidRDefault="00CA49FA" w:rsidP="00CA49FA">
      <w:pPr>
        <w:rPr>
          <w:rFonts w:ascii="Times New Roman" w:hAnsi="Times New Roman"/>
          <w:sz w:val="28"/>
          <w:szCs w:val="28"/>
        </w:rPr>
      </w:pPr>
    </w:p>
    <w:p w:rsidR="00CA49FA" w:rsidRDefault="00CA49FA" w:rsidP="00CA49FA">
      <w:pPr>
        <w:rPr>
          <w:rFonts w:ascii="Times New Roman" w:hAnsi="Times New Roman"/>
          <w:sz w:val="28"/>
          <w:szCs w:val="28"/>
        </w:rPr>
      </w:pPr>
    </w:p>
    <w:p w:rsidR="00F27D45" w:rsidRDefault="00F27D45"/>
    <w:sectPr w:rsidR="00F27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8C3"/>
    <w:rsid w:val="006B2C5A"/>
    <w:rsid w:val="006D0970"/>
    <w:rsid w:val="007D244A"/>
    <w:rsid w:val="00810EBC"/>
    <w:rsid w:val="008834C2"/>
    <w:rsid w:val="00A17C8D"/>
    <w:rsid w:val="00BA5F92"/>
    <w:rsid w:val="00CA49FA"/>
    <w:rsid w:val="00F078C3"/>
    <w:rsid w:val="00F2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9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9F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9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9F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Admin</cp:lastModifiedBy>
  <cp:revision>2</cp:revision>
  <cp:lastPrinted>2021-03-17T10:50:00Z</cp:lastPrinted>
  <dcterms:created xsi:type="dcterms:W3CDTF">2021-03-17T10:50:00Z</dcterms:created>
  <dcterms:modified xsi:type="dcterms:W3CDTF">2021-03-17T10:50:00Z</dcterms:modified>
</cp:coreProperties>
</file>